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69" w:rsidRDefault="00822769" w:rsidP="00822769">
      <w:pPr>
        <w:widowControl w:val="0"/>
        <w:autoSpaceDE w:val="0"/>
        <w:autoSpaceDN w:val="0"/>
        <w:adjustRightInd w:val="0"/>
        <w:spacing w:after="0" w:line="240" w:lineRule="auto"/>
        <w:ind w:left="6372"/>
        <w:outlineLvl w:val="0"/>
        <w:rPr>
          <w:rFonts w:ascii="Times New Roman" w:hAnsi="Times New Roman" w:cs="Times New Roman"/>
          <w:sz w:val="28"/>
          <w:szCs w:val="28"/>
        </w:rPr>
      </w:pPr>
      <w:bookmarkStart w:id="0" w:name="_GoBack"/>
      <w:bookmarkEnd w:id="0"/>
      <w:r w:rsidRPr="00AF49CD">
        <w:rPr>
          <w:rFonts w:ascii="Times New Roman" w:hAnsi="Times New Roman" w:cs="Times New Roman"/>
          <w:sz w:val="28"/>
          <w:szCs w:val="28"/>
        </w:rPr>
        <w:t>Утвержд</w:t>
      </w:r>
      <w:r>
        <w:rPr>
          <w:rFonts w:ascii="Times New Roman" w:hAnsi="Times New Roman" w:cs="Times New Roman"/>
          <w:sz w:val="28"/>
          <w:szCs w:val="28"/>
        </w:rPr>
        <w:t>е</w:t>
      </w:r>
      <w:r w:rsidRPr="00AF49CD">
        <w:rPr>
          <w:rFonts w:ascii="Times New Roman" w:hAnsi="Times New Roman" w:cs="Times New Roman"/>
          <w:sz w:val="28"/>
          <w:szCs w:val="28"/>
        </w:rPr>
        <w:t>н</w:t>
      </w:r>
      <w:r>
        <w:rPr>
          <w:rFonts w:ascii="Times New Roman" w:hAnsi="Times New Roman" w:cs="Times New Roman"/>
          <w:sz w:val="28"/>
          <w:szCs w:val="28"/>
        </w:rPr>
        <w:t>ы</w:t>
      </w:r>
    </w:p>
    <w:p w:rsidR="00822769" w:rsidRDefault="00822769" w:rsidP="00822769">
      <w:pPr>
        <w:widowControl w:val="0"/>
        <w:autoSpaceDE w:val="0"/>
        <w:autoSpaceDN w:val="0"/>
        <w:adjustRightInd w:val="0"/>
        <w:spacing w:after="0" w:line="240" w:lineRule="auto"/>
        <w:ind w:left="6372"/>
        <w:outlineLvl w:val="0"/>
        <w:rPr>
          <w:rFonts w:ascii="Times New Roman" w:hAnsi="Times New Roman" w:cs="Times New Roman"/>
          <w:sz w:val="28"/>
          <w:szCs w:val="28"/>
        </w:rPr>
      </w:pPr>
      <w:r>
        <w:rPr>
          <w:rFonts w:ascii="Times New Roman" w:hAnsi="Times New Roman" w:cs="Times New Roman"/>
          <w:sz w:val="28"/>
          <w:szCs w:val="28"/>
        </w:rPr>
        <w:t xml:space="preserve">Решением Думы </w:t>
      </w:r>
    </w:p>
    <w:p w:rsidR="00822769" w:rsidRPr="00AF49CD" w:rsidRDefault="00822769" w:rsidP="00822769">
      <w:pPr>
        <w:widowControl w:val="0"/>
        <w:autoSpaceDE w:val="0"/>
        <w:autoSpaceDN w:val="0"/>
        <w:adjustRightInd w:val="0"/>
        <w:spacing w:after="0" w:line="240" w:lineRule="auto"/>
        <w:ind w:left="6372"/>
        <w:outlineLvl w:val="0"/>
        <w:rPr>
          <w:rFonts w:ascii="Times New Roman" w:hAnsi="Times New Roman" w:cs="Times New Roman"/>
          <w:sz w:val="28"/>
          <w:szCs w:val="28"/>
        </w:rPr>
      </w:pPr>
      <w:r>
        <w:rPr>
          <w:rFonts w:ascii="Times New Roman" w:hAnsi="Times New Roman" w:cs="Times New Roman"/>
          <w:sz w:val="28"/>
          <w:szCs w:val="28"/>
        </w:rPr>
        <w:t xml:space="preserve">Каменского городского округа </w:t>
      </w:r>
    </w:p>
    <w:p w:rsidR="00822769" w:rsidRPr="00AF49CD" w:rsidRDefault="00822769" w:rsidP="00822769">
      <w:pPr>
        <w:widowControl w:val="0"/>
        <w:autoSpaceDE w:val="0"/>
        <w:autoSpaceDN w:val="0"/>
        <w:adjustRightInd w:val="0"/>
        <w:spacing w:after="0" w:line="240" w:lineRule="auto"/>
        <w:ind w:left="6372"/>
        <w:rPr>
          <w:rFonts w:ascii="Times New Roman" w:hAnsi="Times New Roman" w:cs="Times New Roman"/>
          <w:sz w:val="28"/>
          <w:szCs w:val="28"/>
        </w:rPr>
      </w:pPr>
      <w:r w:rsidRPr="00AF49CD">
        <w:rPr>
          <w:rFonts w:ascii="Times New Roman" w:hAnsi="Times New Roman" w:cs="Times New Roman"/>
          <w:sz w:val="28"/>
          <w:szCs w:val="28"/>
        </w:rPr>
        <w:t xml:space="preserve">от </w:t>
      </w:r>
      <w:r>
        <w:rPr>
          <w:rFonts w:ascii="Times New Roman" w:hAnsi="Times New Roman" w:cs="Times New Roman"/>
          <w:sz w:val="28"/>
          <w:szCs w:val="28"/>
        </w:rPr>
        <w:t>______</w:t>
      </w:r>
      <w:r w:rsidRPr="00AF49CD">
        <w:rPr>
          <w:rFonts w:ascii="Times New Roman" w:hAnsi="Times New Roman" w:cs="Times New Roman"/>
          <w:sz w:val="28"/>
          <w:szCs w:val="28"/>
        </w:rPr>
        <w:t>201</w:t>
      </w:r>
      <w:r>
        <w:rPr>
          <w:rFonts w:ascii="Times New Roman" w:hAnsi="Times New Roman" w:cs="Times New Roman"/>
          <w:sz w:val="28"/>
          <w:szCs w:val="28"/>
        </w:rPr>
        <w:t>8</w:t>
      </w:r>
      <w:r w:rsidRPr="00AF49CD">
        <w:rPr>
          <w:rFonts w:ascii="Times New Roman" w:hAnsi="Times New Roman" w:cs="Times New Roman"/>
          <w:sz w:val="28"/>
          <w:szCs w:val="28"/>
        </w:rPr>
        <w:t xml:space="preserve"> г. № </w:t>
      </w:r>
      <w:r>
        <w:rPr>
          <w:rFonts w:ascii="Times New Roman" w:hAnsi="Times New Roman" w:cs="Times New Roman"/>
          <w:sz w:val="28"/>
          <w:szCs w:val="28"/>
        </w:rPr>
        <w:t>_______</w:t>
      </w:r>
    </w:p>
    <w:p w:rsidR="00822769" w:rsidRPr="00AF49CD" w:rsidRDefault="00822769" w:rsidP="00822769">
      <w:pPr>
        <w:spacing w:after="0" w:line="240" w:lineRule="auto"/>
        <w:jc w:val="center"/>
        <w:rPr>
          <w:rFonts w:ascii="Times New Roman" w:hAnsi="Times New Roman" w:cs="Times New Roman"/>
          <w:sz w:val="28"/>
          <w:szCs w:val="28"/>
        </w:rPr>
      </w:pPr>
    </w:p>
    <w:p w:rsidR="00822769" w:rsidRPr="00377E7F" w:rsidRDefault="00822769" w:rsidP="008227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ПРАВИЛА </w:t>
      </w:r>
      <w:r w:rsidRPr="00AF49CD">
        <w:rPr>
          <w:rFonts w:ascii="Times New Roman" w:hAnsi="Times New Roman" w:cs="Times New Roman"/>
          <w:sz w:val="28"/>
          <w:szCs w:val="28"/>
        </w:rPr>
        <w:t xml:space="preserve"> БЛАГОУСТРОЙСТВА ТЕРРИТОРИИ МУНИЦИПАЛЬНОГО </w:t>
      </w:r>
      <w:r w:rsidRPr="00377E7F">
        <w:rPr>
          <w:rFonts w:ascii="Times New Roman" w:hAnsi="Times New Roman" w:cs="Times New Roman"/>
          <w:sz w:val="28"/>
          <w:szCs w:val="28"/>
        </w:rPr>
        <w:t>ОБРАЗОВАНИЯ «КАМЕНСКИЙ ГОРОДСКОЙ ОКРУГ»</w:t>
      </w:r>
    </w:p>
    <w:p w:rsidR="00822769" w:rsidRPr="00377E7F" w:rsidRDefault="00822769" w:rsidP="00822769">
      <w:pPr>
        <w:spacing w:after="0" w:line="240" w:lineRule="auto"/>
        <w:jc w:val="center"/>
        <w:rPr>
          <w:rFonts w:ascii="Times New Roman" w:hAnsi="Times New Roman" w:cs="Times New Roman"/>
          <w:sz w:val="28"/>
          <w:szCs w:val="28"/>
        </w:rPr>
      </w:pPr>
    </w:p>
    <w:p w:rsidR="00822769" w:rsidRPr="00377E7F" w:rsidRDefault="00822769" w:rsidP="00822769">
      <w:pPr>
        <w:spacing w:after="0" w:line="240" w:lineRule="auto"/>
        <w:jc w:val="center"/>
        <w:rPr>
          <w:rFonts w:ascii="Times New Roman" w:hAnsi="Times New Roman" w:cs="Times New Roman"/>
          <w:sz w:val="28"/>
          <w:szCs w:val="28"/>
        </w:rPr>
      </w:pPr>
      <w:r w:rsidRPr="00377E7F">
        <w:rPr>
          <w:rFonts w:ascii="Times New Roman" w:hAnsi="Times New Roman" w:cs="Times New Roman"/>
          <w:sz w:val="28"/>
          <w:szCs w:val="28"/>
        </w:rPr>
        <w:t xml:space="preserve">1.ОБЩИЕ ПОЛОЖЕНИЯ </w:t>
      </w:r>
    </w:p>
    <w:p w:rsidR="00822769" w:rsidRPr="00377E7F" w:rsidRDefault="00822769" w:rsidP="00822769">
      <w:pPr>
        <w:spacing w:after="0" w:line="240" w:lineRule="auto"/>
        <w:jc w:val="center"/>
        <w:rPr>
          <w:rFonts w:ascii="Times New Roman" w:hAnsi="Times New Roman" w:cs="Times New Roman"/>
          <w:sz w:val="28"/>
          <w:szCs w:val="28"/>
        </w:rPr>
      </w:pPr>
    </w:p>
    <w:p w:rsidR="00822769" w:rsidRPr="00377E7F" w:rsidRDefault="00822769" w:rsidP="00822769">
      <w:pPr>
        <w:spacing w:after="0" w:line="240" w:lineRule="auto"/>
        <w:ind w:firstLine="540"/>
        <w:jc w:val="both"/>
        <w:rPr>
          <w:rFonts w:ascii="Times New Roman" w:hAnsi="Times New Roman" w:cs="Times New Roman"/>
          <w:sz w:val="28"/>
          <w:szCs w:val="28"/>
        </w:rPr>
      </w:pPr>
      <w:r w:rsidRPr="00377E7F">
        <w:rPr>
          <w:rFonts w:ascii="Times New Roman" w:hAnsi="Times New Roman" w:cs="Times New Roman"/>
          <w:sz w:val="28"/>
          <w:szCs w:val="28"/>
        </w:rPr>
        <w:t xml:space="preserve">1.1. Настоящие Правила </w:t>
      </w:r>
      <w:r w:rsidR="00EF0F62" w:rsidRPr="00377E7F">
        <w:rPr>
          <w:rFonts w:ascii="Times New Roman" w:hAnsi="Times New Roman" w:cs="Times New Roman"/>
          <w:sz w:val="28"/>
          <w:szCs w:val="28"/>
        </w:rPr>
        <w:t xml:space="preserve">благоустройства территории муниципального образования «Каменский городской округ» </w:t>
      </w:r>
      <w:r w:rsidRPr="00377E7F">
        <w:rPr>
          <w:rFonts w:ascii="Times New Roman" w:hAnsi="Times New Roman" w:cs="Times New Roman"/>
          <w:sz w:val="28"/>
          <w:szCs w:val="28"/>
        </w:rPr>
        <w:t xml:space="preserve">устанавливают единые требования в сфере благоустройства территории муниципального образования «Каменский городской округ» (далее – </w:t>
      </w:r>
      <w:r w:rsidR="00EF0F62" w:rsidRPr="00377E7F">
        <w:rPr>
          <w:rFonts w:ascii="Times New Roman" w:hAnsi="Times New Roman" w:cs="Times New Roman"/>
          <w:sz w:val="28"/>
          <w:szCs w:val="28"/>
        </w:rPr>
        <w:t>Правила</w:t>
      </w:r>
      <w:r w:rsidRPr="00377E7F">
        <w:rPr>
          <w:rFonts w:ascii="Times New Roman" w:hAnsi="Times New Roman" w:cs="Times New Roman"/>
          <w:sz w:val="28"/>
          <w:szCs w:val="28"/>
        </w:rPr>
        <w:t xml:space="preserve">). </w:t>
      </w:r>
    </w:p>
    <w:p w:rsidR="00822769" w:rsidRPr="00377E7F" w:rsidRDefault="00822769" w:rsidP="00822769">
      <w:pPr>
        <w:spacing w:after="0" w:line="240" w:lineRule="auto"/>
        <w:ind w:firstLine="540"/>
        <w:jc w:val="both"/>
        <w:rPr>
          <w:rFonts w:ascii="Times New Roman" w:eastAsia="Times New Roman" w:hAnsi="Times New Roman" w:cs="Times New Roman"/>
          <w:sz w:val="28"/>
          <w:szCs w:val="28"/>
          <w:lang w:eastAsia="ru-RU"/>
        </w:rPr>
      </w:pPr>
      <w:r w:rsidRPr="00377E7F">
        <w:rPr>
          <w:rFonts w:ascii="Times New Roman" w:eastAsia="Times New Roman" w:hAnsi="Times New Roman" w:cs="Times New Roman"/>
          <w:sz w:val="28"/>
          <w:szCs w:val="28"/>
          <w:lang w:eastAsia="ru-RU"/>
        </w:rPr>
        <w:t>1.2.</w:t>
      </w:r>
      <w:r w:rsidR="00145E7E" w:rsidRPr="00377E7F">
        <w:rPr>
          <w:rFonts w:ascii="Times New Roman" w:eastAsia="Times New Roman" w:hAnsi="Times New Roman" w:cs="Times New Roman"/>
          <w:sz w:val="28"/>
          <w:szCs w:val="28"/>
          <w:lang w:eastAsia="ru-RU"/>
        </w:rPr>
        <w:t xml:space="preserve"> </w:t>
      </w:r>
      <w:r w:rsidRPr="00377E7F">
        <w:rPr>
          <w:rFonts w:ascii="Times New Roman" w:eastAsia="Times New Roman" w:hAnsi="Times New Roman" w:cs="Times New Roman"/>
          <w:sz w:val="28"/>
          <w:szCs w:val="28"/>
          <w:lang w:eastAsia="ru-RU"/>
        </w:rPr>
        <w:t>Правила обязательны для физических лиц, предпринимателей, должностных лиц, предприятий, учреждений и организаций всех организационно-правовых форм.</w:t>
      </w:r>
    </w:p>
    <w:p w:rsidR="00822769" w:rsidRPr="00377E7F" w:rsidRDefault="00822769" w:rsidP="00822769">
      <w:pPr>
        <w:spacing w:after="0" w:line="240" w:lineRule="auto"/>
        <w:ind w:firstLine="540"/>
        <w:jc w:val="both"/>
        <w:rPr>
          <w:rFonts w:ascii="Times New Roman" w:eastAsia="Times New Roman" w:hAnsi="Times New Roman" w:cs="Times New Roman"/>
          <w:sz w:val="28"/>
          <w:szCs w:val="28"/>
          <w:lang w:eastAsia="ru-RU"/>
        </w:rPr>
      </w:pPr>
      <w:r w:rsidRPr="00377E7F">
        <w:rPr>
          <w:rFonts w:ascii="Times New Roman" w:eastAsia="Times New Roman" w:hAnsi="Times New Roman" w:cs="Times New Roman"/>
          <w:sz w:val="28"/>
          <w:szCs w:val="28"/>
          <w:lang w:eastAsia="ru-RU"/>
        </w:rPr>
        <w:t>1.3. Содержание территорий населенных пунктов Каменского городского округа регламентиру</w:t>
      </w:r>
      <w:r w:rsidR="00145E7E" w:rsidRPr="00377E7F">
        <w:rPr>
          <w:rFonts w:ascii="Times New Roman" w:eastAsia="Times New Roman" w:hAnsi="Times New Roman" w:cs="Times New Roman"/>
          <w:sz w:val="28"/>
          <w:szCs w:val="28"/>
          <w:lang w:eastAsia="ru-RU"/>
        </w:rPr>
        <w:t>ю</w:t>
      </w:r>
      <w:r w:rsidRPr="00377E7F">
        <w:rPr>
          <w:rFonts w:ascii="Times New Roman" w:eastAsia="Times New Roman" w:hAnsi="Times New Roman" w:cs="Times New Roman"/>
          <w:sz w:val="28"/>
          <w:szCs w:val="28"/>
          <w:lang w:eastAsia="ru-RU"/>
        </w:rPr>
        <w:t>тся настоящими Правилами, нормативно-правовыми актами Каменского городского округа, утвержденными в соответствии с требованиями действующего законодательства РФ, в том числе техническими, экологическими, санитарными, иными нормами и</w:t>
      </w:r>
      <w:r w:rsidR="003B34CC" w:rsidRPr="00377E7F">
        <w:rPr>
          <w:rFonts w:ascii="Times New Roman" w:eastAsia="Times New Roman" w:hAnsi="Times New Roman" w:cs="Times New Roman"/>
          <w:sz w:val="28"/>
          <w:szCs w:val="28"/>
          <w:lang w:eastAsia="ru-RU"/>
        </w:rPr>
        <w:t xml:space="preserve"> правилами (СНиП, СанПиН, ГОСТ), федеральными законами и иными нормативными правовыми актами Российской Федерации. </w:t>
      </w:r>
    </w:p>
    <w:p w:rsidR="00C86A6F" w:rsidRPr="00377E7F" w:rsidRDefault="00C86A6F" w:rsidP="00C86A6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7E7F">
        <w:rPr>
          <w:rFonts w:ascii="Times New Roman" w:hAnsi="Times New Roman" w:cs="Times New Roman"/>
          <w:sz w:val="28"/>
          <w:szCs w:val="28"/>
        </w:rPr>
        <w:t xml:space="preserve">1.4.Благоустройство территории - деятельность по реализации комплекса мероприятий, установленного правилами благоустройства территории </w:t>
      </w:r>
      <w:r w:rsidR="00EB5214" w:rsidRPr="00377E7F">
        <w:rPr>
          <w:rFonts w:ascii="Times New Roman" w:hAnsi="Times New Roman" w:cs="Times New Roman"/>
          <w:sz w:val="28"/>
          <w:szCs w:val="28"/>
        </w:rPr>
        <w:t>Каменского городского округа</w:t>
      </w:r>
      <w:r w:rsidRPr="00377E7F">
        <w:rPr>
          <w:rFonts w:ascii="Times New Roman" w:hAnsi="Times New Roman" w:cs="Times New Roman"/>
          <w:sz w:val="28"/>
          <w:szCs w:val="28"/>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822769" w:rsidRPr="00377E7F" w:rsidRDefault="00145E7E" w:rsidP="00822769">
      <w:pPr>
        <w:spacing w:after="0" w:line="240" w:lineRule="auto"/>
        <w:ind w:firstLine="540"/>
        <w:jc w:val="both"/>
        <w:rPr>
          <w:rFonts w:ascii="Times New Roman" w:eastAsia="Times New Roman" w:hAnsi="Times New Roman" w:cs="Times New Roman"/>
          <w:sz w:val="28"/>
          <w:szCs w:val="28"/>
          <w:lang w:eastAsia="ru-RU"/>
        </w:rPr>
      </w:pPr>
      <w:r w:rsidRPr="00377E7F">
        <w:rPr>
          <w:rFonts w:ascii="Times New Roman" w:eastAsia="Times New Roman" w:hAnsi="Times New Roman" w:cs="Times New Roman"/>
          <w:sz w:val="28"/>
          <w:szCs w:val="28"/>
          <w:lang w:eastAsia="ru-RU"/>
        </w:rPr>
        <w:t>1.</w:t>
      </w:r>
      <w:r w:rsidR="00C86A6F" w:rsidRPr="00377E7F">
        <w:rPr>
          <w:rFonts w:ascii="Times New Roman" w:eastAsia="Times New Roman" w:hAnsi="Times New Roman" w:cs="Times New Roman"/>
          <w:sz w:val="28"/>
          <w:szCs w:val="28"/>
          <w:lang w:eastAsia="ru-RU"/>
        </w:rPr>
        <w:t>5</w:t>
      </w:r>
      <w:r w:rsidRPr="00377E7F">
        <w:rPr>
          <w:rFonts w:ascii="Times New Roman" w:eastAsia="Times New Roman" w:hAnsi="Times New Roman" w:cs="Times New Roman"/>
          <w:sz w:val="28"/>
          <w:szCs w:val="28"/>
          <w:lang w:eastAsia="ru-RU"/>
        </w:rPr>
        <w:t>. Содержание территории</w:t>
      </w:r>
      <w:r w:rsidR="00822769" w:rsidRPr="00377E7F">
        <w:rPr>
          <w:rFonts w:ascii="Times New Roman" w:eastAsia="Times New Roman" w:hAnsi="Times New Roman" w:cs="Times New Roman"/>
          <w:sz w:val="28"/>
          <w:szCs w:val="28"/>
          <w:lang w:eastAsia="ru-RU"/>
        </w:rPr>
        <w:t xml:space="preserve"> населенных пунктов в Каменском городском округе осуществляется предприятиями, учреждениями, организациями всех организационно-правовых форм и физическими лицами в порядке, установленном настоящими Правилами.</w:t>
      </w:r>
    </w:p>
    <w:p w:rsidR="00822769" w:rsidRPr="00377E7F" w:rsidRDefault="00822769" w:rsidP="00822769">
      <w:pPr>
        <w:spacing w:after="0" w:line="206" w:lineRule="atLeast"/>
        <w:ind w:firstLine="540"/>
        <w:jc w:val="both"/>
        <w:textAlignment w:val="baseline"/>
        <w:rPr>
          <w:rFonts w:ascii="Times New Roman" w:eastAsia="Times New Roman" w:hAnsi="Times New Roman" w:cs="Times New Roman"/>
          <w:color w:val="000000"/>
          <w:sz w:val="28"/>
          <w:szCs w:val="28"/>
          <w:lang w:eastAsia="ru-RU"/>
        </w:rPr>
      </w:pPr>
      <w:r w:rsidRPr="00377E7F">
        <w:rPr>
          <w:rFonts w:ascii="Times New Roman" w:eastAsia="Times New Roman" w:hAnsi="Times New Roman" w:cs="Times New Roman"/>
          <w:color w:val="000000"/>
          <w:sz w:val="28"/>
          <w:szCs w:val="28"/>
          <w:lang w:eastAsia="ru-RU"/>
        </w:rPr>
        <w:t>1.</w:t>
      </w:r>
      <w:r w:rsidR="00C86A6F" w:rsidRPr="00377E7F">
        <w:rPr>
          <w:rFonts w:ascii="Times New Roman" w:eastAsia="Times New Roman" w:hAnsi="Times New Roman" w:cs="Times New Roman"/>
          <w:color w:val="000000"/>
          <w:sz w:val="28"/>
          <w:szCs w:val="28"/>
          <w:lang w:eastAsia="ru-RU"/>
        </w:rPr>
        <w:t>6</w:t>
      </w:r>
      <w:r w:rsidRPr="00377E7F">
        <w:rPr>
          <w:rFonts w:ascii="Times New Roman" w:eastAsia="Times New Roman" w:hAnsi="Times New Roman" w:cs="Times New Roman"/>
          <w:color w:val="000000"/>
          <w:sz w:val="28"/>
          <w:szCs w:val="28"/>
          <w:lang w:eastAsia="ru-RU"/>
        </w:rPr>
        <w:t>.</w:t>
      </w:r>
      <w:r w:rsidRPr="00377E7F">
        <w:rPr>
          <w:rFonts w:ascii="Times New Roman" w:hAnsi="Times New Roman" w:cs="Times New Roman"/>
          <w:sz w:val="28"/>
          <w:szCs w:val="28"/>
        </w:rPr>
        <w:t xml:space="preserve"> Объекты благоустройства территории – это территории </w:t>
      </w:r>
      <w:r w:rsidRPr="00377E7F">
        <w:rPr>
          <w:rFonts w:ascii="Times New Roman" w:eastAsia="Times New Roman" w:hAnsi="Times New Roman" w:cs="Times New Roman"/>
          <w:color w:val="000000"/>
          <w:sz w:val="28"/>
          <w:szCs w:val="28"/>
          <w:lang w:eastAsia="ru-RU"/>
        </w:rPr>
        <w:t>различного функционального назначения, на которых осуществляется деятельность по благоустройству, в том числе:</w:t>
      </w:r>
    </w:p>
    <w:p w:rsidR="00822769" w:rsidRPr="00377E7F" w:rsidRDefault="00822769"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bookmarkStart w:id="1" w:name="100014"/>
      <w:bookmarkEnd w:id="1"/>
      <w:r w:rsidRPr="00377E7F">
        <w:rPr>
          <w:rFonts w:ascii="Times New Roman" w:eastAsia="Times New Roman" w:hAnsi="Times New Roman" w:cs="Times New Roman"/>
          <w:color w:val="000000"/>
          <w:sz w:val="28"/>
          <w:szCs w:val="28"/>
          <w:lang w:eastAsia="ru-RU"/>
        </w:rPr>
        <w:t>- детские площадки, спортивные и другие площадки отдыха и досуга;</w:t>
      </w:r>
    </w:p>
    <w:p w:rsidR="00822769" w:rsidRPr="00377E7F" w:rsidRDefault="00822769"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bookmarkStart w:id="2" w:name="100015"/>
      <w:bookmarkEnd w:id="2"/>
      <w:r w:rsidRPr="00377E7F">
        <w:rPr>
          <w:rFonts w:ascii="Times New Roman" w:eastAsia="Times New Roman" w:hAnsi="Times New Roman" w:cs="Times New Roman"/>
          <w:color w:val="000000"/>
          <w:sz w:val="28"/>
          <w:szCs w:val="28"/>
          <w:lang w:eastAsia="ru-RU"/>
        </w:rPr>
        <w:t>- площадки для выгула собак;</w:t>
      </w:r>
    </w:p>
    <w:p w:rsidR="00822769" w:rsidRPr="00377E7F" w:rsidRDefault="00822769"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bookmarkStart w:id="3" w:name="100016"/>
      <w:bookmarkEnd w:id="3"/>
      <w:r w:rsidRPr="00377E7F">
        <w:rPr>
          <w:rFonts w:ascii="Times New Roman" w:eastAsia="Times New Roman" w:hAnsi="Times New Roman" w:cs="Times New Roman"/>
          <w:color w:val="000000"/>
          <w:sz w:val="28"/>
          <w:szCs w:val="28"/>
          <w:lang w:eastAsia="ru-RU"/>
        </w:rPr>
        <w:t>- площадки автостоянок;</w:t>
      </w:r>
    </w:p>
    <w:p w:rsidR="00822769" w:rsidRPr="00377E7F" w:rsidRDefault="00822769"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bookmarkStart w:id="4" w:name="100017"/>
      <w:bookmarkEnd w:id="4"/>
      <w:r w:rsidRPr="00377E7F">
        <w:rPr>
          <w:rFonts w:ascii="Times New Roman" w:eastAsia="Times New Roman" w:hAnsi="Times New Roman" w:cs="Times New Roman"/>
          <w:color w:val="000000"/>
          <w:sz w:val="28"/>
          <w:szCs w:val="28"/>
          <w:lang w:eastAsia="ru-RU"/>
        </w:rPr>
        <w:t>- улицы  и дороги;</w:t>
      </w:r>
    </w:p>
    <w:p w:rsidR="00822769" w:rsidRPr="00377E7F" w:rsidRDefault="00822769"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bookmarkStart w:id="5" w:name="100018"/>
      <w:bookmarkEnd w:id="5"/>
      <w:r w:rsidRPr="00377E7F">
        <w:rPr>
          <w:rFonts w:ascii="Times New Roman" w:eastAsia="Times New Roman" w:hAnsi="Times New Roman" w:cs="Times New Roman"/>
          <w:color w:val="000000"/>
          <w:sz w:val="28"/>
          <w:szCs w:val="28"/>
          <w:lang w:eastAsia="ru-RU"/>
        </w:rPr>
        <w:t>- парки, скверы, иные зеленые зоны;</w:t>
      </w:r>
    </w:p>
    <w:p w:rsidR="00822769" w:rsidRPr="00377E7F" w:rsidRDefault="00822769"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bookmarkStart w:id="6" w:name="100019"/>
      <w:bookmarkEnd w:id="6"/>
      <w:r w:rsidRPr="00377E7F">
        <w:rPr>
          <w:rFonts w:ascii="Times New Roman" w:eastAsia="Times New Roman" w:hAnsi="Times New Roman" w:cs="Times New Roman"/>
          <w:color w:val="000000"/>
          <w:sz w:val="28"/>
          <w:szCs w:val="28"/>
          <w:lang w:eastAsia="ru-RU"/>
        </w:rPr>
        <w:lastRenderedPageBreak/>
        <w:t>- площади, набережные и другие территории;</w:t>
      </w:r>
    </w:p>
    <w:p w:rsidR="00822769" w:rsidRPr="00377E7F" w:rsidRDefault="00822769"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bookmarkStart w:id="7" w:name="100020"/>
      <w:bookmarkEnd w:id="7"/>
      <w:r w:rsidRPr="00377E7F">
        <w:rPr>
          <w:rFonts w:ascii="Times New Roman" w:eastAsia="Times New Roman" w:hAnsi="Times New Roman" w:cs="Times New Roman"/>
          <w:color w:val="000000"/>
          <w:sz w:val="28"/>
          <w:szCs w:val="28"/>
          <w:lang w:eastAsia="ru-RU"/>
        </w:rPr>
        <w:t xml:space="preserve">-технические зоны транспортных, инженерных коммуникаций, </w:t>
      </w:r>
      <w:proofErr w:type="spellStart"/>
      <w:r w:rsidRPr="00377E7F">
        <w:rPr>
          <w:rFonts w:ascii="Times New Roman" w:eastAsia="Times New Roman" w:hAnsi="Times New Roman" w:cs="Times New Roman"/>
          <w:color w:val="000000"/>
          <w:sz w:val="28"/>
          <w:szCs w:val="28"/>
          <w:lang w:eastAsia="ru-RU"/>
        </w:rPr>
        <w:t>водоохранные</w:t>
      </w:r>
      <w:proofErr w:type="spellEnd"/>
      <w:r w:rsidRPr="00377E7F">
        <w:rPr>
          <w:rFonts w:ascii="Times New Roman" w:eastAsia="Times New Roman" w:hAnsi="Times New Roman" w:cs="Times New Roman"/>
          <w:color w:val="000000"/>
          <w:sz w:val="28"/>
          <w:szCs w:val="28"/>
          <w:lang w:eastAsia="ru-RU"/>
        </w:rPr>
        <w:t xml:space="preserve"> зоны;</w:t>
      </w:r>
    </w:p>
    <w:p w:rsidR="00822769" w:rsidRPr="00377E7F" w:rsidRDefault="00822769"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bookmarkStart w:id="8" w:name="100021"/>
      <w:bookmarkEnd w:id="8"/>
      <w:r w:rsidRPr="00377E7F">
        <w:rPr>
          <w:rFonts w:ascii="Times New Roman" w:eastAsia="Times New Roman" w:hAnsi="Times New Roman" w:cs="Times New Roman"/>
          <w:color w:val="000000"/>
          <w:sz w:val="28"/>
          <w:szCs w:val="28"/>
          <w:lang w:eastAsia="ru-RU"/>
        </w:rPr>
        <w:t>- контейнерные площадки и площадки для складирования отдельных групп коммунальных отходов.</w:t>
      </w:r>
    </w:p>
    <w:p w:rsidR="00C86A6F" w:rsidRPr="00377E7F" w:rsidRDefault="00822769" w:rsidP="00C86A6F">
      <w:pPr>
        <w:autoSpaceDE w:val="0"/>
        <w:autoSpaceDN w:val="0"/>
        <w:adjustRightInd w:val="0"/>
        <w:spacing w:after="0" w:line="240" w:lineRule="auto"/>
        <w:ind w:firstLine="708"/>
        <w:jc w:val="both"/>
        <w:rPr>
          <w:rFonts w:ascii="Times New Roman" w:hAnsi="Times New Roman" w:cs="Times New Roman"/>
          <w:sz w:val="28"/>
          <w:szCs w:val="28"/>
        </w:rPr>
      </w:pPr>
      <w:r w:rsidRPr="00377E7F">
        <w:rPr>
          <w:rFonts w:ascii="Times New Roman" w:eastAsia="Times New Roman" w:hAnsi="Times New Roman" w:cs="Times New Roman"/>
          <w:color w:val="000000"/>
          <w:sz w:val="28"/>
          <w:szCs w:val="28"/>
          <w:lang w:eastAsia="ru-RU"/>
        </w:rPr>
        <w:t>1.</w:t>
      </w:r>
      <w:r w:rsidR="00C86A6F" w:rsidRPr="00377E7F">
        <w:rPr>
          <w:rFonts w:ascii="Times New Roman" w:eastAsia="Times New Roman" w:hAnsi="Times New Roman" w:cs="Times New Roman"/>
          <w:color w:val="000000"/>
          <w:sz w:val="28"/>
          <w:szCs w:val="28"/>
          <w:lang w:eastAsia="ru-RU"/>
        </w:rPr>
        <w:t>7</w:t>
      </w:r>
      <w:r w:rsidRPr="00377E7F">
        <w:rPr>
          <w:rFonts w:ascii="Times New Roman" w:eastAsia="Times New Roman" w:hAnsi="Times New Roman" w:cs="Times New Roman"/>
          <w:color w:val="000000"/>
          <w:sz w:val="28"/>
          <w:szCs w:val="28"/>
          <w:lang w:eastAsia="ru-RU"/>
        </w:rPr>
        <w:t xml:space="preserve">. </w:t>
      </w:r>
      <w:proofErr w:type="gramStart"/>
      <w:r w:rsidR="00C86A6F" w:rsidRPr="00377E7F">
        <w:rPr>
          <w:rFonts w:ascii="Times New Roman" w:eastAsia="Times New Roman" w:hAnsi="Times New Roman" w:cs="Times New Roman"/>
          <w:color w:val="000000"/>
          <w:sz w:val="28"/>
          <w:szCs w:val="28"/>
          <w:lang w:eastAsia="ru-RU"/>
        </w:rPr>
        <w:t>Э</w:t>
      </w:r>
      <w:r w:rsidR="00C86A6F" w:rsidRPr="00377E7F">
        <w:rPr>
          <w:rFonts w:ascii="Times New Roman" w:hAnsi="Times New Roman" w:cs="Times New Roman"/>
          <w:sz w:val="28"/>
          <w:szCs w:val="28"/>
        </w:rPr>
        <w:t>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822769" w:rsidRPr="00377E7F" w:rsidRDefault="00822769" w:rsidP="00822769">
      <w:pPr>
        <w:spacing w:after="0" w:line="206" w:lineRule="atLeast"/>
        <w:jc w:val="both"/>
        <w:textAlignment w:val="baseline"/>
        <w:rPr>
          <w:rFonts w:ascii="Times New Roman" w:eastAsia="Times New Roman" w:hAnsi="Times New Roman" w:cs="Times New Roman"/>
          <w:color w:val="000000"/>
          <w:sz w:val="28"/>
          <w:szCs w:val="28"/>
          <w:lang w:eastAsia="ru-RU"/>
        </w:rPr>
      </w:pPr>
      <w:bookmarkStart w:id="9" w:name="100034"/>
      <w:bookmarkEnd w:id="9"/>
      <w:r w:rsidRPr="00377E7F">
        <w:rPr>
          <w:rFonts w:ascii="Times New Roman" w:eastAsia="Times New Roman" w:hAnsi="Times New Roman" w:cs="Times New Roman"/>
          <w:color w:val="000000"/>
          <w:sz w:val="28"/>
          <w:szCs w:val="28"/>
          <w:lang w:eastAsia="ru-RU"/>
        </w:rPr>
        <w:tab/>
        <w:t>1.</w:t>
      </w:r>
      <w:r w:rsidR="00C86A6F" w:rsidRPr="00377E7F">
        <w:rPr>
          <w:rFonts w:ascii="Times New Roman" w:eastAsia="Times New Roman" w:hAnsi="Times New Roman" w:cs="Times New Roman"/>
          <w:color w:val="000000"/>
          <w:sz w:val="28"/>
          <w:szCs w:val="28"/>
          <w:lang w:eastAsia="ru-RU"/>
        </w:rPr>
        <w:t>8</w:t>
      </w:r>
      <w:r w:rsidRPr="00377E7F">
        <w:rPr>
          <w:rFonts w:ascii="Times New Roman" w:eastAsia="Times New Roman" w:hAnsi="Times New Roman" w:cs="Times New Roman"/>
          <w:color w:val="000000"/>
          <w:sz w:val="28"/>
          <w:szCs w:val="28"/>
          <w:lang w:eastAsia="ru-RU"/>
        </w:rPr>
        <w:t>.</w:t>
      </w:r>
      <w:r w:rsidR="00EB0689" w:rsidRPr="00377E7F">
        <w:rPr>
          <w:rFonts w:ascii="Times New Roman" w:eastAsia="Times New Roman" w:hAnsi="Times New Roman" w:cs="Times New Roman"/>
          <w:color w:val="000000"/>
          <w:sz w:val="28"/>
          <w:szCs w:val="28"/>
          <w:lang w:eastAsia="ru-RU"/>
        </w:rPr>
        <w:t xml:space="preserve"> </w:t>
      </w:r>
      <w:r w:rsidRPr="00377E7F">
        <w:rPr>
          <w:rFonts w:ascii="Times New Roman" w:eastAsia="Times New Roman" w:hAnsi="Times New Roman" w:cs="Times New Roman"/>
          <w:color w:val="000000"/>
          <w:sz w:val="28"/>
          <w:szCs w:val="28"/>
          <w:lang w:eastAsia="ru-RU"/>
        </w:rPr>
        <w:t>Деятельность по благоустройству территори</w:t>
      </w:r>
      <w:r w:rsidR="00EB0689" w:rsidRPr="00377E7F">
        <w:rPr>
          <w:rFonts w:ascii="Times New Roman" w:eastAsia="Times New Roman" w:hAnsi="Times New Roman" w:cs="Times New Roman"/>
          <w:color w:val="000000"/>
          <w:sz w:val="28"/>
          <w:szCs w:val="28"/>
          <w:lang w:eastAsia="ru-RU"/>
        </w:rPr>
        <w:t>и</w:t>
      </w:r>
      <w:r w:rsidRPr="00377E7F">
        <w:rPr>
          <w:rFonts w:ascii="Times New Roman" w:eastAsia="Times New Roman" w:hAnsi="Times New Roman" w:cs="Times New Roman"/>
          <w:color w:val="000000"/>
          <w:sz w:val="28"/>
          <w:szCs w:val="28"/>
          <w:lang w:eastAsia="ru-RU"/>
        </w:rPr>
        <w:t xml:space="preserve"> включает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822769" w:rsidRPr="00377E7F" w:rsidRDefault="00822769"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bookmarkStart w:id="10" w:name="100036"/>
      <w:bookmarkEnd w:id="10"/>
      <w:r w:rsidRPr="00377E7F">
        <w:rPr>
          <w:rFonts w:ascii="Times New Roman" w:eastAsia="Times New Roman" w:hAnsi="Times New Roman" w:cs="Times New Roman"/>
          <w:color w:val="000000"/>
          <w:sz w:val="28"/>
          <w:szCs w:val="28"/>
          <w:lang w:eastAsia="ru-RU"/>
        </w:rPr>
        <w:t>1.</w:t>
      </w:r>
      <w:r w:rsidR="00C86A6F" w:rsidRPr="00377E7F">
        <w:rPr>
          <w:rFonts w:ascii="Times New Roman" w:eastAsia="Times New Roman" w:hAnsi="Times New Roman" w:cs="Times New Roman"/>
          <w:color w:val="000000"/>
          <w:sz w:val="28"/>
          <w:szCs w:val="28"/>
          <w:lang w:eastAsia="ru-RU"/>
        </w:rPr>
        <w:t>9</w:t>
      </w:r>
      <w:r w:rsidRPr="00377E7F">
        <w:rPr>
          <w:rFonts w:ascii="Times New Roman" w:eastAsia="Times New Roman" w:hAnsi="Times New Roman" w:cs="Times New Roman"/>
          <w:color w:val="000000"/>
          <w:sz w:val="28"/>
          <w:szCs w:val="28"/>
          <w:lang w:eastAsia="ru-RU"/>
        </w:rPr>
        <w:t>. Проектная документация по благоустройству территори</w:t>
      </w:r>
      <w:r w:rsidR="00446293" w:rsidRPr="00377E7F">
        <w:rPr>
          <w:rFonts w:ascii="Times New Roman" w:eastAsia="Times New Roman" w:hAnsi="Times New Roman" w:cs="Times New Roman"/>
          <w:color w:val="000000"/>
          <w:sz w:val="28"/>
          <w:szCs w:val="28"/>
          <w:lang w:eastAsia="ru-RU"/>
        </w:rPr>
        <w:t>и</w:t>
      </w:r>
      <w:r w:rsidRPr="00377E7F">
        <w:rPr>
          <w:rFonts w:ascii="Times New Roman" w:eastAsia="Times New Roman" w:hAnsi="Times New Roman" w:cs="Times New Roman"/>
          <w:color w:val="000000"/>
          <w:sz w:val="28"/>
          <w:szCs w:val="28"/>
          <w:lang w:eastAsia="ru-RU"/>
        </w:rPr>
        <w:t xml:space="preserve"> - это пакет документации, основанный на стратегии развития Каменского городского округа и концепции, отражающей потребности жителей и содержит материалы в текстовой и графической форме, проектные решения по благоустройству территории. </w:t>
      </w:r>
    </w:p>
    <w:p w:rsidR="00822769" w:rsidRPr="00377E7F" w:rsidRDefault="00C86A6F"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bookmarkStart w:id="11" w:name="100037"/>
      <w:bookmarkStart w:id="12" w:name="100038"/>
      <w:bookmarkEnd w:id="11"/>
      <w:bookmarkEnd w:id="12"/>
      <w:r w:rsidRPr="00377E7F">
        <w:rPr>
          <w:rFonts w:ascii="Times New Roman" w:eastAsia="Times New Roman" w:hAnsi="Times New Roman" w:cs="Times New Roman"/>
          <w:color w:val="000000"/>
          <w:sz w:val="28"/>
          <w:szCs w:val="28"/>
          <w:lang w:eastAsia="ru-RU"/>
        </w:rPr>
        <w:t>1.10</w:t>
      </w:r>
      <w:r w:rsidR="00822769" w:rsidRPr="00377E7F">
        <w:rPr>
          <w:rFonts w:ascii="Times New Roman" w:eastAsia="Times New Roman" w:hAnsi="Times New Roman" w:cs="Times New Roman"/>
          <w:color w:val="000000"/>
          <w:sz w:val="28"/>
          <w:szCs w:val="28"/>
          <w:lang w:eastAsia="ru-RU"/>
        </w:rPr>
        <w:t>. Содержание объектов благоустройства  осуществляется путём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w:t>
      </w:r>
      <w:r w:rsidR="00446293" w:rsidRPr="00377E7F">
        <w:rPr>
          <w:rFonts w:ascii="Times New Roman" w:eastAsia="Times New Roman" w:hAnsi="Times New Roman" w:cs="Times New Roman"/>
          <w:color w:val="000000"/>
          <w:sz w:val="28"/>
          <w:szCs w:val="28"/>
          <w:lang w:eastAsia="ru-RU"/>
        </w:rPr>
        <w:t>и</w:t>
      </w:r>
      <w:r w:rsidR="00822769" w:rsidRPr="00377E7F">
        <w:rPr>
          <w:rFonts w:ascii="Times New Roman" w:eastAsia="Times New Roman" w:hAnsi="Times New Roman" w:cs="Times New Roman"/>
          <w:color w:val="000000"/>
          <w:sz w:val="28"/>
          <w:szCs w:val="28"/>
          <w:lang w:eastAsia="ru-RU"/>
        </w:rPr>
        <w:t xml:space="preserve"> важным критерием является стоимость их эксплуатации и содержания.</w:t>
      </w:r>
    </w:p>
    <w:p w:rsidR="00822769" w:rsidRPr="00377E7F" w:rsidRDefault="00822769"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r w:rsidRPr="00377E7F">
        <w:rPr>
          <w:rFonts w:ascii="Times New Roman" w:eastAsia="Times New Roman" w:hAnsi="Times New Roman" w:cs="Times New Roman"/>
          <w:color w:val="000000"/>
          <w:sz w:val="28"/>
          <w:szCs w:val="28"/>
          <w:lang w:eastAsia="ru-RU"/>
        </w:rPr>
        <w:t>1.1</w:t>
      </w:r>
      <w:r w:rsidR="00C86A6F" w:rsidRPr="00377E7F">
        <w:rPr>
          <w:rFonts w:ascii="Times New Roman" w:eastAsia="Times New Roman" w:hAnsi="Times New Roman" w:cs="Times New Roman"/>
          <w:color w:val="000000"/>
          <w:sz w:val="28"/>
          <w:szCs w:val="28"/>
          <w:lang w:eastAsia="ru-RU"/>
        </w:rPr>
        <w:t>1</w:t>
      </w:r>
      <w:r w:rsidRPr="00377E7F">
        <w:rPr>
          <w:rFonts w:ascii="Times New Roman" w:eastAsia="Times New Roman" w:hAnsi="Times New Roman" w:cs="Times New Roman"/>
          <w:color w:val="000000"/>
          <w:sz w:val="28"/>
          <w:szCs w:val="28"/>
          <w:lang w:eastAsia="ru-RU"/>
        </w:rPr>
        <w:t>. Участниками деятельности по благоустройству являются:</w:t>
      </w:r>
    </w:p>
    <w:p w:rsidR="00822769" w:rsidRPr="00377E7F" w:rsidRDefault="00822769"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bookmarkStart w:id="13" w:name="100040"/>
      <w:bookmarkEnd w:id="13"/>
      <w:r w:rsidRPr="00377E7F">
        <w:rPr>
          <w:rFonts w:ascii="Times New Roman" w:eastAsia="Times New Roman" w:hAnsi="Times New Roman" w:cs="Times New Roman"/>
          <w:color w:val="000000"/>
          <w:sz w:val="28"/>
          <w:szCs w:val="28"/>
          <w:lang w:eastAsia="ru-RU"/>
        </w:rPr>
        <w:t xml:space="preserve">а) население Каменского городского округа, которое формирует запрос на благоустройство и принимает участие в оценке предлагаемых решений. Жители </w:t>
      </w:r>
      <w:r w:rsidR="00723115" w:rsidRPr="00377E7F">
        <w:rPr>
          <w:rFonts w:ascii="Times New Roman" w:eastAsia="Times New Roman" w:hAnsi="Times New Roman" w:cs="Times New Roman"/>
          <w:color w:val="000000"/>
          <w:sz w:val="28"/>
          <w:szCs w:val="28"/>
          <w:lang w:eastAsia="ru-RU"/>
        </w:rPr>
        <w:t>принимают</w:t>
      </w:r>
      <w:r w:rsidRPr="00377E7F">
        <w:rPr>
          <w:rFonts w:ascii="Times New Roman" w:eastAsia="Times New Roman" w:hAnsi="Times New Roman" w:cs="Times New Roman"/>
          <w:color w:val="000000"/>
          <w:sz w:val="28"/>
          <w:szCs w:val="28"/>
          <w:lang w:eastAsia="ru-RU"/>
        </w:rPr>
        <w:t xml:space="preserve"> участ</w:t>
      </w:r>
      <w:r w:rsidR="00723115" w:rsidRPr="00377E7F">
        <w:rPr>
          <w:rFonts w:ascii="Times New Roman" w:eastAsia="Times New Roman" w:hAnsi="Times New Roman" w:cs="Times New Roman"/>
          <w:color w:val="000000"/>
          <w:sz w:val="28"/>
          <w:szCs w:val="28"/>
          <w:lang w:eastAsia="ru-RU"/>
        </w:rPr>
        <w:t>ие</w:t>
      </w:r>
      <w:r w:rsidRPr="00377E7F">
        <w:rPr>
          <w:rFonts w:ascii="Times New Roman" w:eastAsia="Times New Roman" w:hAnsi="Times New Roman" w:cs="Times New Roman"/>
          <w:color w:val="000000"/>
          <w:sz w:val="28"/>
          <w:szCs w:val="28"/>
          <w:lang w:eastAsia="ru-RU"/>
        </w:rPr>
        <w:t xml:space="preserve"> в выполнении работ. Жители могут быть представлены общественными организациями и объединениями;</w:t>
      </w:r>
    </w:p>
    <w:p w:rsidR="00822769" w:rsidRPr="00377E7F" w:rsidRDefault="00822769"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bookmarkStart w:id="14" w:name="100041"/>
      <w:bookmarkEnd w:id="14"/>
      <w:r w:rsidRPr="00377E7F">
        <w:rPr>
          <w:rFonts w:ascii="Times New Roman" w:eastAsia="Times New Roman" w:hAnsi="Times New Roman" w:cs="Times New Roman"/>
          <w:color w:val="000000"/>
          <w:sz w:val="28"/>
          <w:szCs w:val="28"/>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822769" w:rsidRPr="00377E7F" w:rsidRDefault="00822769"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bookmarkStart w:id="15" w:name="100042"/>
      <w:bookmarkEnd w:id="15"/>
      <w:r w:rsidRPr="00377E7F">
        <w:rPr>
          <w:rFonts w:ascii="Times New Roman" w:eastAsia="Times New Roman" w:hAnsi="Times New Roman" w:cs="Times New Roman"/>
          <w:color w:val="000000"/>
          <w:sz w:val="28"/>
          <w:szCs w:val="28"/>
          <w:lang w:eastAsia="ru-RU"/>
        </w:rPr>
        <w:t>в) хозяйствующие субъекты, осуществляющие деятельность на территории Каменского городского округа, которые  участвуют в формировании запроса на благоустройство, а также в финансировании мероприятий по благоустройству;</w:t>
      </w:r>
    </w:p>
    <w:p w:rsidR="00822769" w:rsidRPr="00377E7F" w:rsidRDefault="00822769"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bookmarkStart w:id="16" w:name="100043"/>
      <w:bookmarkEnd w:id="16"/>
      <w:r w:rsidRPr="00377E7F">
        <w:rPr>
          <w:rFonts w:ascii="Times New Roman" w:eastAsia="Times New Roman" w:hAnsi="Times New Roman" w:cs="Times New Roman"/>
          <w:color w:val="000000"/>
          <w:sz w:val="28"/>
          <w:szCs w:val="28"/>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822769" w:rsidRPr="00377E7F" w:rsidRDefault="00822769"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bookmarkStart w:id="17" w:name="100044"/>
      <w:bookmarkEnd w:id="17"/>
      <w:r w:rsidRPr="00377E7F">
        <w:rPr>
          <w:rFonts w:ascii="Times New Roman" w:eastAsia="Times New Roman" w:hAnsi="Times New Roman" w:cs="Times New Roman"/>
          <w:color w:val="000000"/>
          <w:sz w:val="28"/>
          <w:szCs w:val="28"/>
          <w:lang w:eastAsia="ru-RU"/>
        </w:rPr>
        <w:t>д) исполнители работ, специалисты по благоустройству и озеленению, в том числе возведению малых архитектурных форм;</w:t>
      </w:r>
    </w:p>
    <w:p w:rsidR="00822769" w:rsidRPr="00377E7F" w:rsidRDefault="00822769"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bookmarkStart w:id="18" w:name="100045"/>
      <w:bookmarkEnd w:id="18"/>
      <w:r w:rsidRPr="00377E7F">
        <w:rPr>
          <w:rFonts w:ascii="Times New Roman" w:eastAsia="Times New Roman" w:hAnsi="Times New Roman" w:cs="Times New Roman"/>
          <w:color w:val="000000"/>
          <w:sz w:val="28"/>
          <w:szCs w:val="28"/>
          <w:lang w:eastAsia="ru-RU"/>
        </w:rPr>
        <w:t>е) иные лица.</w:t>
      </w:r>
    </w:p>
    <w:p w:rsidR="00822769" w:rsidRPr="00377E7F" w:rsidRDefault="00C86A6F"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r w:rsidRPr="00377E7F">
        <w:rPr>
          <w:rFonts w:ascii="Times New Roman" w:eastAsia="Times New Roman" w:hAnsi="Times New Roman" w:cs="Times New Roman"/>
          <w:color w:val="000000"/>
          <w:sz w:val="28"/>
          <w:szCs w:val="28"/>
          <w:lang w:eastAsia="ru-RU"/>
        </w:rPr>
        <w:t>1.12</w:t>
      </w:r>
      <w:r w:rsidR="00822769" w:rsidRPr="00377E7F">
        <w:rPr>
          <w:rFonts w:ascii="Times New Roman" w:eastAsia="Times New Roman" w:hAnsi="Times New Roman" w:cs="Times New Roman"/>
          <w:color w:val="000000"/>
          <w:sz w:val="28"/>
          <w:szCs w:val="28"/>
          <w:lang w:eastAsia="ru-RU"/>
        </w:rPr>
        <w:t>.</w:t>
      </w:r>
      <w:r w:rsidR="00B33169" w:rsidRPr="00377E7F">
        <w:rPr>
          <w:rFonts w:ascii="Times New Roman" w:eastAsia="Times New Roman" w:hAnsi="Times New Roman" w:cs="Times New Roman"/>
          <w:color w:val="000000"/>
          <w:sz w:val="28"/>
          <w:szCs w:val="28"/>
          <w:lang w:eastAsia="ru-RU"/>
        </w:rPr>
        <w:t xml:space="preserve"> </w:t>
      </w:r>
      <w:r w:rsidR="00822769" w:rsidRPr="00377E7F">
        <w:rPr>
          <w:rFonts w:ascii="Times New Roman" w:eastAsia="Times New Roman" w:hAnsi="Times New Roman" w:cs="Times New Roman"/>
          <w:color w:val="000000"/>
          <w:sz w:val="28"/>
          <w:szCs w:val="28"/>
          <w:lang w:eastAsia="ru-RU"/>
        </w:rPr>
        <w:t>В Правила включены следующие понятия:</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lastRenderedPageBreak/>
        <w:t xml:space="preserve">Уборка территорий - </w:t>
      </w:r>
      <w:r w:rsidR="0006172E" w:rsidRPr="00377E7F">
        <w:rPr>
          <w:rFonts w:ascii="Times New Roman" w:hAnsi="Times New Roman" w:cs="Times New Roman"/>
          <w:sz w:val="28"/>
          <w:szCs w:val="28"/>
        </w:rPr>
        <w:t>мероприятия</w:t>
      </w:r>
      <w:r w:rsidRPr="00377E7F">
        <w:rPr>
          <w:rFonts w:ascii="Times New Roman" w:hAnsi="Times New Roman" w:cs="Times New Roman"/>
          <w:sz w:val="28"/>
          <w:szCs w:val="28"/>
        </w:rPr>
        <w:t>, связанны</w:t>
      </w:r>
      <w:r w:rsidR="0006172E" w:rsidRPr="00377E7F">
        <w:rPr>
          <w:rFonts w:ascii="Times New Roman" w:hAnsi="Times New Roman" w:cs="Times New Roman"/>
          <w:sz w:val="28"/>
          <w:szCs w:val="28"/>
        </w:rPr>
        <w:t>е</w:t>
      </w:r>
      <w:r w:rsidRPr="00377E7F">
        <w:rPr>
          <w:rFonts w:ascii="Times New Roman" w:hAnsi="Times New Roman" w:cs="Times New Roman"/>
          <w:sz w:val="28"/>
          <w:szCs w:val="28"/>
        </w:rPr>
        <w:t xml:space="preserve"> со сбором, </w:t>
      </w:r>
      <w:r w:rsidR="0006172E" w:rsidRPr="00377E7F">
        <w:rPr>
          <w:rFonts w:ascii="Times New Roman" w:hAnsi="Times New Roman" w:cs="Times New Roman"/>
          <w:sz w:val="28"/>
          <w:szCs w:val="28"/>
        </w:rPr>
        <w:t>транспортированием</w:t>
      </w:r>
      <w:r w:rsidRPr="00377E7F">
        <w:rPr>
          <w:rFonts w:ascii="Times New Roman" w:hAnsi="Times New Roman" w:cs="Times New Roman"/>
          <w:sz w:val="28"/>
          <w:szCs w:val="28"/>
        </w:rPr>
        <w:t xml:space="preserve"> в специально отведенные места отходов производства и </w:t>
      </w:r>
      <w:r w:rsidR="0006172E" w:rsidRPr="00377E7F">
        <w:rPr>
          <w:rFonts w:ascii="Times New Roman" w:hAnsi="Times New Roman" w:cs="Times New Roman"/>
          <w:sz w:val="28"/>
          <w:szCs w:val="28"/>
        </w:rPr>
        <w:t>потребления, других</w:t>
      </w:r>
      <w:r w:rsidRPr="00377E7F">
        <w:rPr>
          <w:rFonts w:ascii="Times New Roman" w:hAnsi="Times New Roman" w:cs="Times New Roman"/>
          <w:sz w:val="28"/>
          <w:szCs w:val="28"/>
        </w:rPr>
        <w:t xml:space="preserve"> </w:t>
      </w:r>
      <w:r w:rsidR="0006172E" w:rsidRPr="00377E7F">
        <w:rPr>
          <w:rFonts w:ascii="Times New Roman" w:hAnsi="Times New Roman" w:cs="Times New Roman"/>
          <w:sz w:val="28"/>
          <w:szCs w:val="28"/>
        </w:rPr>
        <w:t>отходов</w:t>
      </w:r>
      <w:r w:rsidRPr="00377E7F">
        <w:rPr>
          <w:rFonts w:ascii="Times New Roman" w:hAnsi="Times New Roman" w:cs="Times New Roman"/>
          <w:sz w:val="28"/>
          <w:szCs w:val="28"/>
        </w:rPr>
        <w:t>,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86A6F" w:rsidRPr="00377E7F" w:rsidRDefault="00822769" w:rsidP="00C86A6F">
      <w:pPr>
        <w:autoSpaceDE w:val="0"/>
        <w:autoSpaceDN w:val="0"/>
        <w:adjustRightInd w:val="0"/>
        <w:spacing w:after="0" w:line="240" w:lineRule="auto"/>
        <w:ind w:firstLine="708"/>
        <w:jc w:val="both"/>
        <w:rPr>
          <w:rFonts w:ascii="Times New Roman" w:hAnsi="Times New Roman" w:cs="Times New Roman"/>
          <w:sz w:val="28"/>
          <w:szCs w:val="28"/>
        </w:rPr>
      </w:pPr>
      <w:r w:rsidRPr="00377E7F">
        <w:rPr>
          <w:rFonts w:ascii="Times New Roman" w:hAnsi="Times New Roman" w:cs="Times New Roman"/>
          <w:sz w:val="28"/>
          <w:szCs w:val="28"/>
        </w:rPr>
        <w:t xml:space="preserve">Прилегающая территория - </w:t>
      </w:r>
      <w:r w:rsidR="00C86A6F" w:rsidRPr="00377E7F">
        <w:rPr>
          <w:rFonts w:ascii="Times New Roman" w:hAnsi="Times New Roman" w:cs="Times New Roman"/>
          <w:sz w:val="28"/>
          <w:szCs w:val="28"/>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C86A6F" w:rsidRPr="00377E7F">
        <w:rPr>
          <w:rFonts w:ascii="Times New Roman" w:hAnsi="Times New Roman" w:cs="Times New Roman"/>
          <w:sz w:val="28"/>
          <w:szCs w:val="28"/>
        </w:rPr>
        <w:t>границы</w:t>
      </w:r>
      <w:proofErr w:type="gramEnd"/>
      <w:r w:rsidR="00C86A6F" w:rsidRPr="00377E7F">
        <w:rPr>
          <w:rFonts w:ascii="Times New Roman" w:hAnsi="Times New Roman" w:cs="Times New Roman"/>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Отведённая территория - земельный участок, принадлежащий юридическим лицам, индивидуальным предпринимателям, гражданам на праве собственности, аренды, ином праве. </w:t>
      </w:r>
    </w:p>
    <w:p w:rsidR="00822769" w:rsidRPr="00377E7F" w:rsidRDefault="00822769" w:rsidP="00822769">
      <w:pPr>
        <w:spacing w:after="0" w:line="240" w:lineRule="auto"/>
        <w:ind w:firstLine="540"/>
        <w:jc w:val="both"/>
        <w:rPr>
          <w:rFonts w:ascii="Times New Roman" w:eastAsia="Times New Roman" w:hAnsi="Times New Roman" w:cs="Times New Roman"/>
          <w:sz w:val="28"/>
          <w:szCs w:val="28"/>
          <w:lang w:eastAsia="ru-RU"/>
        </w:rPr>
      </w:pPr>
      <w:r w:rsidRPr="00377E7F">
        <w:rPr>
          <w:rFonts w:ascii="Times New Roman" w:eastAsia="Times New Roman" w:hAnsi="Times New Roman" w:cs="Times New Roman"/>
          <w:sz w:val="28"/>
          <w:szCs w:val="28"/>
          <w:lang w:eastAsia="ru-RU"/>
        </w:rPr>
        <w:t>Закрепленная территория включает в себя отведенную территорию и прилегающую территорию.</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Индивидуальная застройка - группы индивидуальных жилых домов с отведёнными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проезд</w:t>
      </w:r>
      <w:r w:rsidR="006E0AF0" w:rsidRPr="00377E7F">
        <w:rPr>
          <w:rFonts w:ascii="Times New Roman" w:hAnsi="Times New Roman" w:cs="Times New Roman"/>
          <w:sz w:val="28"/>
          <w:szCs w:val="28"/>
        </w:rPr>
        <w:t>ами</w:t>
      </w:r>
      <w:r w:rsidRPr="00377E7F">
        <w:rPr>
          <w:rFonts w:ascii="Times New Roman" w:hAnsi="Times New Roman" w:cs="Times New Roman"/>
          <w:sz w:val="28"/>
          <w:szCs w:val="28"/>
        </w:rPr>
        <w:t xml:space="preserve"> к территори</w:t>
      </w:r>
      <w:r w:rsidR="006E0AF0" w:rsidRPr="00377E7F">
        <w:rPr>
          <w:rFonts w:ascii="Times New Roman" w:hAnsi="Times New Roman" w:cs="Times New Roman"/>
          <w:sz w:val="28"/>
          <w:szCs w:val="28"/>
        </w:rPr>
        <w:t xml:space="preserve">и </w:t>
      </w:r>
      <w:r w:rsidRPr="00377E7F">
        <w:rPr>
          <w:rFonts w:ascii="Times New Roman" w:hAnsi="Times New Roman" w:cs="Times New Roman"/>
          <w:sz w:val="28"/>
          <w:szCs w:val="28"/>
        </w:rPr>
        <w:t xml:space="preserve"> многоквартирны</w:t>
      </w:r>
      <w:r w:rsidR="006E0AF0" w:rsidRPr="00377E7F">
        <w:rPr>
          <w:rFonts w:ascii="Times New Roman" w:hAnsi="Times New Roman" w:cs="Times New Roman"/>
          <w:sz w:val="28"/>
          <w:szCs w:val="28"/>
        </w:rPr>
        <w:t>х</w:t>
      </w:r>
      <w:r w:rsidRPr="00377E7F">
        <w:rPr>
          <w:rFonts w:ascii="Times New Roman" w:hAnsi="Times New Roman" w:cs="Times New Roman"/>
          <w:sz w:val="28"/>
          <w:szCs w:val="28"/>
        </w:rPr>
        <w:t xml:space="preserve"> дом</w:t>
      </w:r>
      <w:r w:rsidR="006E0AF0" w:rsidRPr="00377E7F">
        <w:rPr>
          <w:rFonts w:ascii="Times New Roman" w:hAnsi="Times New Roman" w:cs="Times New Roman"/>
          <w:sz w:val="28"/>
          <w:szCs w:val="28"/>
        </w:rPr>
        <w:t>ов</w:t>
      </w:r>
      <w:r w:rsidRPr="00377E7F">
        <w:rPr>
          <w:rFonts w:ascii="Times New Roman" w:hAnsi="Times New Roman" w:cs="Times New Roman"/>
          <w:sz w:val="28"/>
          <w:szCs w:val="28"/>
        </w:rPr>
        <w:t xml:space="preserve">.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Если земельный участок под многоквартирным домом не поставлен на кадастровый учёт, дворовой территорией является земельный участок с элементами озеленения и бла</w:t>
      </w:r>
      <w:r w:rsidRPr="00377E7F">
        <w:rPr>
          <w:rFonts w:ascii="Times New Roman" w:hAnsi="Times New Roman" w:cs="Times New Roman"/>
          <w:sz w:val="28"/>
          <w:szCs w:val="28"/>
        </w:rPr>
        <w:softHyphen/>
        <w:t xml:space="preserve">гоустройства, иными объектами, предназначенными для обслуживания и эксплуатации этого дома и выездами на дороги общего пользования. </w:t>
      </w:r>
    </w:p>
    <w:p w:rsidR="00B94918" w:rsidRPr="00377E7F" w:rsidRDefault="00B94918" w:rsidP="00B9491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377E7F">
        <w:rPr>
          <w:rFonts w:ascii="Times New Roman" w:hAnsi="Times New Roman" w:cs="Times New Roman"/>
          <w:sz w:val="28"/>
          <w:szCs w:val="28"/>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822769" w:rsidRPr="00377E7F" w:rsidRDefault="00822769" w:rsidP="00822769">
      <w:pPr>
        <w:spacing w:after="0" w:line="240" w:lineRule="auto"/>
        <w:ind w:firstLine="709"/>
        <w:jc w:val="both"/>
        <w:rPr>
          <w:rFonts w:ascii="Times New Roman" w:hAnsi="Times New Roman" w:cs="Times New Roman"/>
          <w:sz w:val="28"/>
          <w:szCs w:val="28"/>
        </w:rPr>
      </w:pPr>
      <w:proofErr w:type="gramStart"/>
      <w:r w:rsidRPr="00377E7F">
        <w:rPr>
          <w:rFonts w:ascii="Times New Roman" w:hAnsi="Times New Roman" w:cs="Times New Roman"/>
          <w:sz w:val="28"/>
          <w:szCs w:val="28"/>
        </w:rPr>
        <w:t xml:space="preserve">Нестационарные объекты - не являющиеся объектами капитального строительства сараи, металлические гаражи, контейнеры, ограждения, нестационарные торговые объекты (включая торговые павильоны, киоски), низкотемпературные прилавки, палатки, конструкции, механизмы, строительные материалы и иные объекты, не относящиеся к недвижимости в соответствии с федеральным законом. </w:t>
      </w:r>
      <w:proofErr w:type="gramEnd"/>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Зоны отдыха - территории, предназначенные и обустроенные для организации активного массового отдыха, купания и рекреации.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Газон - участок земли, территория которого ограничена бортовым (бордюрным) камнем, бровкой или иным ограждением или обозначением </w:t>
      </w:r>
      <w:r w:rsidRPr="00377E7F">
        <w:rPr>
          <w:rFonts w:ascii="Times New Roman" w:hAnsi="Times New Roman" w:cs="Times New Roman"/>
          <w:sz w:val="28"/>
          <w:szCs w:val="28"/>
        </w:rPr>
        <w:lastRenderedPageBreak/>
        <w:t>искусственного происхождения, а поверхность покрыта травянистой и (или) древесно-кустарниковой растительностью либо предназначена для озеленения.</w:t>
      </w:r>
    </w:p>
    <w:p w:rsidR="00803BD4" w:rsidRPr="00377E7F" w:rsidRDefault="00822769" w:rsidP="00803BD4">
      <w:pPr>
        <w:autoSpaceDE w:val="0"/>
        <w:autoSpaceDN w:val="0"/>
        <w:adjustRightInd w:val="0"/>
        <w:spacing w:after="0" w:line="240" w:lineRule="auto"/>
        <w:ind w:firstLine="539"/>
        <w:jc w:val="both"/>
        <w:rPr>
          <w:rFonts w:ascii="Times New Roman" w:hAnsi="Times New Roman" w:cs="Times New Roman"/>
          <w:sz w:val="28"/>
          <w:szCs w:val="28"/>
        </w:rPr>
      </w:pPr>
      <w:r w:rsidRPr="00377E7F">
        <w:rPr>
          <w:rFonts w:ascii="Times New Roman" w:hAnsi="Times New Roman" w:cs="Times New Roman"/>
          <w:sz w:val="28"/>
          <w:szCs w:val="28"/>
        </w:rPr>
        <w:t xml:space="preserve">Твёрдые коммунальные отходы (далее – </w:t>
      </w:r>
      <w:r w:rsidR="00B33169" w:rsidRPr="00377E7F">
        <w:rPr>
          <w:rFonts w:ascii="Times New Roman" w:hAnsi="Times New Roman" w:cs="Times New Roman"/>
          <w:sz w:val="28"/>
          <w:szCs w:val="28"/>
        </w:rPr>
        <w:t>ТКО</w:t>
      </w:r>
      <w:r w:rsidRPr="00377E7F">
        <w:rPr>
          <w:rFonts w:ascii="Times New Roman" w:hAnsi="Times New Roman" w:cs="Times New Roman"/>
          <w:sz w:val="28"/>
          <w:szCs w:val="28"/>
        </w:rPr>
        <w:t xml:space="preserve">) – </w:t>
      </w:r>
      <w:r w:rsidR="00803BD4" w:rsidRPr="00377E7F">
        <w:rPr>
          <w:rFonts w:ascii="Times New Roman" w:hAnsi="Times New Roman" w:cs="Times New Roman"/>
          <w:sz w:val="28"/>
          <w:szCs w:val="28"/>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22769" w:rsidRPr="00377E7F" w:rsidRDefault="00822769" w:rsidP="0082276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77E7F">
        <w:rPr>
          <w:rFonts w:ascii="Times New Roman" w:hAnsi="Times New Roman" w:cs="Times New Roman"/>
          <w:sz w:val="28"/>
          <w:szCs w:val="28"/>
        </w:rPr>
        <w:t xml:space="preserve">Контейнерная площадка – </w:t>
      </w:r>
      <w:r w:rsidR="004138C3" w:rsidRPr="00377E7F">
        <w:rPr>
          <w:rFonts w:ascii="Times New Roman" w:hAnsi="Times New Roman" w:cs="Times New Roman"/>
          <w:sz w:val="28"/>
          <w:szCs w:val="28"/>
        </w:rPr>
        <w:t>место накопления твёрдых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4658F7" w:rsidRDefault="004658F7" w:rsidP="00822769">
      <w:pPr>
        <w:jc w:val="center"/>
        <w:rPr>
          <w:rFonts w:ascii="Times New Roman" w:eastAsia="Times New Roman" w:hAnsi="Times New Roman" w:cs="Times New Roman"/>
          <w:color w:val="333333"/>
          <w:sz w:val="28"/>
          <w:szCs w:val="28"/>
          <w:lang w:eastAsia="ru-RU"/>
        </w:rPr>
      </w:pPr>
    </w:p>
    <w:p w:rsidR="00822769" w:rsidRPr="004658F7" w:rsidRDefault="00822769" w:rsidP="00822769">
      <w:pPr>
        <w:jc w:val="center"/>
        <w:rPr>
          <w:rFonts w:ascii="Times New Roman" w:hAnsi="Times New Roman" w:cs="Times New Roman"/>
          <w:color w:val="000000" w:themeColor="text1"/>
          <w:sz w:val="28"/>
          <w:szCs w:val="28"/>
        </w:rPr>
      </w:pPr>
      <w:r w:rsidRPr="004658F7">
        <w:rPr>
          <w:rFonts w:ascii="Times New Roman" w:eastAsia="Times New Roman" w:hAnsi="Times New Roman" w:cs="Times New Roman"/>
          <w:color w:val="000000" w:themeColor="text1"/>
          <w:sz w:val="28"/>
          <w:szCs w:val="28"/>
          <w:lang w:eastAsia="ru-RU"/>
        </w:rPr>
        <w:t>2. СОДЕРЖАНИЕ ТЕРРИТОРИЙ ОБЩЕГО ПОЛЬЗОВАНИЯ И ПОРЯДОК ПОЛЬЗОВАНИЯ ТАКИМИ ТЕРРИТОРИЯМИ</w:t>
      </w:r>
    </w:p>
    <w:p w:rsidR="00C85EF6" w:rsidRPr="00377E7F" w:rsidRDefault="00822769" w:rsidP="00C85EF6">
      <w:pPr>
        <w:autoSpaceDE w:val="0"/>
        <w:autoSpaceDN w:val="0"/>
        <w:adjustRightInd w:val="0"/>
        <w:spacing w:after="0" w:line="240" w:lineRule="auto"/>
        <w:ind w:firstLine="708"/>
        <w:jc w:val="both"/>
        <w:rPr>
          <w:rFonts w:ascii="Times New Roman" w:hAnsi="Times New Roman" w:cs="Times New Roman"/>
          <w:sz w:val="28"/>
          <w:szCs w:val="28"/>
        </w:rPr>
      </w:pPr>
      <w:r w:rsidRPr="00377E7F">
        <w:rPr>
          <w:rFonts w:ascii="Times New Roman" w:hAnsi="Times New Roman" w:cs="Times New Roman"/>
          <w:sz w:val="28"/>
          <w:szCs w:val="28"/>
        </w:rPr>
        <w:t>2.1.</w:t>
      </w:r>
      <w:r w:rsidR="008E7B22" w:rsidRPr="00377E7F">
        <w:rPr>
          <w:rFonts w:ascii="Times New Roman" w:hAnsi="Times New Roman" w:cs="Times New Roman"/>
          <w:sz w:val="28"/>
          <w:szCs w:val="28"/>
        </w:rPr>
        <w:t xml:space="preserve"> </w:t>
      </w:r>
      <w:r w:rsidR="00C85EF6" w:rsidRPr="00377E7F">
        <w:rPr>
          <w:rFonts w:ascii="Times New Roman" w:hAnsi="Times New Roman" w:cs="Times New Roman"/>
          <w:sz w:val="28"/>
          <w:szCs w:val="28"/>
        </w:rPr>
        <w:t>Территории</w:t>
      </w:r>
      <w:r w:rsidRPr="00377E7F">
        <w:rPr>
          <w:rFonts w:ascii="Times New Roman" w:hAnsi="Times New Roman" w:cs="Times New Roman"/>
          <w:sz w:val="28"/>
          <w:szCs w:val="28"/>
        </w:rPr>
        <w:t xml:space="preserve"> общего пользования </w:t>
      </w:r>
      <w:r w:rsidR="00C85EF6" w:rsidRPr="00377E7F">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2.2.</w:t>
      </w:r>
      <w:r w:rsidR="008E7B22" w:rsidRPr="00377E7F">
        <w:rPr>
          <w:rFonts w:ascii="Times New Roman" w:hAnsi="Times New Roman" w:cs="Times New Roman"/>
          <w:sz w:val="28"/>
          <w:szCs w:val="28"/>
        </w:rPr>
        <w:t xml:space="preserve"> </w:t>
      </w:r>
      <w:r w:rsidRPr="00377E7F">
        <w:rPr>
          <w:rFonts w:ascii="Times New Roman" w:hAnsi="Times New Roman" w:cs="Times New Roman"/>
          <w:sz w:val="28"/>
          <w:szCs w:val="28"/>
        </w:rPr>
        <w:t xml:space="preserve">Работы по уборке и содержанию территорий общего пользования, осуществляются на основании заключаемого в порядке, предусмотренном федеральным законодательством, муниципального контракта. Заказчиком на выполнение работ по уборке и содержанию территорий, </w:t>
      </w:r>
      <w:r w:rsidR="00C85EF6" w:rsidRPr="00377E7F">
        <w:rPr>
          <w:rFonts w:ascii="Times New Roman" w:hAnsi="Times New Roman" w:cs="Times New Roman"/>
          <w:sz w:val="28"/>
          <w:szCs w:val="28"/>
        </w:rPr>
        <w:t xml:space="preserve">на подведомственной территории </w:t>
      </w:r>
      <w:r w:rsidRPr="00377E7F">
        <w:rPr>
          <w:rFonts w:ascii="Times New Roman" w:hAnsi="Times New Roman" w:cs="Times New Roman"/>
          <w:sz w:val="28"/>
          <w:szCs w:val="28"/>
        </w:rPr>
        <w:t xml:space="preserve">выступают Территориальные органы Администрации МО «Каменский городской округ» в пределах </w:t>
      </w:r>
      <w:r w:rsidR="00C85EF6" w:rsidRPr="00377E7F">
        <w:rPr>
          <w:rFonts w:ascii="Times New Roman" w:hAnsi="Times New Roman" w:cs="Times New Roman"/>
          <w:sz w:val="28"/>
          <w:szCs w:val="28"/>
        </w:rPr>
        <w:t>утверждённых средств</w:t>
      </w:r>
      <w:r w:rsidRPr="00377E7F">
        <w:rPr>
          <w:rFonts w:ascii="Times New Roman" w:hAnsi="Times New Roman" w:cs="Times New Roman"/>
          <w:sz w:val="28"/>
          <w:szCs w:val="28"/>
        </w:rPr>
        <w:t xml:space="preserve">. </w:t>
      </w:r>
    </w:p>
    <w:p w:rsidR="00822769" w:rsidRPr="00377E7F" w:rsidRDefault="00822769" w:rsidP="00D45DF4">
      <w:pPr>
        <w:spacing w:after="0" w:line="240" w:lineRule="auto"/>
        <w:ind w:firstLine="540"/>
        <w:jc w:val="both"/>
        <w:rPr>
          <w:rFonts w:ascii="Times New Roman" w:hAnsi="Times New Roman" w:cs="Times New Roman"/>
          <w:sz w:val="28"/>
          <w:szCs w:val="28"/>
        </w:rPr>
      </w:pPr>
      <w:r w:rsidRPr="00377E7F">
        <w:rPr>
          <w:rFonts w:ascii="Times New Roman" w:hAnsi="Times New Roman" w:cs="Times New Roman"/>
          <w:sz w:val="28"/>
          <w:szCs w:val="28"/>
        </w:rPr>
        <w:t>2.</w:t>
      </w:r>
      <w:r w:rsidR="00D45DF4" w:rsidRPr="00377E7F">
        <w:rPr>
          <w:rFonts w:ascii="Times New Roman" w:hAnsi="Times New Roman" w:cs="Times New Roman"/>
          <w:sz w:val="28"/>
          <w:szCs w:val="28"/>
        </w:rPr>
        <w:t>3</w:t>
      </w:r>
      <w:r w:rsidRPr="00377E7F">
        <w:rPr>
          <w:rFonts w:ascii="Times New Roman" w:hAnsi="Times New Roman" w:cs="Times New Roman"/>
          <w:sz w:val="28"/>
          <w:szCs w:val="28"/>
        </w:rPr>
        <w:t>.</w:t>
      </w:r>
      <w:r w:rsidR="008E7B22" w:rsidRPr="00377E7F">
        <w:rPr>
          <w:rFonts w:ascii="Times New Roman" w:hAnsi="Times New Roman" w:cs="Times New Roman"/>
          <w:sz w:val="28"/>
          <w:szCs w:val="28"/>
        </w:rPr>
        <w:t xml:space="preserve"> </w:t>
      </w:r>
      <w:r w:rsidRPr="00377E7F">
        <w:rPr>
          <w:rFonts w:ascii="Times New Roman" w:hAnsi="Times New Roman" w:cs="Times New Roman"/>
          <w:sz w:val="28"/>
          <w:szCs w:val="28"/>
        </w:rPr>
        <w:t>Физически</w:t>
      </w:r>
      <w:r w:rsidR="00B75217" w:rsidRPr="00377E7F">
        <w:rPr>
          <w:rFonts w:ascii="Times New Roman" w:hAnsi="Times New Roman" w:cs="Times New Roman"/>
          <w:sz w:val="28"/>
          <w:szCs w:val="28"/>
        </w:rPr>
        <w:t>м</w:t>
      </w:r>
      <w:r w:rsidRPr="00377E7F">
        <w:rPr>
          <w:rFonts w:ascii="Times New Roman" w:hAnsi="Times New Roman" w:cs="Times New Roman"/>
          <w:sz w:val="28"/>
          <w:szCs w:val="28"/>
        </w:rPr>
        <w:t xml:space="preserve"> лица</w:t>
      </w:r>
      <w:r w:rsidR="00B75217" w:rsidRPr="00377E7F">
        <w:rPr>
          <w:rFonts w:ascii="Times New Roman" w:hAnsi="Times New Roman" w:cs="Times New Roman"/>
          <w:sz w:val="28"/>
          <w:szCs w:val="28"/>
        </w:rPr>
        <w:t>м</w:t>
      </w:r>
      <w:r w:rsidRPr="00377E7F">
        <w:rPr>
          <w:rFonts w:ascii="Times New Roman" w:hAnsi="Times New Roman" w:cs="Times New Roman"/>
          <w:sz w:val="28"/>
          <w:szCs w:val="28"/>
        </w:rPr>
        <w:t>, индивидуальны</w:t>
      </w:r>
      <w:r w:rsidR="00B75217" w:rsidRPr="00377E7F">
        <w:rPr>
          <w:rFonts w:ascii="Times New Roman" w:hAnsi="Times New Roman" w:cs="Times New Roman"/>
          <w:sz w:val="28"/>
          <w:szCs w:val="28"/>
        </w:rPr>
        <w:t>м</w:t>
      </w:r>
      <w:r w:rsidRPr="00377E7F">
        <w:rPr>
          <w:rFonts w:ascii="Times New Roman" w:hAnsi="Times New Roman" w:cs="Times New Roman"/>
          <w:sz w:val="28"/>
          <w:szCs w:val="28"/>
        </w:rPr>
        <w:t xml:space="preserve"> предпринимател</w:t>
      </w:r>
      <w:r w:rsidR="00B75217" w:rsidRPr="00377E7F">
        <w:rPr>
          <w:rFonts w:ascii="Times New Roman" w:hAnsi="Times New Roman" w:cs="Times New Roman"/>
          <w:sz w:val="28"/>
          <w:szCs w:val="28"/>
        </w:rPr>
        <w:t>ям</w:t>
      </w:r>
      <w:r w:rsidRPr="00377E7F">
        <w:rPr>
          <w:rFonts w:ascii="Times New Roman" w:hAnsi="Times New Roman" w:cs="Times New Roman"/>
          <w:sz w:val="28"/>
          <w:szCs w:val="28"/>
        </w:rPr>
        <w:t xml:space="preserve"> и юридически</w:t>
      </w:r>
      <w:r w:rsidR="00B75217" w:rsidRPr="00377E7F">
        <w:rPr>
          <w:rFonts w:ascii="Times New Roman" w:hAnsi="Times New Roman" w:cs="Times New Roman"/>
          <w:sz w:val="28"/>
          <w:szCs w:val="28"/>
        </w:rPr>
        <w:t>м</w:t>
      </w:r>
      <w:r w:rsidRPr="00377E7F">
        <w:rPr>
          <w:rFonts w:ascii="Times New Roman" w:hAnsi="Times New Roman" w:cs="Times New Roman"/>
          <w:sz w:val="28"/>
          <w:szCs w:val="28"/>
        </w:rPr>
        <w:t xml:space="preserve"> лица</w:t>
      </w:r>
      <w:r w:rsidR="00B75217" w:rsidRPr="00377E7F">
        <w:rPr>
          <w:rFonts w:ascii="Times New Roman" w:hAnsi="Times New Roman" w:cs="Times New Roman"/>
          <w:sz w:val="28"/>
          <w:szCs w:val="28"/>
        </w:rPr>
        <w:t>м</w:t>
      </w:r>
      <w:r w:rsidRPr="00377E7F">
        <w:rPr>
          <w:rFonts w:ascii="Times New Roman" w:hAnsi="Times New Roman" w:cs="Times New Roman"/>
          <w:sz w:val="28"/>
          <w:szCs w:val="28"/>
        </w:rPr>
        <w:t xml:space="preserve"> независимо от их организационно-правовых форм</w:t>
      </w:r>
      <w:r w:rsidR="00B75217" w:rsidRPr="00377E7F">
        <w:rPr>
          <w:rFonts w:ascii="Times New Roman" w:hAnsi="Times New Roman" w:cs="Times New Roman"/>
          <w:sz w:val="28"/>
          <w:szCs w:val="28"/>
        </w:rPr>
        <w:t xml:space="preserve"> рекомендуется</w:t>
      </w:r>
      <w:r w:rsidRPr="00377E7F">
        <w:rPr>
          <w:rFonts w:ascii="Times New Roman" w:hAnsi="Times New Roman" w:cs="Times New Roman"/>
          <w:sz w:val="28"/>
          <w:szCs w:val="28"/>
        </w:rPr>
        <w:t xml:space="preserve"> обеспечи</w:t>
      </w:r>
      <w:r w:rsidR="00B75217" w:rsidRPr="00377E7F">
        <w:rPr>
          <w:rFonts w:ascii="Times New Roman" w:hAnsi="Times New Roman" w:cs="Times New Roman"/>
          <w:sz w:val="28"/>
          <w:szCs w:val="28"/>
        </w:rPr>
        <w:t>т</w:t>
      </w:r>
      <w:r w:rsidRPr="00377E7F">
        <w:rPr>
          <w:rFonts w:ascii="Times New Roman" w:hAnsi="Times New Roman" w:cs="Times New Roman"/>
          <w:sz w:val="28"/>
          <w:szCs w:val="28"/>
        </w:rPr>
        <w:t>ь своевременную и качественную очистку и уборку прилегающих территорий.</w:t>
      </w:r>
    </w:p>
    <w:p w:rsidR="00AC1A5D" w:rsidRPr="00377E7F" w:rsidRDefault="00AC1A5D" w:rsidP="00AC1A5D">
      <w:pPr>
        <w:spacing w:after="0" w:line="240" w:lineRule="auto"/>
        <w:ind w:firstLine="709"/>
        <w:jc w:val="center"/>
        <w:rPr>
          <w:rFonts w:ascii="Times New Roman" w:hAnsi="Times New Roman" w:cs="Times New Roman"/>
          <w:sz w:val="28"/>
          <w:szCs w:val="28"/>
        </w:rPr>
      </w:pPr>
    </w:p>
    <w:p w:rsidR="00AC1A5D" w:rsidRPr="00377E7F" w:rsidRDefault="00AC1A5D" w:rsidP="00AC1A5D">
      <w:pPr>
        <w:spacing w:after="0" w:line="240" w:lineRule="auto"/>
        <w:ind w:firstLine="709"/>
        <w:jc w:val="center"/>
        <w:rPr>
          <w:rFonts w:ascii="Times New Roman" w:hAnsi="Times New Roman" w:cs="Times New Roman"/>
          <w:sz w:val="28"/>
          <w:szCs w:val="28"/>
        </w:rPr>
      </w:pPr>
      <w:r w:rsidRPr="00377E7F">
        <w:rPr>
          <w:rFonts w:ascii="Times New Roman" w:hAnsi="Times New Roman" w:cs="Times New Roman"/>
          <w:sz w:val="28"/>
          <w:szCs w:val="28"/>
        </w:rPr>
        <w:t>3. СОДЕРЖАНИЕ И БЛАГОУСТРОЙСТВО ДВОРОВЫХ, ПРИДОМОВЫХ ТЕРРИТОРИИ МНОГОКВАРТИРНЫХ ДОМОВ</w:t>
      </w:r>
    </w:p>
    <w:p w:rsidR="00AC1A5D" w:rsidRPr="00377E7F" w:rsidRDefault="00AC1A5D" w:rsidP="00AC1A5D">
      <w:pPr>
        <w:spacing w:after="0" w:line="240" w:lineRule="auto"/>
        <w:ind w:firstLine="709"/>
        <w:jc w:val="center"/>
        <w:rPr>
          <w:rFonts w:ascii="Times New Roman" w:hAnsi="Times New Roman" w:cs="Times New Roman"/>
          <w:sz w:val="28"/>
          <w:szCs w:val="28"/>
        </w:rPr>
      </w:pP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 3.1. </w:t>
      </w:r>
      <w:proofErr w:type="gramStart"/>
      <w:r w:rsidRPr="00377E7F">
        <w:rPr>
          <w:rFonts w:ascii="Times New Roman" w:hAnsi="Times New Roman" w:cs="Times New Roman"/>
          <w:sz w:val="28"/>
          <w:szCs w:val="28"/>
        </w:rPr>
        <w:t xml:space="preserve">Благоустройство дворовых, придомовых территорий осуществляется в соответствии с Правилами содержания общего имущества в многоквартирном доме, утверждёнными постановлением Правительства Российской Федерации от 13.08.2006 года № 491, с Правилами и нормами технической эксплуатации жилищного фонда, утверждёнными постановлением Госстроя Российской Федерации от 27.09.2003 года № 170, с Минимальным перечнем услуг и работ, необходимых  для обеспечения надлежащего  содержания общего имущества в </w:t>
      </w:r>
      <w:r w:rsidRPr="00377E7F">
        <w:rPr>
          <w:rFonts w:ascii="Times New Roman" w:hAnsi="Times New Roman" w:cs="Times New Roman"/>
          <w:sz w:val="28"/>
          <w:szCs w:val="28"/>
        </w:rPr>
        <w:lastRenderedPageBreak/>
        <w:t>многоквартирном доме, утверждённых Постановлением Правительства</w:t>
      </w:r>
      <w:proofErr w:type="gramEnd"/>
      <w:r w:rsidRPr="00377E7F">
        <w:rPr>
          <w:rFonts w:ascii="Times New Roman" w:hAnsi="Times New Roman" w:cs="Times New Roman"/>
          <w:sz w:val="28"/>
          <w:szCs w:val="28"/>
        </w:rPr>
        <w:t xml:space="preserve"> РФ от 03.04.2013 года № 290, а также принятыми собственниками помещений решениями о перечне, объёмах услуг и работ по содержанию и  ремонту общего имущества в многоквартирном доме.</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3.2. Организация работ по содержанию и благоустройству дворовых, придомовых территорий  многоквартирных домов производится собственниками помещений в многоквартирных домах либо лицами, осуществляющими по договору  управление/эксплуатацию многоквартирны</w:t>
      </w:r>
      <w:r w:rsidR="00D45DF4" w:rsidRPr="00377E7F">
        <w:rPr>
          <w:rFonts w:ascii="Times New Roman" w:hAnsi="Times New Roman" w:cs="Times New Roman"/>
          <w:sz w:val="28"/>
          <w:szCs w:val="28"/>
        </w:rPr>
        <w:t>х</w:t>
      </w:r>
      <w:r w:rsidRPr="00377E7F">
        <w:rPr>
          <w:rFonts w:ascii="Times New Roman" w:hAnsi="Times New Roman" w:cs="Times New Roman"/>
          <w:sz w:val="28"/>
          <w:szCs w:val="28"/>
        </w:rPr>
        <w:t xml:space="preserve"> дом</w:t>
      </w:r>
      <w:r w:rsidR="00D45DF4" w:rsidRPr="00377E7F">
        <w:rPr>
          <w:rFonts w:ascii="Times New Roman" w:hAnsi="Times New Roman" w:cs="Times New Roman"/>
          <w:sz w:val="28"/>
          <w:szCs w:val="28"/>
        </w:rPr>
        <w:t>ов</w:t>
      </w:r>
      <w:r w:rsidRPr="00377E7F">
        <w:rPr>
          <w:rFonts w:ascii="Times New Roman" w:hAnsi="Times New Roman" w:cs="Times New Roman"/>
          <w:sz w:val="28"/>
          <w:szCs w:val="28"/>
        </w:rPr>
        <w:t xml:space="preserve">. </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3.3. Хранение личного автотранспорта на дворовых, придомовых территориях многоквартирных домов,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 на автостоянках или автобазах.</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3.4. 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 </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3.5. Парковки (парковочные места) и автотранспорт на дворовой, придомовой территории не должны: </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1) размещаться на детских и спортивных площадках, в местах отдыха, на газонах; </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2) препятствовать пешеходному движению, проезду автотранспорта и специальных машин (пожарных, машин скорой помощи, аварийных, уборочных).</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 3.6. Собственники помещений в многоквартирных домах или лица, осуществляющие по договору управление/эксплуатацию многоквартирны</w:t>
      </w:r>
      <w:r w:rsidR="00D45DF4" w:rsidRPr="00377E7F">
        <w:rPr>
          <w:rFonts w:ascii="Times New Roman" w:hAnsi="Times New Roman" w:cs="Times New Roman"/>
          <w:sz w:val="28"/>
          <w:szCs w:val="28"/>
        </w:rPr>
        <w:t>х</w:t>
      </w:r>
      <w:r w:rsidRPr="00377E7F">
        <w:rPr>
          <w:rFonts w:ascii="Times New Roman" w:hAnsi="Times New Roman" w:cs="Times New Roman"/>
          <w:sz w:val="28"/>
          <w:szCs w:val="28"/>
        </w:rPr>
        <w:t xml:space="preserve"> дом</w:t>
      </w:r>
      <w:r w:rsidR="00D45DF4" w:rsidRPr="00377E7F">
        <w:rPr>
          <w:rFonts w:ascii="Times New Roman" w:hAnsi="Times New Roman" w:cs="Times New Roman"/>
          <w:sz w:val="28"/>
          <w:szCs w:val="28"/>
        </w:rPr>
        <w:t>ов</w:t>
      </w:r>
      <w:r w:rsidRPr="00377E7F">
        <w:rPr>
          <w:rFonts w:ascii="Times New Roman" w:hAnsi="Times New Roman" w:cs="Times New Roman"/>
          <w:sz w:val="28"/>
          <w:szCs w:val="28"/>
        </w:rPr>
        <w:t>,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 3.7. У подъездов многоквартирных домов устанавливаются урны.</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 3.8. Тротуары и </w:t>
      </w:r>
      <w:proofErr w:type="spellStart"/>
      <w:r w:rsidRPr="00377E7F">
        <w:rPr>
          <w:rFonts w:ascii="Times New Roman" w:hAnsi="Times New Roman" w:cs="Times New Roman"/>
          <w:sz w:val="28"/>
          <w:szCs w:val="28"/>
        </w:rPr>
        <w:t>внутридворовые</w:t>
      </w:r>
      <w:proofErr w:type="spellEnd"/>
      <w:r w:rsidRPr="00377E7F">
        <w:rPr>
          <w:rFonts w:ascii="Times New Roman" w:hAnsi="Times New Roman" w:cs="Times New Roman"/>
          <w:sz w:val="28"/>
          <w:szCs w:val="28"/>
        </w:rPr>
        <w:t xml:space="preserve"> проезды на  придомовых территориях очищаются от снега и наледи до покрытия на всю ширину тротуара или внутри </w:t>
      </w:r>
    </w:p>
    <w:p w:rsidR="00AC1A5D" w:rsidRPr="00377E7F" w:rsidRDefault="00AC1A5D" w:rsidP="00AC1A5D">
      <w:pPr>
        <w:spacing w:after="0" w:line="240" w:lineRule="auto"/>
        <w:jc w:val="both"/>
        <w:rPr>
          <w:rFonts w:ascii="Times New Roman" w:hAnsi="Times New Roman" w:cs="Times New Roman"/>
          <w:sz w:val="28"/>
          <w:szCs w:val="28"/>
        </w:rPr>
      </w:pPr>
      <w:r w:rsidRPr="00377E7F">
        <w:rPr>
          <w:rFonts w:ascii="Times New Roman" w:hAnsi="Times New Roman" w:cs="Times New Roman"/>
          <w:sz w:val="28"/>
          <w:szCs w:val="28"/>
        </w:rPr>
        <w:t xml:space="preserve">дворового проезда. При возникновении наледи (гололёда) тротуары посыпаются песком. </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3.9.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 Не допускается перемещение снега с дворовых, придомовых территорий на объекты улично-дорожной сети. </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3.10.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необходимо </w:t>
      </w:r>
      <w:r w:rsidRPr="00377E7F">
        <w:rPr>
          <w:rFonts w:ascii="Times New Roman" w:hAnsi="Times New Roman" w:cs="Times New Roman"/>
          <w:sz w:val="28"/>
          <w:szCs w:val="28"/>
        </w:rPr>
        <w:lastRenderedPageBreak/>
        <w:t xml:space="preserve">установить ограждения опасных участков, обеспечивающие безопасность прохода людей. 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 </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3.11. В летний период дворовые, придомовые территории, в том числе внутри дворовые проезды и тротуары, должны быть очищены от пыли и мусора. Чистота дворовой, придомовой территории должна поддерживаться в течение всего дня. </w:t>
      </w:r>
    </w:p>
    <w:p w:rsidR="00AC1A5D" w:rsidRPr="00377E7F" w:rsidRDefault="00AC1A5D" w:rsidP="00AC1A5D">
      <w:pPr>
        <w:spacing w:after="0" w:line="240" w:lineRule="auto"/>
        <w:ind w:firstLine="709"/>
        <w:jc w:val="center"/>
        <w:rPr>
          <w:rFonts w:ascii="Times New Roman" w:hAnsi="Times New Roman" w:cs="Times New Roman"/>
          <w:sz w:val="28"/>
          <w:szCs w:val="28"/>
        </w:rPr>
      </w:pPr>
    </w:p>
    <w:p w:rsidR="00AC1A5D" w:rsidRPr="00377E7F" w:rsidRDefault="00AC1A5D" w:rsidP="00AC1A5D">
      <w:pPr>
        <w:spacing w:after="0" w:line="240" w:lineRule="auto"/>
        <w:ind w:firstLine="709"/>
        <w:jc w:val="center"/>
        <w:rPr>
          <w:rFonts w:ascii="Times New Roman" w:hAnsi="Times New Roman" w:cs="Times New Roman"/>
          <w:sz w:val="28"/>
          <w:szCs w:val="28"/>
        </w:rPr>
      </w:pPr>
      <w:r w:rsidRPr="00377E7F">
        <w:rPr>
          <w:rFonts w:ascii="Times New Roman" w:hAnsi="Times New Roman" w:cs="Times New Roman"/>
          <w:sz w:val="28"/>
          <w:szCs w:val="28"/>
        </w:rPr>
        <w:t xml:space="preserve">4. СОДЕРЖАНИЕ И БЛАГОУСТРОЙСТВО ТЕРРИТОРИЙ </w:t>
      </w:r>
    </w:p>
    <w:p w:rsidR="00AC1A5D" w:rsidRPr="00377E7F" w:rsidRDefault="00AC1A5D" w:rsidP="00AC1A5D">
      <w:pPr>
        <w:spacing w:after="0" w:line="240" w:lineRule="auto"/>
        <w:ind w:firstLine="709"/>
        <w:jc w:val="center"/>
        <w:rPr>
          <w:rFonts w:ascii="Times New Roman" w:hAnsi="Times New Roman" w:cs="Times New Roman"/>
          <w:sz w:val="28"/>
          <w:szCs w:val="28"/>
        </w:rPr>
      </w:pPr>
      <w:r w:rsidRPr="00377E7F">
        <w:rPr>
          <w:rFonts w:ascii="Times New Roman" w:hAnsi="Times New Roman" w:cs="Times New Roman"/>
          <w:sz w:val="28"/>
          <w:szCs w:val="28"/>
        </w:rPr>
        <w:t>ИНДИВИДУАЛЬНОЙ ЗАСТРОЙКИ</w:t>
      </w:r>
    </w:p>
    <w:p w:rsidR="00AC1A5D" w:rsidRPr="00377E7F" w:rsidRDefault="00AC1A5D" w:rsidP="00AC1A5D">
      <w:pPr>
        <w:spacing w:after="0" w:line="240" w:lineRule="auto"/>
        <w:ind w:firstLine="709"/>
        <w:jc w:val="both"/>
        <w:rPr>
          <w:rFonts w:ascii="Times New Roman" w:hAnsi="Times New Roman" w:cs="Times New Roman"/>
          <w:sz w:val="28"/>
          <w:szCs w:val="28"/>
        </w:rPr>
      </w:pP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4.1. При осуществлении строительства либо реконструкции жилых домов индивидуальной застройки благоустройство отведённой территории осуществляют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 </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4.2. Собственник</w:t>
      </w:r>
      <w:r w:rsidR="00B75217" w:rsidRPr="00377E7F">
        <w:rPr>
          <w:rFonts w:ascii="Times New Roman" w:hAnsi="Times New Roman" w:cs="Times New Roman"/>
          <w:sz w:val="28"/>
          <w:szCs w:val="28"/>
        </w:rPr>
        <w:t>ам</w:t>
      </w:r>
      <w:r w:rsidRPr="00377E7F">
        <w:rPr>
          <w:rFonts w:ascii="Times New Roman" w:hAnsi="Times New Roman" w:cs="Times New Roman"/>
          <w:sz w:val="28"/>
          <w:szCs w:val="28"/>
        </w:rPr>
        <w:t xml:space="preserve"> жилых домов на территориях индивидуальной застройки </w:t>
      </w:r>
      <w:r w:rsidR="00B75217" w:rsidRPr="00377E7F">
        <w:rPr>
          <w:rFonts w:ascii="Times New Roman" w:hAnsi="Times New Roman" w:cs="Times New Roman"/>
          <w:sz w:val="28"/>
          <w:szCs w:val="28"/>
        </w:rPr>
        <w:t>рекомендуется</w:t>
      </w:r>
      <w:r w:rsidRPr="00377E7F">
        <w:rPr>
          <w:rFonts w:ascii="Times New Roman" w:hAnsi="Times New Roman" w:cs="Times New Roman"/>
          <w:sz w:val="28"/>
          <w:szCs w:val="28"/>
        </w:rPr>
        <w:t xml:space="preserve">: </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1) содержать в чистоте и порядке фасады жилого дома, надворные постройки, ограждения, своевременно производить поддерживающий их ремонт и окраску; </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2) обеспечивать сохранность имеющихся перед жилым домом зелёных насаждений, их полив в сухую погоду; </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3) обустроить выгреб для сбора жидких отходов в соответствии с требованиями законодательства, принимать меры для предотвращения переполнения вы</w:t>
      </w:r>
      <w:r w:rsidRPr="00377E7F">
        <w:rPr>
          <w:rFonts w:ascii="Times New Roman" w:hAnsi="Times New Roman" w:cs="Times New Roman"/>
          <w:sz w:val="28"/>
          <w:szCs w:val="28"/>
        </w:rPr>
        <w:softHyphen/>
        <w:t>греба;</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 4) очищать канавы, трубы для стока воды на отведённой и прилегающей тер</w:t>
      </w:r>
      <w:r w:rsidRPr="00377E7F">
        <w:rPr>
          <w:rFonts w:ascii="Times New Roman" w:hAnsi="Times New Roman" w:cs="Times New Roman"/>
          <w:sz w:val="28"/>
          <w:szCs w:val="28"/>
        </w:rPr>
        <w:softHyphen/>
        <w:t>ритории для обеспечения отвода талых вод в весенний период;</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 5)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 6) обустроить и содержать ливневые канализации, не допуская разлива (слива) сточных и фекальных вод;</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 7) иметь на жилом доме номерной знак и поддерживать его в исправном состоянии; </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8) включать фонари освещения (козырьковое освещение) в тёмное время су</w:t>
      </w:r>
      <w:r w:rsidRPr="00377E7F">
        <w:rPr>
          <w:rFonts w:ascii="Times New Roman" w:hAnsi="Times New Roman" w:cs="Times New Roman"/>
          <w:sz w:val="28"/>
          <w:szCs w:val="28"/>
        </w:rPr>
        <w:softHyphen/>
        <w:t xml:space="preserve"> ток (при наличии);</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 </w:t>
      </w:r>
      <w:r w:rsidR="00D45DF4" w:rsidRPr="00377E7F">
        <w:rPr>
          <w:rFonts w:ascii="Times New Roman" w:hAnsi="Times New Roman" w:cs="Times New Roman"/>
          <w:sz w:val="28"/>
          <w:szCs w:val="28"/>
        </w:rPr>
        <w:t>9</w:t>
      </w:r>
      <w:r w:rsidRPr="00377E7F">
        <w:rPr>
          <w:rFonts w:ascii="Times New Roman" w:hAnsi="Times New Roman" w:cs="Times New Roman"/>
          <w:sz w:val="28"/>
          <w:szCs w:val="28"/>
        </w:rPr>
        <w:t>) сдвигать счищенный с прилегающей территории снег таким образом, чтобы был обеспечен проезд транспорта по улицам и подъездам к жилым домам на территории индивидуальной застройки, доступ к инже</w:t>
      </w:r>
      <w:r w:rsidRPr="00377E7F">
        <w:rPr>
          <w:rFonts w:ascii="Times New Roman" w:hAnsi="Times New Roman" w:cs="Times New Roman"/>
          <w:sz w:val="28"/>
          <w:szCs w:val="28"/>
        </w:rPr>
        <w:softHyphen/>
        <w:t xml:space="preserve">нерным коммуникациям и сооружениям на них, проход пешеходов и сохранность зелёных насаждений. </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4.3. На территориях индивидуальной застройки запрещается: </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lastRenderedPageBreak/>
        <w:t xml:space="preserve">1) осуществлять размещение отходов в местах, не предусмотренных Генеральной схемой очистки территории Каменского городского округа; </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2) засыпать и засорять ливневую канализацию, ливнестоки, дренажные стоки;</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3)самовольно использовать земли за пределами отведённой собственнику жилого дома территории под личные хозяйственные и иные нужды, включая складирование мусора,  горючих материалов, удобрений, возведение построек, </w:t>
      </w:r>
      <w:proofErr w:type="spellStart"/>
      <w:r w:rsidRPr="00377E7F">
        <w:rPr>
          <w:rFonts w:ascii="Times New Roman" w:hAnsi="Times New Roman" w:cs="Times New Roman"/>
          <w:sz w:val="28"/>
          <w:szCs w:val="28"/>
        </w:rPr>
        <w:t>пристроев</w:t>
      </w:r>
      <w:proofErr w:type="spellEnd"/>
      <w:r w:rsidRPr="00377E7F">
        <w:rPr>
          <w:rFonts w:ascii="Times New Roman" w:hAnsi="Times New Roman" w:cs="Times New Roman"/>
          <w:sz w:val="28"/>
          <w:szCs w:val="28"/>
        </w:rPr>
        <w:t xml:space="preserve">, гаражей, погребов; </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4)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5) размещать на улицах  индивидуальной застройки заграждения, затрудняющие доступ или препятствующие доступу специального транспорта и уборочной техники; </w:t>
      </w:r>
    </w:p>
    <w:p w:rsidR="00AC1A5D" w:rsidRPr="00377E7F" w:rsidRDefault="00AC1A5D"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6) загрязнять водоёмы, питьевые колодцы, нарушать правила пользования водопроводными колонками; </w:t>
      </w:r>
    </w:p>
    <w:p w:rsidR="00AC1A5D" w:rsidRPr="00377E7F" w:rsidRDefault="00D45DF4"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7</w:t>
      </w:r>
      <w:r w:rsidR="00AC1A5D" w:rsidRPr="00377E7F">
        <w:rPr>
          <w:rFonts w:ascii="Times New Roman" w:hAnsi="Times New Roman" w:cs="Times New Roman"/>
          <w:sz w:val="28"/>
          <w:szCs w:val="28"/>
        </w:rPr>
        <w:t>) размещать ограждение за границами отведённой территории;</w:t>
      </w:r>
    </w:p>
    <w:p w:rsidR="00AC1A5D" w:rsidRPr="00377E7F" w:rsidRDefault="00D45DF4" w:rsidP="00AC1A5D">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 8</w:t>
      </w:r>
      <w:r w:rsidR="00AC1A5D" w:rsidRPr="00377E7F">
        <w:rPr>
          <w:rFonts w:ascii="Times New Roman" w:hAnsi="Times New Roman" w:cs="Times New Roman"/>
          <w:sz w:val="28"/>
          <w:szCs w:val="28"/>
        </w:rPr>
        <w:t xml:space="preserve">) сжигать листву, любые виды отходов на отведённой и прилегающей территориях; </w:t>
      </w:r>
    </w:p>
    <w:p w:rsidR="00AC1A5D" w:rsidRPr="00377E7F" w:rsidRDefault="00D45DF4" w:rsidP="00AC1A5D">
      <w:pPr>
        <w:spacing w:after="0" w:line="240" w:lineRule="auto"/>
        <w:ind w:firstLine="540"/>
        <w:jc w:val="both"/>
        <w:rPr>
          <w:rFonts w:ascii="Times New Roman" w:eastAsia="Times New Roman" w:hAnsi="Times New Roman" w:cs="Times New Roman"/>
          <w:sz w:val="28"/>
          <w:szCs w:val="28"/>
          <w:lang w:eastAsia="ru-RU"/>
        </w:rPr>
      </w:pPr>
      <w:r w:rsidRPr="00377E7F">
        <w:rPr>
          <w:rFonts w:ascii="Times New Roman" w:hAnsi="Times New Roman" w:cs="Times New Roman"/>
          <w:sz w:val="28"/>
          <w:szCs w:val="28"/>
        </w:rPr>
        <w:t xml:space="preserve">   9</w:t>
      </w:r>
      <w:r w:rsidR="00AC1A5D" w:rsidRPr="00377E7F">
        <w:rPr>
          <w:rFonts w:ascii="Times New Roman" w:hAnsi="Times New Roman" w:cs="Times New Roman"/>
          <w:sz w:val="28"/>
          <w:szCs w:val="28"/>
        </w:rPr>
        <w:t>) мыть транспортные с</w:t>
      </w:r>
      <w:r w:rsidR="004658F7">
        <w:rPr>
          <w:rFonts w:ascii="Times New Roman" w:hAnsi="Times New Roman" w:cs="Times New Roman"/>
          <w:sz w:val="28"/>
          <w:szCs w:val="28"/>
        </w:rPr>
        <w:t>редства н</w:t>
      </w:r>
      <w:r w:rsidRPr="00377E7F">
        <w:rPr>
          <w:rFonts w:ascii="Times New Roman" w:hAnsi="Times New Roman" w:cs="Times New Roman"/>
          <w:sz w:val="28"/>
          <w:szCs w:val="28"/>
        </w:rPr>
        <w:t>а отведённой территории.</w:t>
      </w:r>
    </w:p>
    <w:p w:rsidR="002579C4" w:rsidRPr="00377E7F" w:rsidRDefault="002579C4" w:rsidP="002579C4">
      <w:pPr>
        <w:pStyle w:val="Default"/>
        <w:jc w:val="center"/>
        <w:rPr>
          <w:color w:val="auto"/>
          <w:sz w:val="28"/>
          <w:szCs w:val="28"/>
        </w:rPr>
      </w:pPr>
    </w:p>
    <w:p w:rsidR="00160571" w:rsidRDefault="00C51253" w:rsidP="002579C4">
      <w:pPr>
        <w:pStyle w:val="Default"/>
        <w:jc w:val="center"/>
        <w:rPr>
          <w:color w:val="auto"/>
          <w:sz w:val="28"/>
          <w:szCs w:val="28"/>
        </w:rPr>
      </w:pPr>
      <w:r w:rsidRPr="00377E7F">
        <w:rPr>
          <w:color w:val="auto"/>
          <w:sz w:val="28"/>
          <w:szCs w:val="28"/>
        </w:rPr>
        <w:t xml:space="preserve">5.СОДЕРЖАНИЕ И БЛАГОУСТРОЙСТВО ТЕРРИТОРИЙ </w:t>
      </w:r>
    </w:p>
    <w:p w:rsidR="002579C4" w:rsidRPr="00377E7F" w:rsidRDefault="00C51253" w:rsidP="002579C4">
      <w:pPr>
        <w:pStyle w:val="Default"/>
        <w:jc w:val="center"/>
        <w:rPr>
          <w:color w:val="auto"/>
          <w:sz w:val="28"/>
          <w:szCs w:val="28"/>
        </w:rPr>
      </w:pPr>
      <w:r w:rsidRPr="00377E7F">
        <w:rPr>
          <w:color w:val="auto"/>
          <w:sz w:val="28"/>
          <w:szCs w:val="28"/>
        </w:rPr>
        <w:t xml:space="preserve">ГАРАЖНЫХ КООПЕРАТИВОВ </w:t>
      </w:r>
      <w:r w:rsidR="002579C4" w:rsidRPr="00377E7F">
        <w:rPr>
          <w:color w:val="auto"/>
          <w:sz w:val="28"/>
          <w:szCs w:val="28"/>
        </w:rPr>
        <w:t xml:space="preserve"> </w:t>
      </w:r>
    </w:p>
    <w:p w:rsidR="002579C4" w:rsidRPr="00377E7F" w:rsidRDefault="002579C4" w:rsidP="002579C4">
      <w:pPr>
        <w:pStyle w:val="Default"/>
        <w:jc w:val="center"/>
        <w:rPr>
          <w:color w:val="auto"/>
          <w:sz w:val="28"/>
          <w:szCs w:val="28"/>
        </w:rPr>
      </w:pPr>
    </w:p>
    <w:p w:rsidR="002579C4" w:rsidRPr="00377E7F" w:rsidRDefault="00C51253" w:rsidP="002579C4">
      <w:pPr>
        <w:pStyle w:val="Default"/>
        <w:ind w:firstLine="708"/>
        <w:jc w:val="both"/>
        <w:rPr>
          <w:color w:val="auto"/>
          <w:sz w:val="28"/>
          <w:szCs w:val="28"/>
        </w:rPr>
      </w:pPr>
      <w:r w:rsidRPr="00377E7F">
        <w:rPr>
          <w:color w:val="auto"/>
          <w:sz w:val="28"/>
          <w:szCs w:val="28"/>
        </w:rPr>
        <w:t>5</w:t>
      </w:r>
      <w:r w:rsidR="002579C4" w:rsidRPr="00377E7F">
        <w:rPr>
          <w:color w:val="auto"/>
          <w:sz w:val="28"/>
          <w:szCs w:val="28"/>
        </w:rPr>
        <w:t>.1. На те</w:t>
      </w:r>
      <w:r w:rsidR="00D45DF4" w:rsidRPr="00377E7F">
        <w:rPr>
          <w:color w:val="auto"/>
          <w:sz w:val="28"/>
          <w:szCs w:val="28"/>
        </w:rPr>
        <w:t xml:space="preserve">рритории гаражных кооперативов </w:t>
      </w:r>
      <w:r w:rsidR="002579C4" w:rsidRPr="00377E7F">
        <w:rPr>
          <w:color w:val="auto"/>
          <w:sz w:val="28"/>
          <w:szCs w:val="28"/>
        </w:rPr>
        <w:t xml:space="preserve">должен иметься </w:t>
      </w:r>
      <w:r w:rsidR="00D45DF4" w:rsidRPr="00377E7F">
        <w:rPr>
          <w:color w:val="auto"/>
          <w:sz w:val="28"/>
          <w:szCs w:val="28"/>
        </w:rPr>
        <w:t>план территории</w:t>
      </w:r>
      <w:r w:rsidR="002579C4" w:rsidRPr="00377E7F">
        <w:rPr>
          <w:color w:val="auto"/>
          <w:sz w:val="28"/>
          <w:szCs w:val="28"/>
        </w:rPr>
        <w:t xml:space="preserve">, размещённый в открытом доступе для всеобщего обозрения. </w:t>
      </w:r>
    </w:p>
    <w:p w:rsidR="002579C4" w:rsidRPr="00377E7F" w:rsidRDefault="002579C4" w:rsidP="002579C4">
      <w:pPr>
        <w:pStyle w:val="Default"/>
        <w:ind w:firstLine="708"/>
        <w:jc w:val="both"/>
        <w:rPr>
          <w:color w:val="auto"/>
          <w:sz w:val="28"/>
          <w:szCs w:val="28"/>
        </w:rPr>
      </w:pPr>
      <w:r w:rsidRPr="00377E7F">
        <w:rPr>
          <w:color w:val="auto"/>
          <w:sz w:val="28"/>
          <w:szCs w:val="28"/>
        </w:rPr>
        <w:t xml:space="preserve">На ограждении у въезда на территорию </w:t>
      </w:r>
      <w:r w:rsidR="00D45DF4" w:rsidRPr="00377E7F">
        <w:rPr>
          <w:color w:val="auto"/>
          <w:sz w:val="28"/>
          <w:szCs w:val="28"/>
        </w:rPr>
        <w:t xml:space="preserve">гаражного кооператива   </w:t>
      </w:r>
      <w:r w:rsidRPr="00377E7F">
        <w:rPr>
          <w:color w:val="auto"/>
          <w:sz w:val="28"/>
          <w:szCs w:val="28"/>
        </w:rPr>
        <w:t xml:space="preserve"> должны размещаться:</w:t>
      </w:r>
    </w:p>
    <w:p w:rsidR="00D45DF4" w:rsidRPr="00377E7F" w:rsidRDefault="002579C4" w:rsidP="002579C4">
      <w:pPr>
        <w:pStyle w:val="Default"/>
        <w:ind w:firstLine="708"/>
        <w:jc w:val="both"/>
        <w:rPr>
          <w:color w:val="auto"/>
          <w:sz w:val="28"/>
          <w:szCs w:val="28"/>
        </w:rPr>
      </w:pPr>
      <w:r w:rsidRPr="00377E7F">
        <w:rPr>
          <w:color w:val="auto"/>
          <w:sz w:val="28"/>
          <w:szCs w:val="28"/>
        </w:rPr>
        <w:t>1) информационная конструкция с указанием организационно-правовой формы и наименовани</w:t>
      </w:r>
      <w:r w:rsidR="00160571">
        <w:rPr>
          <w:color w:val="auto"/>
          <w:sz w:val="28"/>
          <w:szCs w:val="28"/>
        </w:rPr>
        <w:t>ем гаражного кооператива</w:t>
      </w:r>
      <w:r w:rsidR="00D45DF4" w:rsidRPr="00377E7F">
        <w:rPr>
          <w:color w:val="auto"/>
          <w:sz w:val="28"/>
          <w:szCs w:val="28"/>
        </w:rPr>
        <w:t>;</w:t>
      </w:r>
    </w:p>
    <w:p w:rsidR="002579C4" w:rsidRPr="00377E7F" w:rsidRDefault="002579C4" w:rsidP="002579C4">
      <w:pPr>
        <w:pStyle w:val="Default"/>
        <w:ind w:firstLine="708"/>
        <w:jc w:val="both"/>
        <w:rPr>
          <w:color w:val="auto"/>
          <w:sz w:val="28"/>
          <w:szCs w:val="28"/>
        </w:rPr>
      </w:pPr>
      <w:r w:rsidRPr="00377E7F">
        <w:rPr>
          <w:color w:val="auto"/>
          <w:sz w:val="28"/>
          <w:szCs w:val="28"/>
        </w:rPr>
        <w:t>2) стенд для размещения офици</w:t>
      </w:r>
      <w:r w:rsidR="00A649C9" w:rsidRPr="00377E7F">
        <w:rPr>
          <w:color w:val="auto"/>
          <w:sz w:val="28"/>
          <w:szCs w:val="28"/>
        </w:rPr>
        <w:t>альных информационных сообщений</w:t>
      </w:r>
      <w:r w:rsidRPr="00377E7F">
        <w:rPr>
          <w:color w:val="auto"/>
          <w:sz w:val="28"/>
          <w:szCs w:val="28"/>
        </w:rPr>
        <w:t>.</w:t>
      </w:r>
    </w:p>
    <w:p w:rsidR="00A649C9" w:rsidRPr="00377E7F" w:rsidRDefault="00C51253" w:rsidP="002579C4">
      <w:pPr>
        <w:pStyle w:val="Default"/>
        <w:ind w:firstLine="708"/>
        <w:jc w:val="both"/>
        <w:rPr>
          <w:color w:val="auto"/>
          <w:sz w:val="28"/>
          <w:szCs w:val="28"/>
        </w:rPr>
      </w:pPr>
      <w:r w:rsidRPr="00377E7F">
        <w:rPr>
          <w:color w:val="auto"/>
          <w:sz w:val="28"/>
          <w:szCs w:val="28"/>
        </w:rPr>
        <w:t>5</w:t>
      </w:r>
      <w:r w:rsidR="002579C4" w:rsidRPr="00377E7F">
        <w:rPr>
          <w:color w:val="auto"/>
          <w:sz w:val="28"/>
          <w:szCs w:val="28"/>
        </w:rPr>
        <w:t xml:space="preserve">.2. Территория </w:t>
      </w:r>
      <w:r w:rsidR="009A6941">
        <w:rPr>
          <w:sz w:val="28"/>
          <w:szCs w:val="28"/>
        </w:rPr>
        <w:t>гаражного кооператива</w:t>
      </w:r>
      <w:r w:rsidR="002579C4" w:rsidRPr="00377E7F">
        <w:rPr>
          <w:color w:val="auto"/>
          <w:sz w:val="28"/>
          <w:szCs w:val="28"/>
        </w:rPr>
        <w:t xml:space="preserve"> должна быть ограждена и освещена</w:t>
      </w:r>
      <w:r w:rsidR="00A649C9" w:rsidRPr="00377E7F">
        <w:rPr>
          <w:color w:val="auto"/>
          <w:sz w:val="28"/>
          <w:szCs w:val="28"/>
        </w:rPr>
        <w:t xml:space="preserve"> в соответствии с установленным ГОСТом.</w:t>
      </w:r>
      <w:r w:rsidR="002579C4" w:rsidRPr="00377E7F">
        <w:rPr>
          <w:color w:val="auto"/>
          <w:sz w:val="28"/>
          <w:szCs w:val="28"/>
        </w:rPr>
        <w:t xml:space="preserve"> </w:t>
      </w:r>
    </w:p>
    <w:p w:rsidR="002579C4" w:rsidRPr="00377E7F" w:rsidRDefault="00C51253" w:rsidP="002579C4">
      <w:pPr>
        <w:pStyle w:val="Default"/>
        <w:ind w:firstLine="708"/>
        <w:jc w:val="both"/>
        <w:rPr>
          <w:color w:val="auto"/>
          <w:sz w:val="28"/>
          <w:szCs w:val="28"/>
        </w:rPr>
      </w:pPr>
      <w:r w:rsidRPr="00377E7F">
        <w:rPr>
          <w:color w:val="auto"/>
          <w:sz w:val="28"/>
          <w:szCs w:val="28"/>
        </w:rPr>
        <w:t>5</w:t>
      </w:r>
      <w:r w:rsidR="002579C4" w:rsidRPr="00377E7F">
        <w:rPr>
          <w:color w:val="auto"/>
          <w:sz w:val="28"/>
          <w:szCs w:val="28"/>
        </w:rPr>
        <w:t xml:space="preserve">.3. Территория </w:t>
      </w:r>
      <w:r w:rsidR="00A649C9" w:rsidRPr="00377E7F">
        <w:rPr>
          <w:sz w:val="28"/>
          <w:szCs w:val="28"/>
        </w:rPr>
        <w:t xml:space="preserve">гаражного кооператива </w:t>
      </w:r>
      <w:r w:rsidR="002579C4" w:rsidRPr="00377E7F">
        <w:rPr>
          <w:color w:val="auto"/>
          <w:sz w:val="28"/>
          <w:szCs w:val="28"/>
        </w:rPr>
        <w:t xml:space="preserve"> должна иметь место для сбора </w:t>
      </w:r>
      <w:r w:rsidR="00A649C9" w:rsidRPr="00377E7F">
        <w:rPr>
          <w:color w:val="auto"/>
          <w:sz w:val="28"/>
          <w:szCs w:val="28"/>
        </w:rPr>
        <w:t>твёрдых коммунальных отходов</w:t>
      </w:r>
      <w:r w:rsidR="002579C4" w:rsidRPr="00377E7F">
        <w:rPr>
          <w:color w:val="auto"/>
          <w:sz w:val="28"/>
          <w:szCs w:val="28"/>
        </w:rPr>
        <w:t>.</w:t>
      </w:r>
    </w:p>
    <w:p w:rsidR="002579C4" w:rsidRPr="00377E7F" w:rsidRDefault="00C51253" w:rsidP="002579C4">
      <w:pPr>
        <w:pStyle w:val="Default"/>
        <w:ind w:firstLine="708"/>
        <w:jc w:val="both"/>
        <w:rPr>
          <w:color w:val="auto"/>
          <w:sz w:val="28"/>
          <w:szCs w:val="28"/>
        </w:rPr>
      </w:pPr>
      <w:r w:rsidRPr="00377E7F">
        <w:rPr>
          <w:color w:val="auto"/>
          <w:sz w:val="28"/>
          <w:szCs w:val="28"/>
        </w:rPr>
        <w:t>5</w:t>
      </w:r>
      <w:r w:rsidR="002579C4" w:rsidRPr="00377E7F">
        <w:rPr>
          <w:color w:val="auto"/>
          <w:sz w:val="28"/>
          <w:szCs w:val="28"/>
        </w:rPr>
        <w:t>.4. Ограждение, в том числе ворота, должны быть окрашены в едином колористическом решении и очищены от грязи, с нумерацией всех гаражей, а также иных помещений</w:t>
      </w:r>
      <w:r w:rsidR="00A649C9" w:rsidRPr="00377E7F">
        <w:rPr>
          <w:color w:val="auto"/>
          <w:sz w:val="28"/>
          <w:szCs w:val="28"/>
        </w:rPr>
        <w:t>, расположенных</w:t>
      </w:r>
      <w:r w:rsidR="002579C4" w:rsidRPr="00377E7F">
        <w:rPr>
          <w:color w:val="auto"/>
          <w:sz w:val="28"/>
          <w:szCs w:val="28"/>
        </w:rPr>
        <w:t xml:space="preserve"> на территории</w:t>
      </w:r>
      <w:r w:rsidR="00A649C9" w:rsidRPr="00377E7F">
        <w:rPr>
          <w:color w:val="auto"/>
          <w:sz w:val="28"/>
          <w:szCs w:val="28"/>
        </w:rPr>
        <w:t xml:space="preserve"> </w:t>
      </w:r>
      <w:r w:rsidR="00FE23FA">
        <w:rPr>
          <w:sz w:val="28"/>
          <w:szCs w:val="28"/>
        </w:rPr>
        <w:t>гаражного кооператива.</w:t>
      </w:r>
    </w:p>
    <w:p w:rsidR="002579C4" w:rsidRPr="00377E7F" w:rsidRDefault="00382DF5" w:rsidP="002579C4">
      <w:pPr>
        <w:pStyle w:val="Default"/>
        <w:ind w:firstLine="708"/>
        <w:jc w:val="both"/>
        <w:rPr>
          <w:color w:val="auto"/>
          <w:sz w:val="28"/>
          <w:szCs w:val="28"/>
        </w:rPr>
      </w:pPr>
      <w:r w:rsidRPr="00377E7F">
        <w:rPr>
          <w:color w:val="auto"/>
          <w:sz w:val="28"/>
          <w:szCs w:val="28"/>
        </w:rPr>
        <w:t>5</w:t>
      </w:r>
      <w:r w:rsidR="00A649C9" w:rsidRPr="00377E7F">
        <w:rPr>
          <w:color w:val="auto"/>
          <w:sz w:val="28"/>
          <w:szCs w:val="28"/>
        </w:rPr>
        <w:t>.</w:t>
      </w:r>
      <w:r w:rsidR="00160571">
        <w:rPr>
          <w:color w:val="auto"/>
          <w:sz w:val="28"/>
          <w:szCs w:val="28"/>
        </w:rPr>
        <w:t>5</w:t>
      </w:r>
      <w:r w:rsidR="002579C4" w:rsidRPr="00377E7F">
        <w:rPr>
          <w:color w:val="auto"/>
          <w:sz w:val="28"/>
          <w:szCs w:val="28"/>
        </w:rPr>
        <w:t>. Запрещается слив топлива, масел и прочих нефтепродуктов, химических веществ на рельеф.</w:t>
      </w:r>
    </w:p>
    <w:p w:rsidR="002579C4" w:rsidRPr="00377E7F" w:rsidRDefault="00382DF5" w:rsidP="002579C4">
      <w:pPr>
        <w:pStyle w:val="Default"/>
        <w:ind w:firstLine="708"/>
        <w:jc w:val="both"/>
        <w:rPr>
          <w:color w:val="auto"/>
          <w:sz w:val="28"/>
          <w:szCs w:val="28"/>
        </w:rPr>
      </w:pPr>
      <w:r w:rsidRPr="00377E7F">
        <w:rPr>
          <w:color w:val="auto"/>
          <w:sz w:val="28"/>
          <w:szCs w:val="28"/>
        </w:rPr>
        <w:t>5</w:t>
      </w:r>
      <w:r w:rsidR="002579C4" w:rsidRPr="00377E7F">
        <w:rPr>
          <w:color w:val="auto"/>
          <w:sz w:val="28"/>
          <w:szCs w:val="28"/>
        </w:rPr>
        <w:t>.</w:t>
      </w:r>
      <w:r w:rsidR="00160571">
        <w:rPr>
          <w:color w:val="auto"/>
          <w:sz w:val="28"/>
          <w:szCs w:val="28"/>
        </w:rPr>
        <w:t>6</w:t>
      </w:r>
      <w:r w:rsidR="002579C4" w:rsidRPr="00377E7F">
        <w:rPr>
          <w:color w:val="auto"/>
          <w:sz w:val="28"/>
          <w:szCs w:val="28"/>
        </w:rPr>
        <w:t xml:space="preserve">. Благоустройство и содержание отведённой и прилегающей территорий </w:t>
      </w:r>
      <w:r w:rsidR="00160571">
        <w:rPr>
          <w:sz w:val="28"/>
          <w:szCs w:val="28"/>
        </w:rPr>
        <w:t>гаражного кооператива</w:t>
      </w:r>
      <w:r w:rsidR="00B75217" w:rsidRPr="00377E7F">
        <w:rPr>
          <w:color w:val="auto"/>
          <w:sz w:val="28"/>
          <w:szCs w:val="28"/>
        </w:rPr>
        <w:t xml:space="preserve"> рекомендуется</w:t>
      </w:r>
      <w:r w:rsidR="002579C4" w:rsidRPr="00377E7F">
        <w:rPr>
          <w:color w:val="auto"/>
          <w:sz w:val="28"/>
          <w:szCs w:val="28"/>
        </w:rPr>
        <w:t xml:space="preserve"> осуществлят</w:t>
      </w:r>
      <w:r w:rsidR="00B75217" w:rsidRPr="00377E7F">
        <w:rPr>
          <w:color w:val="auto"/>
          <w:sz w:val="28"/>
          <w:szCs w:val="28"/>
        </w:rPr>
        <w:t>ь</w:t>
      </w:r>
      <w:r w:rsidR="002579C4" w:rsidRPr="00377E7F">
        <w:rPr>
          <w:color w:val="auto"/>
          <w:sz w:val="28"/>
          <w:szCs w:val="28"/>
        </w:rPr>
        <w:t xml:space="preserve"> юридическими и </w:t>
      </w:r>
      <w:r w:rsidR="002579C4" w:rsidRPr="00377E7F">
        <w:rPr>
          <w:color w:val="auto"/>
          <w:sz w:val="28"/>
          <w:szCs w:val="28"/>
        </w:rPr>
        <w:lastRenderedPageBreak/>
        <w:t>физическими лицами, индивидуальными предпринимателями, являющимися собственниками, владельцами, пользователями, арендаторами гаражей.</w:t>
      </w:r>
    </w:p>
    <w:p w:rsidR="002579C4" w:rsidRPr="00377E7F" w:rsidRDefault="00382DF5" w:rsidP="002579C4">
      <w:pPr>
        <w:pStyle w:val="Default"/>
        <w:ind w:firstLine="708"/>
        <w:jc w:val="both"/>
        <w:rPr>
          <w:color w:val="auto"/>
          <w:sz w:val="28"/>
          <w:szCs w:val="28"/>
        </w:rPr>
      </w:pPr>
      <w:r w:rsidRPr="00377E7F">
        <w:rPr>
          <w:color w:val="auto"/>
          <w:sz w:val="28"/>
          <w:szCs w:val="28"/>
        </w:rPr>
        <w:t>5</w:t>
      </w:r>
      <w:r w:rsidR="00A649C9" w:rsidRPr="00377E7F">
        <w:rPr>
          <w:color w:val="auto"/>
          <w:sz w:val="28"/>
          <w:szCs w:val="28"/>
        </w:rPr>
        <w:t>.</w:t>
      </w:r>
      <w:r w:rsidR="00160571">
        <w:rPr>
          <w:color w:val="auto"/>
          <w:sz w:val="28"/>
          <w:szCs w:val="28"/>
        </w:rPr>
        <w:t>7</w:t>
      </w:r>
      <w:r w:rsidR="002579C4" w:rsidRPr="00377E7F">
        <w:rPr>
          <w:color w:val="auto"/>
          <w:sz w:val="28"/>
          <w:szCs w:val="28"/>
        </w:rPr>
        <w:t>. Правообладател</w:t>
      </w:r>
      <w:r w:rsidR="00B75217" w:rsidRPr="00377E7F">
        <w:rPr>
          <w:color w:val="auto"/>
          <w:sz w:val="28"/>
          <w:szCs w:val="28"/>
        </w:rPr>
        <w:t>ям</w:t>
      </w:r>
      <w:r w:rsidR="002579C4" w:rsidRPr="00377E7F">
        <w:rPr>
          <w:color w:val="auto"/>
          <w:sz w:val="28"/>
          <w:szCs w:val="28"/>
        </w:rPr>
        <w:t xml:space="preserve"> гаражей </w:t>
      </w:r>
      <w:r w:rsidR="00B75217" w:rsidRPr="00377E7F">
        <w:rPr>
          <w:color w:val="auto"/>
          <w:sz w:val="28"/>
          <w:szCs w:val="28"/>
        </w:rPr>
        <w:t xml:space="preserve">рекомендуется </w:t>
      </w:r>
      <w:r w:rsidR="002579C4" w:rsidRPr="00377E7F">
        <w:rPr>
          <w:color w:val="auto"/>
          <w:sz w:val="28"/>
          <w:szCs w:val="28"/>
        </w:rPr>
        <w:t xml:space="preserve"> содержание территорий</w:t>
      </w:r>
      <w:r w:rsidR="00A649C9" w:rsidRPr="00377E7F">
        <w:rPr>
          <w:color w:val="auto"/>
          <w:sz w:val="28"/>
          <w:szCs w:val="28"/>
        </w:rPr>
        <w:t xml:space="preserve"> </w:t>
      </w:r>
      <w:r w:rsidR="00A649C9" w:rsidRPr="00377E7F">
        <w:rPr>
          <w:sz w:val="28"/>
          <w:szCs w:val="28"/>
        </w:rPr>
        <w:t>гаражного кооператива</w:t>
      </w:r>
      <w:r w:rsidR="00160571">
        <w:rPr>
          <w:sz w:val="28"/>
          <w:szCs w:val="28"/>
        </w:rPr>
        <w:t>,</w:t>
      </w:r>
      <w:r w:rsidR="002579C4" w:rsidRPr="00377E7F">
        <w:rPr>
          <w:color w:val="auto"/>
          <w:sz w:val="28"/>
          <w:szCs w:val="28"/>
        </w:rPr>
        <w:t xml:space="preserve"> имущества общего пользования</w:t>
      </w:r>
      <w:r w:rsidR="00A649C9" w:rsidRPr="00377E7F">
        <w:rPr>
          <w:sz w:val="28"/>
          <w:szCs w:val="28"/>
        </w:rPr>
        <w:t xml:space="preserve"> </w:t>
      </w:r>
      <w:r w:rsidR="002579C4" w:rsidRPr="00377E7F">
        <w:rPr>
          <w:color w:val="auto"/>
          <w:sz w:val="28"/>
          <w:szCs w:val="28"/>
        </w:rPr>
        <w:t xml:space="preserve"> (в том числе земельных участков), предназначенного для обеспечения потребностей его членов в проходе, проезде, водоснабжении и водоотведении, электроснабжении, газоснабжении, теплоснабжении, охране, организации отдыха и иных потребностей, в том числе:</w:t>
      </w:r>
    </w:p>
    <w:p w:rsidR="002579C4" w:rsidRPr="00377E7F" w:rsidRDefault="002579C4" w:rsidP="002579C4">
      <w:pPr>
        <w:pStyle w:val="Default"/>
        <w:ind w:firstLine="708"/>
        <w:jc w:val="both"/>
        <w:rPr>
          <w:color w:val="auto"/>
          <w:sz w:val="28"/>
          <w:szCs w:val="28"/>
        </w:rPr>
      </w:pPr>
      <w:r w:rsidRPr="00377E7F">
        <w:rPr>
          <w:color w:val="auto"/>
          <w:sz w:val="28"/>
          <w:szCs w:val="28"/>
        </w:rPr>
        <w:t>1) организацию работ по уборке и благоустройству отведённой и прилегающей территорий;</w:t>
      </w:r>
    </w:p>
    <w:p w:rsidR="002579C4" w:rsidRPr="00377E7F" w:rsidRDefault="002579C4" w:rsidP="002579C4">
      <w:pPr>
        <w:pStyle w:val="Default"/>
        <w:ind w:firstLine="708"/>
        <w:jc w:val="both"/>
        <w:rPr>
          <w:color w:val="auto"/>
          <w:sz w:val="28"/>
          <w:szCs w:val="28"/>
        </w:rPr>
      </w:pPr>
      <w:r w:rsidRPr="00377E7F">
        <w:rPr>
          <w:color w:val="auto"/>
          <w:sz w:val="28"/>
          <w:szCs w:val="28"/>
        </w:rPr>
        <w:t>2) оборудование и содержание мест для сбора отходов, установку, ремонт и содержание контейнеров для сбора отходов в соответствии с санитарными нормами и правилами;</w:t>
      </w:r>
    </w:p>
    <w:p w:rsidR="002579C4" w:rsidRPr="00377E7F" w:rsidRDefault="002579C4" w:rsidP="002579C4">
      <w:pPr>
        <w:pStyle w:val="Default"/>
        <w:ind w:firstLine="708"/>
        <w:jc w:val="both"/>
        <w:rPr>
          <w:color w:val="auto"/>
          <w:sz w:val="28"/>
          <w:szCs w:val="28"/>
        </w:rPr>
      </w:pPr>
      <w:r w:rsidRPr="00377E7F">
        <w:rPr>
          <w:color w:val="auto"/>
          <w:sz w:val="28"/>
          <w:szCs w:val="28"/>
        </w:rPr>
        <w:t xml:space="preserve">3) содержание мест для слива технической жидкости; ремонт и покраску ограждений, другого имущества и оборудования, относящегося к общему имуществу </w:t>
      </w:r>
      <w:r w:rsidR="009131BF" w:rsidRPr="00377E7F">
        <w:rPr>
          <w:sz w:val="28"/>
          <w:szCs w:val="28"/>
        </w:rPr>
        <w:t>гаражного кооператива</w:t>
      </w:r>
      <w:r w:rsidRPr="00377E7F">
        <w:rPr>
          <w:color w:val="auto"/>
          <w:sz w:val="28"/>
          <w:szCs w:val="28"/>
        </w:rPr>
        <w:t>;</w:t>
      </w:r>
    </w:p>
    <w:p w:rsidR="002579C4" w:rsidRPr="00377E7F" w:rsidRDefault="002579C4" w:rsidP="002579C4">
      <w:pPr>
        <w:pStyle w:val="Default"/>
        <w:ind w:firstLine="708"/>
        <w:jc w:val="both"/>
        <w:rPr>
          <w:color w:val="auto"/>
          <w:sz w:val="28"/>
          <w:szCs w:val="28"/>
        </w:rPr>
      </w:pPr>
      <w:r w:rsidRPr="00377E7F">
        <w:rPr>
          <w:color w:val="auto"/>
          <w:sz w:val="28"/>
          <w:szCs w:val="28"/>
        </w:rPr>
        <w:t>4) оборудование и содержание сетей</w:t>
      </w:r>
      <w:r w:rsidR="00160571">
        <w:rPr>
          <w:color w:val="auto"/>
          <w:sz w:val="28"/>
          <w:szCs w:val="28"/>
        </w:rPr>
        <w:t xml:space="preserve"> наружного освещения территории</w:t>
      </w:r>
      <w:r w:rsidRPr="00377E7F">
        <w:rPr>
          <w:color w:val="auto"/>
          <w:sz w:val="28"/>
          <w:szCs w:val="28"/>
        </w:rPr>
        <w:t>;</w:t>
      </w:r>
    </w:p>
    <w:p w:rsidR="002579C4" w:rsidRPr="00377E7F" w:rsidRDefault="002579C4" w:rsidP="002579C4">
      <w:pPr>
        <w:pStyle w:val="Default"/>
        <w:ind w:firstLine="708"/>
        <w:jc w:val="both"/>
        <w:rPr>
          <w:color w:val="auto"/>
          <w:sz w:val="28"/>
          <w:szCs w:val="28"/>
        </w:rPr>
      </w:pPr>
      <w:r w:rsidRPr="00377E7F">
        <w:rPr>
          <w:color w:val="auto"/>
          <w:sz w:val="28"/>
          <w:szCs w:val="28"/>
        </w:rPr>
        <w:t xml:space="preserve">5) ремонт дорог на территории </w:t>
      </w:r>
      <w:r w:rsidR="009131BF" w:rsidRPr="00377E7F">
        <w:rPr>
          <w:sz w:val="28"/>
          <w:szCs w:val="28"/>
        </w:rPr>
        <w:t>гаражного кооператива</w:t>
      </w:r>
      <w:r w:rsidRPr="00377E7F">
        <w:rPr>
          <w:color w:val="auto"/>
          <w:sz w:val="28"/>
          <w:szCs w:val="28"/>
        </w:rPr>
        <w:t>.</w:t>
      </w:r>
    </w:p>
    <w:p w:rsidR="00442127" w:rsidRDefault="00382DF5" w:rsidP="002579C4">
      <w:pPr>
        <w:pStyle w:val="Default"/>
        <w:ind w:firstLine="708"/>
        <w:jc w:val="both"/>
        <w:rPr>
          <w:color w:val="auto"/>
          <w:sz w:val="28"/>
          <w:szCs w:val="28"/>
        </w:rPr>
      </w:pPr>
      <w:r w:rsidRPr="00377E7F">
        <w:rPr>
          <w:color w:val="auto"/>
          <w:sz w:val="28"/>
          <w:szCs w:val="28"/>
        </w:rPr>
        <w:t>5</w:t>
      </w:r>
      <w:r w:rsidR="002579C4" w:rsidRPr="00377E7F">
        <w:rPr>
          <w:color w:val="auto"/>
          <w:sz w:val="28"/>
          <w:szCs w:val="28"/>
        </w:rPr>
        <w:t>.</w:t>
      </w:r>
      <w:r w:rsidR="00160571">
        <w:rPr>
          <w:color w:val="auto"/>
          <w:sz w:val="28"/>
          <w:szCs w:val="28"/>
        </w:rPr>
        <w:t>8</w:t>
      </w:r>
      <w:r w:rsidR="002579C4" w:rsidRPr="00377E7F">
        <w:rPr>
          <w:color w:val="auto"/>
          <w:sz w:val="28"/>
          <w:szCs w:val="28"/>
        </w:rPr>
        <w:t xml:space="preserve">. Благоустройство и содержание отведённой и прилегающей территорий гаражей, не объединенных в </w:t>
      </w:r>
      <w:r w:rsidR="00160571">
        <w:rPr>
          <w:sz w:val="28"/>
          <w:szCs w:val="28"/>
        </w:rPr>
        <w:t>гаражные</w:t>
      </w:r>
      <w:r w:rsidR="009131BF" w:rsidRPr="00377E7F">
        <w:rPr>
          <w:sz w:val="28"/>
          <w:szCs w:val="28"/>
        </w:rPr>
        <w:t xml:space="preserve"> кооператив</w:t>
      </w:r>
      <w:r w:rsidR="00160571">
        <w:rPr>
          <w:sz w:val="28"/>
          <w:szCs w:val="28"/>
        </w:rPr>
        <w:t>ы</w:t>
      </w:r>
      <w:r w:rsidR="002579C4" w:rsidRPr="00377E7F">
        <w:rPr>
          <w:color w:val="auto"/>
          <w:sz w:val="28"/>
          <w:szCs w:val="28"/>
        </w:rPr>
        <w:t xml:space="preserve">, осуществляются их </w:t>
      </w:r>
      <w:proofErr w:type="spellStart"/>
      <w:r w:rsidR="002579C4" w:rsidRPr="00377E7F">
        <w:rPr>
          <w:color w:val="auto"/>
          <w:sz w:val="28"/>
          <w:szCs w:val="28"/>
        </w:rPr>
        <w:t>правоо</w:t>
      </w:r>
      <w:proofErr w:type="spellEnd"/>
    </w:p>
    <w:p w:rsidR="002579C4" w:rsidRPr="00377E7F" w:rsidRDefault="002579C4" w:rsidP="002579C4">
      <w:pPr>
        <w:pStyle w:val="Default"/>
        <w:ind w:firstLine="708"/>
        <w:jc w:val="both"/>
        <w:rPr>
          <w:color w:val="auto"/>
          <w:sz w:val="28"/>
          <w:szCs w:val="28"/>
        </w:rPr>
      </w:pPr>
      <w:r w:rsidRPr="00377E7F">
        <w:rPr>
          <w:color w:val="auto"/>
          <w:sz w:val="28"/>
          <w:szCs w:val="28"/>
        </w:rPr>
        <w:t>бладателями.</w:t>
      </w:r>
    </w:p>
    <w:p w:rsidR="002579C4" w:rsidRPr="00377E7F" w:rsidRDefault="00382DF5" w:rsidP="002579C4">
      <w:pPr>
        <w:pStyle w:val="Default"/>
        <w:ind w:firstLine="708"/>
        <w:jc w:val="both"/>
        <w:rPr>
          <w:color w:val="auto"/>
          <w:sz w:val="28"/>
          <w:szCs w:val="28"/>
        </w:rPr>
      </w:pPr>
      <w:r w:rsidRPr="00377E7F">
        <w:rPr>
          <w:color w:val="auto"/>
          <w:sz w:val="28"/>
          <w:szCs w:val="28"/>
        </w:rPr>
        <w:t>5</w:t>
      </w:r>
      <w:r w:rsidR="00160571">
        <w:rPr>
          <w:color w:val="auto"/>
          <w:sz w:val="28"/>
          <w:szCs w:val="28"/>
        </w:rPr>
        <w:t>.9</w:t>
      </w:r>
      <w:r w:rsidR="002579C4" w:rsidRPr="00377E7F">
        <w:rPr>
          <w:color w:val="auto"/>
          <w:sz w:val="28"/>
          <w:szCs w:val="28"/>
        </w:rPr>
        <w:t>. Правообладател</w:t>
      </w:r>
      <w:r w:rsidR="009131BF" w:rsidRPr="00377E7F">
        <w:rPr>
          <w:color w:val="auto"/>
          <w:sz w:val="28"/>
          <w:szCs w:val="28"/>
        </w:rPr>
        <w:t>ям</w:t>
      </w:r>
      <w:r w:rsidR="002579C4" w:rsidRPr="00377E7F">
        <w:rPr>
          <w:color w:val="auto"/>
          <w:sz w:val="28"/>
          <w:szCs w:val="28"/>
        </w:rPr>
        <w:t xml:space="preserve"> гаражей, не входящи</w:t>
      </w:r>
      <w:r w:rsidR="009131BF" w:rsidRPr="00377E7F">
        <w:rPr>
          <w:color w:val="auto"/>
          <w:sz w:val="28"/>
          <w:szCs w:val="28"/>
        </w:rPr>
        <w:t>х</w:t>
      </w:r>
      <w:r w:rsidR="002579C4" w:rsidRPr="00377E7F">
        <w:rPr>
          <w:color w:val="auto"/>
          <w:sz w:val="28"/>
          <w:szCs w:val="28"/>
        </w:rPr>
        <w:t xml:space="preserve"> в </w:t>
      </w:r>
      <w:r w:rsidR="009131BF" w:rsidRPr="00377E7F">
        <w:rPr>
          <w:sz w:val="28"/>
          <w:szCs w:val="28"/>
        </w:rPr>
        <w:t>гаражные кооперативы</w:t>
      </w:r>
      <w:r w:rsidR="00160571">
        <w:rPr>
          <w:sz w:val="28"/>
          <w:szCs w:val="28"/>
        </w:rPr>
        <w:t xml:space="preserve"> </w:t>
      </w:r>
      <w:r w:rsidR="009131BF" w:rsidRPr="00377E7F">
        <w:rPr>
          <w:color w:val="auto"/>
          <w:sz w:val="28"/>
          <w:szCs w:val="28"/>
        </w:rPr>
        <w:t>рекомендуется</w:t>
      </w:r>
      <w:r w:rsidR="002579C4" w:rsidRPr="00377E7F">
        <w:rPr>
          <w:color w:val="auto"/>
          <w:sz w:val="28"/>
          <w:szCs w:val="28"/>
        </w:rPr>
        <w:t xml:space="preserve"> обеспечивать содержание принадлежащих им гаражей, их ремонт и регулярную покраску.</w:t>
      </w:r>
    </w:p>
    <w:p w:rsidR="00822769" w:rsidRPr="0062401F" w:rsidRDefault="00822769" w:rsidP="00822769">
      <w:pPr>
        <w:spacing w:after="0" w:line="240" w:lineRule="auto"/>
        <w:ind w:firstLine="540"/>
        <w:jc w:val="center"/>
        <w:rPr>
          <w:rFonts w:ascii="Times New Roman" w:eastAsia="Times New Roman" w:hAnsi="Times New Roman" w:cs="Times New Roman"/>
          <w:sz w:val="28"/>
          <w:szCs w:val="28"/>
          <w:lang w:eastAsia="ru-RU"/>
        </w:rPr>
      </w:pPr>
    </w:p>
    <w:p w:rsidR="00822769" w:rsidRPr="00377E7F" w:rsidRDefault="00A638DE" w:rsidP="00822769">
      <w:pPr>
        <w:pStyle w:val="Default"/>
        <w:ind w:firstLine="708"/>
        <w:jc w:val="center"/>
        <w:rPr>
          <w:sz w:val="28"/>
          <w:szCs w:val="28"/>
        </w:rPr>
      </w:pPr>
      <w:r w:rsidRPr="00377E7F">
        <w:rPr>
          <w:sz w:val="28"/>
          <w:szCs w:val="28"/>
        </w:rPr>
        <w:t>6</w:t>
      </w:r>
      <w:r w:rsidR="00822769" w:rsidRPr="00377E7F">
        <w:rPr>
          <w:sz w:val="28"/>
          <w:szCs w:val="28"/>
        </w:rPr>
        <w:t>.ВНЕШНИЙ ВИД ФАСАДОВ И ОГРАЖДАЮЩИХ КОНСТРУКЦИЙ ЗДАНИЙ, СТРОЕНИЙ, СООРУЖЕНИЙ</w:t>
      </w:r>
    </w:p>
    <w:p w:rsidR="00822769" w:rsidRPr="00377E7F" w:rsidRDefault="00822769" w:rsidP="00822769">
      <w:pPr>
        <w:pStyle w:val="Default"/>
        <w:ind w:firstLine="708"/>
        <w:jc w:val="both"/>
        <w:rPr>
          <w:sz w:val="28"/>
          <w:szCs w:val="28"/>
        </w:rPr>
      </w:pPr>
    </w:p>
    <w:p w:rsidR="00822769" w:rsidRPr="00377E7F" w:rsidRDefault="00A638DE"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6</w:t>
      </w:r>
      <w:r w:rsidR="00822769" w:rsidRPr="00377E7F">
        <w:rPr>
          <w:rFonts w:ascii="Times New Roman" w:hAnsi="Times New Roman" w:cs="Times New Roman"/>
          <w:sz w:val="28"/>
          <w:szCs w:val="28"/>
        </w:rPr>
        <w:t>.1. Правообладател</w:t>
      </w:r>
      <w:r w:rsidR="00170E7C" w:rsidRPr="00377E7F">
        <w:rPr>
          <w:rFonts w:ascii="Times New Roman" w:hAnsi="Times New Roman" w:cs="Times New Roman"/>
          <w:sz w:val="28"/>
          <w:szCs w:val="28"/>
        </w:rPr>
        <w:t>ям</w:t>
      </w:r>
      <w:r w:rsidR="00822769" w:rsidRPr="00377E7F">
        <w:rPr>
          <w:rFonts w:ascii="Times New Roman" w:hAnsi="Times New Roman" w:cs="Times New Roman"/>
          <w:sz w:val="28"/>
          <w:szCs w:val="28"/>
        </w:rPr>
        <w:t xml:space="preserve"> зданий, строений и сооружений </w:t>
      </w:r>
      <w:r w:rsidR="00170E7C" w:rsidRPr="00377E7F">
        <w:rPr>
          <w:rFonts w:ascii="Times New Roman" w:hAnsi="Times New Roman" w:cs="Times New Roman"/>
          <w:sz w:val="28"/>
          <w:szCs w:val="28"/>
        </w:rPr>
        <w:t xml:space="preserve">рекомендуется </w:t>
      </w:r>
      <w:r w:rsidR="00822769" w:rsidRPr="00377E7F">
        <w:rPr>
          <w:rFonts w:ascii="Times New Roman" w:hAnsi="Times New Roman" w:cs="Times New Roman"/>
          <w:sz w:val="28"/>
          <w:szCs w:val="28"/>
        </w:rPr>
        <w:t xml:space="preserve"> обеспечить их надлежащее содержание, в том числе по своевременному  ремонту зданий, строений, сооружений, их конструктивных элементов, инженерных коммуникаций и оборудования в них. </w:t>
      </w:r>
    </w:p>
    <w:p w:rsidR="00822769" w:rsidRPr="00377E7F" w:rsidRDefault="00A638DE"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6</w:t>
      </w:r>
      <w:r w:rsidR="00822769" w:rsidRPr="00377E7F">
        <w:rPr>
          <w:rFonts w:ascii="Times New Roman" w:hAnsi="Times New Roman" w:cs="Times New Roman"/>
          <w:sz w:val="28"/>
          <w:szCs w:val="28"/>
        </w:rPr>
        <w:t xml:space="preserve">.2. Правообладатели зданий, строений, сооружений, помещений в них обеспечивают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крыльцо). </w:t>
      </w:r>
    </w:p>
    <w:p w:rsidR="00822769" w:rsidRPr="00377E7F" w:rsidRDefault="00A638DE"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6</w:t>
      </w:r>
      <w:r w:rsidR="00822769" w:rsidRPr="00377E7F">
        <w:rPr>
          <w:rFonts w:ascii="Times New Roman" w:hAnsi="Times New Roman" w:cs="Times New Roman"/>
          <w:sz w:val="28"/>
          <w:szCs w:val="28"/>
        </w:rPr>
        <w:t xml:space="preserve">.3. 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w:t>
      </w:r>
    </w:p>
    <w:p w:rsidR="00822769" w:rsidRPr="00377E7F" w:rsidRDefault="00A638DE"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6</w:t>
      </w:r>
      <w:r w:rsidR="00822769" w:rsidRPr="00377E7F">
        <w:rPr>
          <w:rFonts w:ascii="Times New Roman" w:hAnsi="Times New Roman" w:cs="Times New Roman"/>
          <w:sz w:val="28"/>
          <w:szCs w:val="28"/>
        </w:rPr>
        <w:t xml:space="preserve">.4. Для обеспечения поверхностного водоотвода от зданий, строений и сооружений по их периметру необходимо предусматривать устройство </w:t>
      </w:r>
      <w:proofErr w:type="spellStart"/>
      <w:r w:rsidR="00822769" w:rsidRPr="00377E7F">
        <w:rPr>
          <w:rFonts w:ascii="Times New Roman" w:hAnsi="Times New Roman" w:cs="Times New Roman"/>
          <w:sz w:val="28"/>
          <w:szCs w:val="28"/>
        </w:rPr>
        <w:t>отмостки</w:t>
      </w:r>
      <w:proofErr w:type="spellEnd"/>
      <w:r w:rsidR="00822769" w:rsidRPr="00377E7F">
        <w:rPr>
          <w:rFonts w:ascii="Times New Roman" w:hAnsi="Times New Roman" w:cs="Times New Roman"/>
          <w:sz w:val="28"/>
          <w:szCs w:val="28"/>
        </w:rPr>
        <w:t xml:space="preserve"> с надёжной гидроизоляцией. Уклон </w:t>
      </w:r>
      <w:proofErr w:type="spellStart"/>
      <w:r w:rsidR="00822769" w:rsidRPr="00377E7F">
        <w:rPr>
          <w:rFonts w:ascii="Times New Roman" w:hAnsi="Times New Roman" w:cs="Times New Roman"/>
          <w:sz w:val="28"/>
          <w:szCs w:val="28"/>
        </w:rPr>
        <w:t>отмостки</w:t>
      </w:r>
      <w:proofErr w:type="spellEnd"/>
      <w:r w:rsidR="00822769" w:rsidRPr="00377E7F">
        <w:rPr>
          <w:rFonts w:ascii="Times New Roman" w:hAnsi="Times New Roman" w:cs="Times New Roman"/>
          <w:sz w:val="28"/>
          <w:szCs w:val="28"/>
        </w:rPr>
        <w:t xml:space="preserve"> необходимо принимать не менее 10 промилле в сторону от здания, строения, сооружения. Ширину </w:t>
      </w:r>
      <w:proofErr w:type="spellStart"/>
      <w:r w:rsidR="00822769" w:rsidRPr="00377E7F">
        <w:rPr>
          <w:rFonts w:ascii="Times New Roman" w:hAnsi="Times New Roman" w:cs="Times New Roman"/>
          <w:sz w:val="28"/>
          <w:szCs w:val="28"/>
        </w:rPr>
        <w:t>отмостки</w:t>
      </w:r>
      <w:proofErr w:type="spellEnd"/>
      <w:r w:rsidR="00822769" w:rsidRPr="00377E7F">
        <w:rPr>
          <w:rFonts w:ascii="Times New Roman" w:hAnsi="Times New Roman" w:cs="Times New Roman"/>
          <w:sz w:val="28"/>
          <w:szCs w:val="28"/>
        </w:rPr>
        <w:t xml:space="preserve"> для зданий, строений, сооружений необходимо принимать 0,8-1,2 м, в сложных геологических условиях (грунты с карстами) -1,5-3,0 м. </w:t>
      </w:r>
    </w:p>
    <w:p w:rsidR="00822769" w:rsidRPr="00377E7F" w:rsidRDefault="00A638DE"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lastRenderedPageBreak/>
        <w:t>6</w:t>
      </w:r>
      <w:r w:rsidR="00822769" w:rsidRPr="00377E7F">
        <w:rPr>
          <w:rFonts w:ascii="Times New Roman" w:hAnsi="Times New Roman" w:cs="Times New Roman"/>
          <w:sz w:val="28"/>
          <w:szCs w:val="28"/>
        </w:rPr>
        <w:t>.5. При организации стока воды со скатных крыш через водосточные тру</w:t>
      </w:r>
      <w:r w:rsidR="00822769" w:rsidRPr="00377E7F">
        <w:rPr>
          <w:rFonts w:ascii="Times New Roman" w:hAnsi="Times New Roman" w:cs="Times New Roman"/>
          <w:sz w:val="28"/>
          <w:szCs w:val="28"/>
        </w:rPr>
        <w:softHyphen/>
        <w:t xml:space="preserve">бы необходимо: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1) не нарушать фасад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2)</w:t>
      </w:r>
      <w:r w:rsidR="008E7B22" w:rsidRPr="00377E7F">
        <w:rPr>
          <w:rFonts w:ascii="Times New Roman" w:hAnsi="Times New Roman" w:cs="Times New Roman"/>
          <w:sz w:val="28"/>
          <w:szCs w:val="28"/>
        </w:rPr>
        <w:t xml:space="preserve"> </w:t>
      </w:r>
      <w:r w:rsidRPr="00377E7F">
        <w:rPr>
          <w:rFonts w:ascii="Times New Roman" w:hAnsi="Times New Roman" w:cs="Times New Roman"/>
          <w:sz w:val="28"/>
          <w:szCs w:val="28"/>
        </w:rPr>
        <w:t>не допускать высоты свободного падения воды из выходного отверстия трубы более 200 мм;</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водоотводящих лотков, либо - устройство лотков в покрытии (закрытых  или перекрытых решетками поперёк направления пешеходного движения с шири</w:t>
      </w:r>
      <w:r w:rsidRPr="00377E7F">
        <w:rPr>
          <w:rFonts w:ascii="Times New Roman" w:hAnsi="Times New Roman" w:cs="Times New Roman"/>
          <w:sz w:val="28"/>
          <w:szCs w:val="28"/>
        </w:rPr>
        <w:softHyphen/>
        <w:t>ной отверстий между рёбрами не более 15 мм);</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 4) предусматривать устройство дренажа в местах стока воды из трубы на газон или иные мягкие виды покрытия.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3.6. </w:t>
      </w:r>
      <w:proofErr w:type="gramStart"/>
      <w:r w:rsidRPr="00377E7F">
        <w:rPr>
          <w:rFonts w:ascii="Times New Roman" w:hAnsi="Times New Roman" w:cs="Times New Roman"/>
          <w:sz w:val="28"/>
          <w:szCs w:val="28"/>
        </w:rPr>
        <w:t>Входные (участки входов в здания, строения, сооружения) группы зданий, строений и сооружений жилого и общественного использования, общественного управления оборудуются осветительным оборудованием, навесом (ко</w:t>
      </w:r>
      <w:r w:rsidRPr="00377E7F">
        <w:rPr>
          <w:rFonts w:ascii="Times New Roman" w:hAnsi="Times New Roman" w:cs="Times New Roman"/>
          <w:sz w:val="28"/>
          <w:szCs w:val="28"/>
        </w:rPr>
        <w:softHyphen/>
        <w:t xml:space="preserve">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 </w:t>
      </w:r>
      <w:proofErr w:type="gramEnd"/>
    </w:p>
    <w:p w:rsidR="00822769" w:rsidRPr="00377E7F" w:rsidRDefault="00A638DE"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6</w:t>
      </w:r>
      <w:r w:rsidR="00822769" w:rsidRPr="00377E7F">
        <w:rPr>
          <w:rFonts w:ascii="Times New Roman" w:hAnsi="Times New Roman" w:cs="Times New Roman"/>
          <w:sz w:val="28"/>
          <w:szCs w:val="28"/>
        </w:rPr>
        <w:t xml:space="preserve">.7. Содержание фасадов зданий, строений и сооружений включает: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1)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w:t>
      </w:r>
      <w:r w:rsidRPr="00377E7F">
        <w:rPr>
          <w:rFonts w:ascii="Times New Roman" w:hAnsi="Times New Roman" w:cs="Times New Roman"/>
          <w:sz w:val="28"/>
          <w:szCs w:val="28"/>
        </w:rPr>
        <w:softHyphen/>
        <w:t>рин, декоративных деталей и иных конструктивных элементов;</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 2) обеспечение наличия и содержание в исправном состоянии водостоков, водосточных труб и сливов;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3) очистку от снега и льда крыш и козырьков, удаление наледи, снега и сосулек с карнизов, балконов и лоджий;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4) герметизацию, заделку и расшивку швов, трещин и выбоин;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5) восстановление, ремонт и своевременную очистку </w:t>
      </w:r>
      <w:proofErr w:type="spellStart"/>
      <w:r w:rsidRPr="00377E7F">
        <w:rPr>
          <w:rFonts w:ascii="Times New Roman" w:hAnsi="Times New Roman" w:cs="Times New Roman"/>
          <w:sz w:val="28"/>
          <w:szCs w:val="28"/>
        </w:rPr>
        <w:t>отмосток</w:t>
      </w:r>
      <w:proofErr w:type="spellEnd"/>
      <w:r w:rsidRPr="00377E7F">
        <w:rPr>
          <w:rFonts w:ascii="Times New Roman" w:hAnsi="Times New Roman" w:cs="Times New Roman"/>
          <w:sz w:val="28"/>
          <w:szCs w:val="28"/>
        </w:rPr>
        <w:t xml:space="preserve">, приямков цокольных окон и входов в подвалы;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6) поддержание в исправном состоянии размещенного на фасаде электроосвещения;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7) очистку и промывку поверхностей фасадов в зависимости от их состояния и условий эксплуатации;</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 8) мытьё окон и витрин, вывесок и указателей;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9) очистку от надписей, рисунков, объявлений, плакатов и иной информационно-печатной продукции, а также нанесённых граффити;</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 10) выполнение иных требований, предусмотренных правилами и нормами технической эксплуатации зданий, строений и сооружений.</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 </w:t>
      </w:r>
      <w:r w:rsidR="00A638DE" w:rsidRPr="00377E7F">
        <w:rPr>
          <w:rFonts w:ascii="Times New Roman" w:hAnsi="Times New Roman" w:cs="Times New Roman"/>
          <w:sz w:val="28"/>
          <w:szCs w:val="28"/>
        </w:rPr>
        <w:t>6</w:t>
      </w:r>
      <w:r w:rsidRPr="00377E7F">
        <w:rPr>
          <w:rFonts w:ascii="Times New Roman" w:hAnsi="Times New Roman" w:cs="Times New Roman"/>
          <w:sz w:val="28"/>
          <w:szCs w:val="28"/>
        </w:rPr>
        <w:t xml:space="preserve">.8. Запрещается самовольное изменение фасадов зданий, строений, сооружений и их конструктивных элементов. Под изменением фасадов зданий, строений, сооружений и их конструктивных элементов понимается: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lastRenderedPageBreak/>
        <w:t xml:space="preserve"> </w:t>
      </w:r>
      <w:proofErr w:type="gramStart"/>
      <w:r w:rsidRPr="00377E7F">
        <w:rPr>
          <w:rFonts w:ascii="Times New Roman" w:hAnsi="Times New Roman" w:cs="Times New Roman"/>
          <w:sz w:val="28"/>
          <w:szCs w:val="28"/>
        </w:rPr>
        <w:t xml:space="preserve">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проёмов; </w:t>
      </w:r>
      <w:proofErr w:type="gramEnd"/>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2) замена облицовочного материала;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3) покраска фасада, его частей в цвет, отличающийся от цвета здания;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4) изменение конструкции крыши, материала кровли, элементов безопасности крыши, элементов организованного наружного водостока;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5) установка (крепление) или демонтаж дополнительных элементов и устройств (флагштоки, указатели). </w:t>
      </w:r>
    </w:p>
    <w:p w:rsidR="00822769" w:rsidRPr="00377E7F" w:rsidRDefault="00A638DE"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6</w:t>
      </w:r>
      <w:r w:rsidR="00822769" w:rsidRPr="00377E7F">
        <w:rPr>
          <w:rFonts w:ascii="Times New Roman" w:hAnsi="Times New Roman" w:cs="Times New Roman"/>
          <w:sz w:val="28"/>
          <w:szCs w:val="28"/>
        </w:rPr>
        <w:t>.9. Витрины магазинов и офисов, выходящих фасадами на улицы,</w:t>
      </w:r>
      <w:r w:rsidR="00932D0F" w:rsidRPr="00377E7F">
        <w:rPr>
          <w:rFonts w:ascii="Times New Roman" w:hAnsi="Times New Roman" w:cs="Times New Roman"/>
          <w:sz w:val="28"/>
          <w:szCs w:val="28"/>
        </w:rPr>
        <w:t xml:space="preserve"> могут</w:t>
      </w:r>
      <w:r w:rsidR="00822769" w:rsidRPr="00377E7F">
        <w:rPr>
          <w:rFonts w:ascii="Times New Roman" w:hAnsi="Times New Roman" w:cs="Times New Roman"/>
          <w:sz w:val="28"/>
          <w:szCs w:val="28"/>
        </w:rPr>
        <w:t xml:space="preserve"> иметь световое оформление. Режим работы освещения витрин должен соответствовать режиму работы наружного освещения. </w:t>
      </w:r>
    </w:p>
    <w:p w:rsidR="00822769" w:rsidRPr="00377E7F" w:rsidRDefault="00A638DE"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6</w:t>
      </w:r>
      <w:r w:rsidR="00822769" w:rsidRPr="00377E7F">
        <w:rPr>
          <w:rFonts w:ascii="Times New Roman" w:hAnsi="Times New Roman" w:cs="Times New Roman"/>
          <w:sz w:val="28"/>
          <w:szCs w:val="28"/>
        </w:rPr>
        <w:t xml:space="preserve">.10. При содержании фасадов зданий, строений, сооружений запрещается: </w:t>
      </w:r>
    </w:p>
    <w:p w:rsidR="00822769" w:rsidRPr="00377E7F" w:rsidRDefault="00822769" w:rsidP="00822769">
      <w:pPr>
        <w:spacing w:after="0" w:line="240" w:lineRule="auto"/>
        <w:ind w:firstLine="709"/>
        <w:jc w:val="both"/>
        <w:rPr>
          <w:rFonts w:ascii="Times New Roman" w:hAnsi="Times New Roman" w:cs="Times New Roman"/>
          <w:sz w:val="28"/>
          <w:szCs w:val="28"/>
        </w:rPr>
      </w:pPr>
      <w:proofErr w:type="gramStart"/>
      <w:r w:rsidRPr="00377E7F">
        <w:rPr>
          <w:rFonts w:ascii="Times New Roman" w:hAnsi="Times New Roman" w:cs="Times New Roman"/>
          <w:sz w:val="28"/>
          <w:szCs w:val="28"/>
        </w:rPr>
        <w:t>1) повреждение (загрязнение) поверхности стен фасадов: подтёки,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roofErr w:type="gramEnd"/>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 2) повреждение (отсутствие в случаях, когда их наличие предусмотрено про</w:t>
      </w:r>
      <w:r w:rsidRPr="00377E7F">
        <w:rPr>
          <w:rFonts w:ascii="Times New Roman" w:hAnsi="Times New Roman" w:cs="Times New Roman"/>
          <w:sz w:val="28"/>
          <w:szCs w:val="28"/>
        </w:rPr>
        <w:softHyphen/>
        <w:t xml:space="preserve">ектной документацией) архитектурных и художественно-скульптурных деталей зданий и сооружений;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3) нарушение герметизации межпанельных стыков;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4) разрушение (отсутствие, загрязнение) ограждений балконов, лоджий, парапетов;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5) снятие, замена или устройство новых архитектурных деталей, устройство новых или заделка существующих проёмов,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w:t>
      </w:r>
      <w:r w:rsidRPr="00377E7F">
        <w:rPr>
          <w:rFonts w:ascii="Times New Roman" w:hAnsi="Times New Roman" w:cs="Times New Roman"/>
          <w:sz w:val="28"/>
          <w:szCs w:val="28"/>
        </w:rPr>
        <w:softHyphen/>
        <w:t xml:space="preserve">рядке; </w:t>
      </w:r>
    </w:p>
    <w:p w:rsidR="00822769" w:rsidRPr="00377E7F" w:rsidRDefault="00822769" w:rsidP="00822769">
      <w:pPr>
        <w:spacing w:after="0" w:line="240" w:lineRule="auto"/>
        <w:ind w:firstLine="709"/>
        <w:jc w:val="both"/>
        <w:rPr>
          <w:rFonts w:ascii="Times New Roman" w:hAnsi="Times New Roman" w:cs="Times New Roman"/>
          <w:sz w:val="28"/>
          <w:szCs w:val="28"/>
        </w:rPr>
      </w:pPr>
      <w:proofErr w:type="gramStart"/>
      <w:r w:rsidRPr="00377E7F">
        <w:rPr>
          <w:rFonts w:ascii="Times New Roman" w:hAnsi="Times New Roman" w:cs="Times New Roman"/>
          <w:sz w:val="28"/>
          <w:szCs w:val="28"/>
        </w:rPr>
        <w:t xml:space="preserve">6) использование </w:t>
      </w:r>
      <w:proofErr w:type="spellStart"/>
      <w:r w:rsidRPr="00377E7F">
        <w:rPr>
          <w:rFonts w:ascii="Times New Roman" w:hAnsi="Times New Roman" w:cs="Times New Roman"/>
          <w:sz w:val="28"/>
          <w:szCs w:val="28"/>
        </w:rPr>
        <w:t>профнастила</w:t>
      </w:r>
      <w:proofErr w:type="spellEnd"/>
      <w:r w:rsidRPr="00377E7F">
        <w:rPr>
          <w:rFonts w:ascii="Times New Roman" w:hAnsi="Times New Roman" w:cs="Times New Roman"/>
          <w:sz w:val="28"/>
          <w:szCs w:val="28"/>
        </w:rPr>
        <w:t xml:space="preserve">, </w:t>
      </w:r>
      <w:proofErr w:type="spellStart"/>
      <w:r w:rsidRPr="00377E7F">
        <w:rPr>
          <w:rFonts w:ascii="Times New Roman" w:hAnsi="Times New Roman" w:cs="Times New Roman"/>
          <w:sz w:val="28"/>
          <w:szCs w:val="28"/>
        </w:rPr>
        <w:t>сайдинга</w:t>
      </w:r>
      <w:proofErr w:type="spellEnd"/>
      <w:r w:rsidRPr="00377E7F">
        <w:rPr>
          <w:rFonts w:ascii="Times New Roman" w:hAnsi="Times New Roman" w:cs="Times New Roman"/>
          <w:sz w:val="28"/>
          <w:szCs w:val="28"/>
        </w:rPr>
        <w:t xml:space="preserve">, </w:t>
      </w:r>
      <w:proofErr w:type="spellStart"/>
      <w:r w:rsidRPr="00377E7F">
        <w:rPr>
          <w:rFonts w:ascii="Times New Roman" w:hAnsi="Times New Roman" w:cs="Times New Roman"/>
          <w:sz w:val="28"/>
          <w:szCs w:val="28"/>
        </w:rPr>
        <w:t>металлопрофилей</w:t>
      </w:r>
      <w:proofErr w:type="spellEnd"/>
      <w:r w:rsidRPr="00377E7F">
        <w:rPr>
          <w:rFonts w:ascii="Times New Roman" w:hAnsi="Times New Roman" w:cs="Times New Roman"/>
          <w:sz w:val="28"/>
          <w:szCs w:val="28"/>
        </w:rPr>
        <w:t>, металлических листов и других подобных материалов для облицовки фасадов зданий, строений, (за исключением ограждений балконов многоквартирных домов, зданий, строений, сооружений жилого, производственного, промышленного, складского назначения, индивидуальных жилых домов), для ограждения территорий (за исключением строительных) для зданий, строений, сооружений, выходящих фасадами на территории общего пользования (в том числе площади, улицы, проезды, береговые полосы водных объектов общего</w:t>
      </w:r>
      <w:proofErr w:type="gramEnd"/>
      <w:r w:rsidRPr="00377E7F">
        <w:rPr>
          <w:rFonts w:ascii="Times New Roman" w:hAnsi="Times New Roman" w:cs="Times New Roman"/>
          <w:sz w:val="28"/>
          <w:szCs w:val="28"/>
        </w:rPr>
        <w:t xml:space="preserve"> пользования, скверы) за исключением объектов культурного наследия;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7) окраска фасадов до восстановления разрушенных или повреждённых архитектурных деталей;</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8) частичная окраска фасадов (исключение составляет полная окраска первых этажей зданий);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9) произвольное изменение цветового решения, рисунка, толщины переплётов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377E7F">
        <w:rPr>
          <w:rFonts w:ascii="Times New Roman" w:hAnsi="Times New Roman" w:cs="Times New Roman"/>
          <w:sz w:val="28"/>
          <w:szCs w:val="28"/>
        </w:rPr>
        <w:lastRenderedPageBreak/>
        <w:t>архитектурному решению</w:t>
      </w:r>
      <w:proofErr w:type="gramEnd"/>
      <w:r w:rsidRPr="00377E7F">
        <w:rPr>
          <w:rFonts w:ascii="Times New Roman" w:hAnsi="Times New Roman" w:cs="Times New Roman"/>
          <w:sz w:val="28"/>
          <w:szCs w:val="28"/>
        </w:rPr>
        <w:t xml:space="preserve"> фасада, предусмотренному паспортом по отделке фасада здания, строе</w:t>
      </w:r>
      <w:r w:rsidRPr="00377E7F">
        <w:rPr>
          <w:rFonts w:ascii="Times New Roman" w:hAnsi="Times New Roman" w:cs="Times New Roman"/>
          <w:sz w:val="28"/>
          <w:szCs w:val="28"/>
        </w:rPr>
        <w:softHyphen/>
        <w:t xml:space="preserve">ния, сооружения;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10) установка глухих металлических полотен на зданиях, строениях, сооружениях с выходящими и просматриваемыми фасадами с территорий общего поль</w:t>
      </w:r>
      <w:r w:rsidRPr="00377E7F">
        <w:rPr>
          <w:rFonts w:ascii="Times New Roman" w:hAnsi="Times New Roman" w:cs="Times New Roman"/>
          <w:sz w:val="28"/>
          <w:szCs w:val="28"/>
        </w:rPr>
        <w:softHyphen/>
        <w:t xml:space="preserve">зования, установка дверных заполнений, не соответствующих </w:t>
      </w:r>
      <w:proofErr w:type="gramStart"/>
      <w:r w:rsidRPr="00377E7F">
        <w:rPr>
          <w:rFonts w:ascii="Times New Roman" w:hAnsi="Times New Roman" w:cs="Times New Roman"/>
          <w:sz w:val="28"/>
          <w:szCs w:val="28"/>
        </w:rPr>
        <w:t>архитектурному решению</w:t>
      </w:r>
      <w:proofErr w:type="gramEnd"/>
      <w:r w:rsidRPr="00377E7F">
        <w:rPr>
          <w:rFonts w:ascii="Times New Roman" w:hAnsi="Times New Roman" w:cs="Times New Roman"/>
          <w:sz w:val="28"/>
          <w:szCs w:val="28"/>
        </w:rPr>
        <w:t xml:space="preserve"> фасада, характеру и цветовому решению других входов на фасаде;</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 11) изменение расположения дверного блока в проёме по отношению к плоскости фасада;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12) некачественное решение швов между оконной и дверной коробкой и проёмом, ухудшающее внешний вид фасада;</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 13) произвольное изменение прозрачности, окраска и покрытие декоративными плёнками поверхностей остекления, замена остекления стеклоблоками; </w:t>
      </w:r>
    </w:p>
    <w:p w:rsidR="00822769" w:rsidRPr="00377E7F" w:rsidRDefault="00822769" w:rsidP="00822769">
      <w:pPr>
        <w:spacing w:after="0" w:line="240" w:lineRule="auto"/>
        <w:ind w:firstLine="709"/>
        <w:jc w:val="both"/>
        <w:rPr>
          <w:rFonts w:ascii="Times New Roman" w:hAnsi="Times New Roman" w:cs="Times New Roman"/>
          <w:sz w:val="28"/>
          <w:szCs w:val="28"/>
        </w:rPr>
      </w:pPr>
      <w:proofErr w:type="gramStart"/>
      <w:r w:rsidRPr="00377E7F">
        <w:rPr>
          <w:rFonts w:ascii="Times New Roman" w:hAnsi="Times New Roman" w:cs="Times New Roman"/>
          <w:sz w:val="28"/>
          <w:szCs w:val="28"/>
        </w:rPr>
        <w:t xml:space="preserve">14) использование элементов фасадов, крыш, стен зданий, строений, сооружений (дымоходы, вентиляция, антенны систем коллективного приёма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 </w:t>
      </w:r>
      <w:proofErr w:type="gramEnd"/>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15) 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16) нарушение установленных требований по размещению вывесок, домовых знаков зданий, строений, сооружений;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17)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проёма), на остеклённых дверях (в том числе с внутренней стороны остеклённой поверхности двери) зданий, строе</w:t>
      </w:r>
      <w:r w:rsidRPr="00377E7F">
        <w:rPr>
          <w:rFonts w:ascii="Times New Roman" w:hAnsi="Times New Roman" w:cs="Times New Roman"/>
          <w:sz w:val="28"/>
          <w:szCs w:val="28"/>
        </w:rPr>
        <w:softHyphen/>
        <w:t xml:space="preserve">ний, сооружений. </w:t>
      </w:r>
    </w:p>
    <w:p w:rsidR="00822769" w:rsidRPr="00377E7F" w:rsidRDefault="00A638DE"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6</w:t>
      </w:r>
      <w:r w:rsidR="00822769" w:rsidRPr="00377E7F">
        <w:rPr>
          <w:rFonts w:ascii="Times New Roman" w:hAnsi="Times New Roman" w:cs="Times New Roman"/>
          <w:sz w:val="28"/>
          <w:szCs w:val="28"/>
        </w:rPr>
        <w:t xml:space="preserve">.11. Размещение антенно-фидерных устройств, радиорелейных станций, приёмо-передающего радиооборудования, антенн спутникового и эфирного телевидения не допускается: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на фасадах;</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 на парапетах, ограждениях кровли, вентиляционных трубах;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 на ограждениях балконов, лоджий. </w:t>
      </w:r>
    </w:p>
    <w:p w:rsidR="00822769" w:rsidRPr="00377E7F" w:rsidRDefault="00A638DE"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6</w:t>
      </w:r>
      <w:r w:rsidR="00822769" w:rsidRPr="00377E7F">
        <w:rPr>
          <w:rFonts w:ascii="Times New Roman" w:hAnsi="Times New Roman" w:cs="Times New Roman"/>
          <w:sz w:val="28"/>
          <w:szCs w:val="28"/>
        </w:rPr>
        <w:t>.12.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 xml:space="preserve"> Размещение видеокамер наружного наблюдения на колоннах, фронтонах, карнизах,  козырьках, на цоколе балконов не допускается.</w:t>
      </w:r>
    </w:p>
    <w:p w:rsidR="00822769" w:rsidRPr="00377E7F" w:rsidRDefault="00680A22"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6</w:t>
      </w:r>
      <w:r w:rsidR="00822769" w:rsidRPr="00377E7F">
        <w:rPr>
          <w:rFonts w:ascii="Times New Roman" w:hAnsi="Times New Roman" w:cs="Times New Roman"/>
          <w:sz w:val="28"/>
          <w:szCs w:val="28"/>
        </w:rPr>
        <w:t xml:space="preserve">.13. Допускается: </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1) установка информационных стендов при входах в подъезды;</w:t>
      </w:r>
    </w:p>
    <w:p w:rsidR="00822769" w:rsidRPr="00377E7F" w:rsidRDefault="00822769"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2) размещение антенн и кабелей систем коллективного приёма эфирного телевидения на кровле зданий в соответствии с проектным решением.</w:t>
      </w:r>
    </w:p>
    <w:p w:rsidR="00822769" w:rsidRPr="00377E7F" w:rsidRDefault="00A638DE"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lastRenderedPageBreak/>
        <w:t>6</w:t>
      </w:r>
      <w:r w:rsidR="00822769" w:rsidRPr="00377E7F">
        <w:rPr>
          <w:rFonts w:ascii="Times New Roman" w:hAnsi="Times New Roman" w:cs="Times New Roman"/>
          <w:sz w:val="28"/>
          <w:szCs w:val="28"/>
        </w:rPr>
        <w:t xml:space="preserve">.14. Запрещается самовольное строительство хозяйственных и вспомогательных построек (дровяных сараев, будок, гаражей, голубятен, теплиц) на дворовых, придомовых территориях. </w:t>
      </w:r>
    </w:p>
    <w:p w:rsidR="00822769" w:rsidRPr="00377E7F" w:rsidRDefault="00A638DE" w:rsidP="00822769">
      <w:pPr>
        <w:spacing w:after="0" w:line="240" w:lineRule="auto"/>
        <w:ind w:firstLine="709"/>
        <w:jc w:val="both"/>
        <w:rPr>
          <w:rFonts w:ascii="Times New Roman" w:hAnsi="Times New Roman" w:cs="Times New Roman"/>
          <w:sz w:val="28"/>
          <w:szCs w:val="28"/>
        </w:rPr>
      </w:pPr>
      <w:r w:rsidRPr="00377E7F">
        <w:rPr>
          <w:rFonts w:ascii="Times New Roman" w:hAnsi="Times New Roman" w:cs="Times New Roman"/>
          <w:sz w:val="28"/>
          <w:szCs w:val="28"/>
        </w:rPr>
        <w:t>6</w:t>
      </w:r>
      <w:r w:rsidR="00822769" w:rsidRPr="00377E7F">
        <w:rPr>
          <w:rFonts w:ascii="Times New Roman" w:hAnsi="Times New Roman" w:cs="Times New Roman"/>
          <w:sz w:val="28"/>
          <w:szCs w:val="28"/>
        </w:rPr>
        <w:t xml:space="preserve">.15. Запрещается производить какие-либо изменения балконов, лоджий,  загромождать балконы предметами домашнего обихода. </w:t>
      </w:r>
    </w:p>
    <w:p w:rsidR="00822769" w:rsidRPr="00377E7F" w:rsidRDefault="00822769" w:rsidP="00822769">
      <w:pPr>
        <w:pStyle w:val="Default"/>
        <w:ind w:firstLine="708"/>
        <w:jc w:val="center"/>
        <w:rPr>
          <w:sz w:val="28"/>
          <w:szCs w:val="28"/>
        </w:rPr>
      </w:pPr>
    </w:p>
    <w:p w:rsidR="00822769" w:rsidRPr="00377E7F" w:rsidRDefault="00A638DE" w:rsidP="00822769">
      <w:pPr>
        <w:pStyle w:val="Default"/>
        <w:ind w:firstLine="708"/>
        <w:jc w:val="center"/>
        <w:rPr>
          <w:sz w:val="28"/>
          <w:szCs w:val="28"/>
        </w:rPr>
      </w:pPr>
      <w:r w:rsidRPr="00377E7F">
        <w:rPr>
          <w:sz w:val="28"/>
          <w:szCs w:val="28"/>
        </w:rPr>
        <w:t>7</w:t>
      </w:r>
      <w:r w:rsidR="00822769" w:rsidRPr="00377E7F">
        <w:rPr>
          <w:sz w:val="28"/>
          <w:szCs w:val="28"/>
        </w:rPr>
        <w:t>.ПРОЕКТИРОВАНИЕ, РАЗМЕЩЕНИЕ, СОДЕРЖАНИЕ И ВОССТАНОВЛЕНИЕ ЭЛЕМЕНТОВ БЛАГОУСТРОЙСТВА, В ТОМ ЧИСЛЕ ПОСЛЕ ПРОВЕДЕНИЯ ЗЕМЛЯННЫХ РАБОТ</w:t>
      </w:r>
    </w:p>
    <w:p w:rsidR="00822769" w:rsidRPr="00377E7F" w:rsidRDefault="00822769" w:rsidP="00822769">
      <w:pPr>
        <w:pStyle w:val="Default"/>
        <w:ind w:firstLine="708"/>
        <w:jc w:val="center"/>
        <w:rPr>
          <w:sz w:val="28"/>
          <w:szCs w:val="28"/>
        </w:rPr>
      </w:pPr>
    </w:p>
    <w:p w:rsidR="00822769" w:rsidRPr="00377E7F" w:rsidRDefault="00A638DE" w:rsidP="00822769">
      <w:pPr>
        <w:pStyle w:val="Default"/>
        <w:ind w:firstLine="708"/>
        <w:jc w:val="center"/>
        <w:rPr>
          <w:sz w:val="28"/>
          <w:szCs w:val="28"/>
        </w:rPr>
      </w:pPr>
      <w:r w:rsidRPr="00377E7F">
        <w:rPr>
          <w:sz w:val="28"/>
          <w:szCs w:val="28"/>
        </w:rPr>
        <w:t>7</w:t>
      </w:r>
      <w:r w:rsidR="00822769" w:rsidRPr="00377E7F">
        <w:rPr>
          <w:sz w:val="28"/>
          <w:szCs w:val="28"/>
        </w:rPr>
        <w:t>.1.Элементы озеленения</w:t>
      </w:r>
    </w:p>
    <w:p w:rsidR="00822769" w:rsidRPr="00377E7F" w:rsidRDefault="00822769" w:rsidP="00822769">
      <w:pPr>
        <w:spacing w:after="0" w:line="206" w:lineRule="atLeast"/>
        <w:jc w:val="both"/>
        <w:textAlignment w:val="baseline"/>
        <w:rPr>
          <w:rFonts w:ascii="Times New Roman" w:eastAsia="Times New Roman" w:hAnsi="Times New Roman" w:cs="Times New Roman"/>
          <w:color w:val="000000"/>
          <w:sz w:val="28"/>
          <w:szCs w:val="28"/>
          <w:lang w:eastAsia="ru-RU"/>
        </w:rPr>
      </w:pPr>
      <w:bookmarkStart w:id="19" w:name="100231"/>
      <w:bookmarkEnd w:id="19"/>
    </w:p>
    <w:p w:rsidR="00822769" w:rsidRPr="00377E7F" w:rsidRDefault="00A638DE"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r w:rsidRPr="00377E7F">
        <w:rPr>
          <w:rFonts w:ascii="Times New Roman" w:eastAsia="Times New Roman" w:hAnsi="Times New Roman" w:cs="Times New Roman"/>
          <w:color w:val="000000"/>
          <w:sz w:val="28"/>
          <w:szCs w:val="28"/>
          <w:lang w:eastAsia="ru-RU"/>
        </w:rPr>
        <w:t>7</w:t>
      </w:r>
      <w:r w:rsidR="00822769" w:rsidRPr="00377E7F">
        <w:rPr>
          <w:rFonts w:ascii="Times New Roman" w:eastAsia="Times New Roman" w:hAnsi="Times New Roman" w:cs="Times New Roman"/>
          <w:color w:val="000000"/>
          <w:sz w:val="28"/>
          <w:szCs w:val="28"/>
          <w:lang w:eastAsia="ru-RU"/>
        </w:rPr>
        <w:t>.1.1.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822769" w:rsidRPr="00377E7F" w:rsidRDefault="00A638DE"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bookmarkStart w:id="20" w:name="100232"/>
      <w:bookmarkEnd w:id="20"/>
      <w:r w:rsidRPr="00377E7F">
        <w:rPr>
          <w:rFonts w:ascii="Times New Roman" w:eastAsia="Times New Roman" w:hAnsi="Times New Roman" w:cs="Times New Roman"/>
          <w:color w:val="000000"/>
          <w:sz w:val="28"/>
          <w:szCs w:val="28"/>
          <w:lang w:eastAsia="ru-RU"/>
        </w:rPr>
        <w:t>7</w:t>
      </w:r>
      <w:r w:rsidR="00822769" w:rsidRPr="00377E7F">
        <w:rPr>
          <w:rFonts w:ascii="Times New Roman" w:eastAsia="Times New Roman" w:hAnsi="Times New Roman" w:cs="Times New Roman"/>
          <w:color w:val="000000"/>
          <w:sz w:val="28"/>
          <w:szCs w:val="28"/>
          <w:lang w:eastAsia="ru-RU"/>
        </w:rPr>
        <w:t>.1.2.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Каменского городского округа.</w:t>
      </w:r>
    </w:p>
    <w:p w:rsidR="00822769" w:rsidRPr="00377E7F" w:rsidRDefault="00A638DE"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bookmarkStart w:id="21" w:name="100233"/>
      <w:bookmarkEnd w:id="21"/>
      <w:r w:rsidRPr="00377E7F">
        <w:rPr>
          <w:rFonts w:ascii="Times New Roman" w:eastAsia="Times New Roman" w:hAnsi="Times New Roman" w:cs="Times New Roman"/>
          <w:color w:val="000000"/>
          <w:sz w:val="28"/>
          <w:szCs w:val="28"/>
          <w:lang w:eastAsia="ru-RU"/>
        </w:rPr>
        <w:t>7</w:t>
      </w:r>
      <w:r w:rsidR="00822769" w:rsidRPr="00377E7F">
        <w:rPr>
          <w:rFonts w:ascii="Times New Roman" w:eastAsia="Times New Roman" w:hAnsi="Times New Roman" w:cs="Times New Roman"/>
          <w:color w:val="000000"/>
          <w:sz w:val="28"/>
          <w:szCs w:val="28"/>
          <w:lang w:eastAsia="ru-RU"/>
        </w:rPr>
        <w:t xml:space="preserve">.1.3. Работы по озеленению необходимо планировать в комплексе и в контексте общего зеленого "каркаса" Каменского городского округа, обеспечивающего для всех жителей доступ к </w:t>
      </w:r>
      <w:proofErr w:type="spellStart"/>
      <w:r w:rsidR="00822769" w:rsidRPr="00377E7F">
        <w:rPr>
          <w:rFonts w:ascii="Times New Roman" w:eastAsia="Times New Roman" w:hAnsi="Times New Roman" w:cs="Times New Roman"/>
          <w:color w:val="000000"/>
          <w:sz w:val="28"/>
          <w:szCs w:val="28"/>
          <w:lang w:eastAsia="ru-RU"/>
        </w:rPr>
        <w:t>неурбанизированным</w:t>
      </w:r>
      <w:proofErr w:type="spellEnd"/>
      <w:r w:rsidR="00822769" w:rsidRPr="00377E7F">
        <w:rPr>
          <w:rFonts w:ascii="Times New Roman" w:eastAsia="Times New Roman" w:hAnsi="Times New Roman" w:cs="Times New Roman"/>
          <w:color w:val="000000"/>
          <w:sz w:val="28"/>
          <w:szCs w:val="28"/>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среды городского округа.</w:t>
      </w:r>
    </w:p>
    <w:p w:rsidR="00822769" w:rsidRPr="00377E7F" w:rsidRDefault="00A638DE"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bookmarkStart w:id="22" w:name="100234"/>
      <w:bookmarkEnd w:id="22"/>
      <w:r w:rsidRPr="00377E7F">
        <w:rPr>
          <w:rFonts w:ascii="Times New Roman" w:eastAsia="Times New Roman" w:hAnsi="Times New Roman" w:cs="Times New Roman"/>
          <w:color w:val="000000"/>
          <w:sz w:val="28"/>
          <w:szCs w:val="28"/>
          <w:lang w:eastAsia="ru-RU"/>
        </w:rPr>
        <w:t>7</w:t>
      </w:r>
      <w:r w:rsidR="00822769" w:rsidRPr="00377E7F">
        <w:rPr>
          <w:rFonts w:ascii="Times New Roman" w:eastAsia="Times New Roman" w:hAnsi="Times New Roman" w:cs="Times New Roman"/>
          <w:color w:val="000000"/>
          <w:sz w:val="28"/>
          <w:szCs w:val="28"/>
          <w:lang w:eastAsia="ru-RU"/>
        </w:rPr>
        <w:t>.1.4. В зависимости от выбора типов насаждений необходимо определить объемно-пространственную структуру насаждений и обеспечить визуально-композиционные и функциональные связи участков озелененных территорий между собой и с застройкой населенного пункта.</w:t>
      </w:r>
    </w:p>
    <w:p w:rsidR="00822769" w:rsidRPr="00377E7F" w:rsidRDefault="00A638DE"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bookmarkStart w:id="23" w:name="100235"/>
      <w:bookmarkEnd w:id="23"/>
      <w:r w:rsidRPr="00377E7F">
        <w:rPr>
          <w:rFonts w:ascii="Times New Roman" w:eastAsia="Times New Roman" w:hAnsi="Times New Roman" w:cs="Times New Roman"/>
          <w:color w:val="000000"/>
          <w:sz w:val="28"/>
          <w:szCs w:val="28"/>
          <w:lang w:eastAsia="ru-RU"/>
        </w:rPr>
        <w:t>7</w:t>
      </w:r>
      <w:r w:rsidR="00822769" w:rsidRPr="00377E7F">
        <w:rPr>
          <w:rFonts w:ascii="Times New Roman" w:eastAsia="Times New Roman" w:hAnsi="Times New Roman" w:cs="Times New Roman"/>
          <w:color w:val="000000"/>
          <w:sz w:val="28"/>
          <w:szCs w:val="28"/>
          <w:lang w:eastAsia="ru-RU"/>
        </w:rPr>
        <w:t xml:space="preserve">.1.5. Работы проводятся по предварительно разработанному и утвержденному </w:t>
      </w:r>
      <w:r w:rsidR="00C550E8" w:rsidRPr="00377E7F">
        <w:rPr>
          <w:rFonts w:ascii="Times New Roman" w:eastAsia="Times New Roman" w:hAnsi="Times New Roman" w:cs="Times New Roman"/>
          <w:color w:val="000000"/>
          <w:sz w:val="28"/>
          <w:szCs w:val="28"/>
          <w:lang w:eastAsia="ru-RU"/>
        </w:rPr>
        <w:t xml:space="preserve">Администрацией Каменского городского округа </w:t>
      </w:r>
      <w:r w:rsidR="00822769" w:rsidRPr="00377E7F">
        <w:rPr>
          <w:rFonts w:ascii="Times New Roman" w:eastAsia="Times New Roman" w:hAnsi="Times New Roman" w:cs="Times New Roman"/>
          <w:color w:val="000000"/>
          <w:sz w:val="28"/>
          <w:szCs w:val="28"/>
          <w:lang w:eastAsia="ru-RU"/>
        </w:rPr>
        <w:t>проекту благоустройства.</w:t>
      </w:r>
    </w:p>
    <w:p w:rsidR="00822769" w:rsidRPr="00655962" w:rsidRDefault="00A638DE"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bookmarkStart w:id="24" w:name="100236"/>
      <w:bookmarkEnd w:id="24"/>
      <w:r w:rsidRPr="00377E7F">
        <w:rPr>
          <w:rFonts w:ascii="Times New Roman" w:eastAsia="Times New Roman" w:hAnsi="Times New Roman" w:cs="Times New Roman"/>
          <w:color w:val="000000"/>
          <w:sz w:val="28"/>
          <w:szCs w:val="28"/>
          <w:lang w:eastAsia="ru-RU"/>
        </w:rPr>
        <w:t>7</w:t>
      </w:r>
      <w:r w:rsidR="00822769" w:rsidRPr="00377E7F">
        <w:rPr>
          <w:rFonts w:ascii="Times New Roman" w:eastAsia="Times New Roman" w:hAnsi="Times New Roman" w:cs="Times New Roman"/>
          <w:color w:val="000000"/>
          <w:sz w:val="28"/>
          <w:szCs w:val="28"/>
          <w:lang w:eastAsia="ru-RU"/>
        </w:rPr>
        <w:t>.1.6.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w:t>
      </w:r>
      <w:r w:rsidR="00822769" w:rsidRPr="00655962">
        <w:rPr>
          <w:rFonts w:ascii="Times New Roman" w:eastAsia="Times New Roman" w:hAnsi="Times New Roman" w:cs="Times New Roman"/>
          <w:color w:val="000000"/>
          <w:sz w:val="28"/>
          <w:szCs w:val="28"/>
          <w:lang w:eastAsia="ru-RU"/>
        </w:rPr>
        <w:t xml:space="preserve"> проветривания - открытого, фильтрующего типа (</w:t>
      </w:r>
      <w:proofErr w:type="spellStart"/>
      <w:r w:rsidR="00822769" w:rsidRPr="00655962">
        <w:rPr>
          <w:rFonts w:ascii="Times New Roman" w:eastAsia="Times New Roman" w:hAnsi="Times New Roman" w:cs="Times New Roman"/>
          <w:color w:val="000000"/>
          <w:sz w:val="28"/>
          <w:szCs w:val="28"/>
          <w:lang w:eastAsia="ru-RU"/>
        </w:rPr>
        <w:t>несмыкание</w:t>
      </w:r>
      <w:proofErr w:type="spellEnd"/>
      <w:r w:rsidR="00822769" w:rsidRPr="00655962">
        <w:rPr>
          <w:rFonts w:ascii="Times New Roman" w:eastAsia="Times New Roman" w:hAnsi="Times New Roman" w:cs="Times New Roman"/>
          <w:color w:val="000000"/>
          <w:sz w:val="28"/>
          <w:szCs w:val="28"/>
          <w:lang w:eastAsia="ru-RU"/>
        </w:rPr>
        <w:t xml:space="preserve"> крон).</w:t>
      </w:r>
    </w:p>
    <w:p w:rsidR="00822769" w:rsidRPr="00DC3A04" w:rsidRDefault="00A638DE"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bookmarkStart w:id="25" w:name="100237"/>
      <w:bookmarkStart w:id="26" w:name="100238"/>
      <w:bookmarkStart w:id="27" w:name="100240"/>
      <w:bookmarkEnd w:id="25"/>
      <w:bookmarkEnd w:id="26"/>
      <w:bookmarkEnd w:id="27"/>
      <w:r>
        <w:rPr>
          <w:rFonts w:ascii="Times New Roman" w:eastAsia="Times New Roman" w:hAnsi="Times New Roman" w:cs="Times New Roman"/>
          <w:color w:val="000000"/>
          <w:sz w:val="28"/>
          <w:szCs w:val="28"/>
          <w:lang w:eastAsia="ru-RU"/>
        </w:rPr>
        <w:t>7.1.7</w:t>
      </w:r>
      <w:r w:rsidR="00822769" w:rsidRPr="00655962">
        <w:rPr>
          <w:rFonts w:ascii="Times New Roman" w:eastAsia="Times New Roman" w:hAnsi="Times New Roman" w:cs="Times New Roman"/>
          <w:color w:val="000000"/>
          <w:sz w:val="28"/>
          <w:szCs w:val="28"/>
          <w:lang w:eastAsia="ru-RU"/>
        </w:rPr>
        <w:t xml:space="preserve">. </w:t>
      </w:r>
      <w:proofErr w:type="spellStart"/>
      <w:r w:rsidR="00822769">
        <w:rPr>
          <w:rFonts w:ascii="Times New Roman" w:eastAsia="Times New Roman" w:hAnsi="Times New Roman" w:cs="Times New Roman"/>
          <w:color w:val="000000"/>
          <w:sz w:val="28"/>
          <w:szCs w:val="28"/>
          <w:lang w:eastAsia="ru-RU"/>
        </w:rPr>
        <w:t>Д</w:t>
      </w:r>
      <w:r w:rsidR="00822769" w:rsidRPr="00655962">
        <w:rPr>
          <w:rFonts w:ascii="Times New Roman" w:eastAsia="Times New Roman" w:hAnsi="Times New Roman" w:cs="Times New Roman"/>
          <w:color w:val="000000"/>
          <w:sz w:val="28"/>
          <w:szCs w:val="28"/>
          <w:lang w:eastAsia="ru-RU"/>
        </w:rPr>
        <w:t>ендроплан</w:t>
      </w:r>
      <w:proofErr w:type="spellEnd"/>
      <w:r w:rsidR="00822769">
        <w:rPr>
          <w:rFonts w:ascii="Times New Roman" w:eastAsia="Times New Roman" w:hAnsi="Times New Roman" w:cs="Times New Roman"/>
          <w:color w:val="000000"/>
          <w:sz w:val="28"/>
          <w:szCs w:val="28"/>
          <w:lang w:eastAsia="ru-RU"/>
        </w:rPr>
        <w:t xml:space="preserve"> составляется</w:t>
      </w:r>
      <w:r w:rsidR="00822769" w:rsidRPr="00655962">
        <w:rPr>
          <w:rFonts w:ascii="Times New Roman" w:eastAsia="Times New Roman" w:hAnsi="Times New Roman" w:cs="Times New Roman"/>
          <w:color w:val="000000"/>
          <w:sz w:val="28"/>
          <w:szCs w:val="28"/>
          <w:lang w:eastAsia="ru-RU"/>
        </w:rPr>
        <w:t xml:space="preserve"> при разработке проектной документации на строительство, капитальный ремонт и реконструкцию объектов благоустройства </w:t>
      </w:r>
      <w:r w:rsidR="00822769" w:rsidRPr="00DC3A04">
        <w:rPr>
          <w:rFonts w:ascii="Times New Roman" w:eastAsia="Times New Roman" w:hAnsi="Times New Roman" w:cs="Times New Roman"/>
          <w:color w:val="000000"/>
          <w:sz w:val="28"/>
          <w:szCs w:val="28"/>
          <w:lang w:eastAsia="ru-RU"/>
        </w:rPr>
        <w:t>населённых пунктов,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822769" w:rsidRPr="00DC3A04" w:rsidRDefault="00A638DE"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bookmarkStart w:id="28" w:name="100241"/>
      <w:bookmarkStart w:id="29" w:name="100242"/>
      <w:bookmarkEnd w:id="28"/>
      <w:bookmarkEnd w:id="29"/>
      <w:r w:rsidRPr="00DC3A04">
        <w:rPr>
          <w:rFonts w:ascii="Times New Roman" w:eastAsia="Times New Roman" w:hAnsi="Times New Roman" w:cs="Times New Roman"/>
          <w:color w:val="000000"/>
          <w:sz w:val="28"/>
          <w:szCs w:val="28"/>
          <w:lang w:eastAsia="ru-RU"/>
        </w:rPr>
        <w:lastRenderedPageBreak/>
        <w:t>7</w:t>
      </w:r>
      <w:r w:rsidR="00822769" w:rsidRPr="00DC3A04">
        <w:rPr>
          <w:rFonts w:ascii="Times New Roman" w:eastAsia="Times New Roman" w:hAnsi="Times New Roman" w:cs="Times New Roman"/>
          <w:color w:val="000000"/>
          <w:sz w:val="28"/>
          <w:szCs w:val="28"/>
          <w:lang w:eastAsia="ru-RU"/>
        </w:rPr>
        <w:t>.1.</w:t>
      </w:r>
      <w:r w:rsidR="00C550E8" w:rsidRPr="00DC3A04">
        <w:rPr>
          <w:rFonts w:ascii="Times New Roman" w:eastAsia="Times New Roman" w:hAnsi="Times New Roman" w:cs="Times New Roman"/>
          <w:color w:val="000000"/>
          <w:sz w:val="28"/>
          <w:szCs w:val="28"/>
          <w:lang w:eastAsia="ru-RU"/>
        </w:rPr>
        <w:t>8</w:t>
      </w:r>
      <w:r w:rsidR="00822769" w:rsidRPr="00DC3A04">
        <w:rPr>
          <w:rFonts w:ascii="Times New Roman" w:eastAsia="Times New Roman" w:hAnsi="Times New Roman" w:cs="Times New Roman"/>
          <w:color w:val="000000"/>
          <w:sz w:val="28"/>
          <w:szCs w:val="28"/>
          <w:lang w:eastAsia="ru-RU"/>
        </w:rPr>
        <w:t xml:space="preserve">. На основании полученных </w:t>
      </w:r>
      <w:proofErr w:type="spellStart"/>
      <w:r w:rsidR="00822769" w:rsidRPr="00DC3A04">
        <w:rPr>
          <w:rFonts w:ascii="Times New Roman" w:eastAsia="Times New Roman" w:hAnsi="Times New Roman" w:cs="Times New Roman"/>
          <w:color w:val="000000"/>
          <w:sz w:val="28"/>
          <w:szCs w:val="28"/>
          <w:lang w:eastAsia="ru-RU"/>
        </w:rPr>
        <w:t>геоподосновы</w:t>
      </w:r>
      <w:proofErr w:type="spellEnd"/>
      <w:r w:rsidR="00822769" w:rsidRPr="00DC3A04">
        <w:rPr>
          <w:rFonts w:ascii="Times New Roman" w:eastAsia="Times New Roman" w:hAnsi="Times New Roman" w:cs="Times New Roman"/>
          <w:color w:val="000000"/>
          <w:sz w:val="28"/>
          <w:szCs w:val="28"/>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822769" w:rsidRPr="00DC3A04" w:rsidRDefault="00822769" w:rsidP="00822769">
      <w:pPr>
        <w:pStyle w:val="Default"/>
        <w:ind w:firstLine="708"/>
        <w:jc w:val="both"/>
        <w:rPr>
          <w:sz w:val="28"/>
          <w:szCs w:val="28"/>
        </w:rPr>
      </w:pPr>
      <w:bookmarkStart w:id="30" w:name="100243"/>
      <w:bookmarkEnd w:id="30"/>
    </w:p>
    <w:p w:rsidR="00822769" w:rsidRPr="00DC3A04" w:rsidRDefault="00532815" w:rsidP="00822769">
      <w:pPr>
        <w:pStyle w:val="Default"/>
        <w:ind w:firstLine="708"/>
        <w:jc w:val="center"/>
        <w:rPr>
          <w:sz w:val="28"/>
          <w:szCs w:val="28"/>
        </w:rPr>
      </w:pPr>
      <w:r w:rsidRPr="00DC3A04">
        <w:rPr>
          <w:sz w:val="28"/>
          <w:szCs w:val="28"/>
        </w:rPr>
        <w:t>7</w:t>
      </w:r>
      <w:r w:rsidR="00822769" w:rsidRPr="00DC3A04">
        <w:rPr>
          <w:sz w:val="28"/>
          <w:szCs w:val="28"/>
        </w:rPr>
        <w:t>.2.Элементы покрытия</w:t>
      </w:r>
    </w:p>
    <w:p w:rsidR="00822769" w:rsidRPr="00DC3A04" w:rsidRDefault="00822769" w:rsidP="00822769">
      <w:pPr>
        <w:pStyle w:val="Default"/>
        <w:ind w:firstLine="708"/>
        <w:jc w:val="center"/>
        <w:rPr>
          <w:sz w:val="28"/>
          <w:szCs w:val="28"/>
        </w:rPr>
      </w:pPr>
    </w:p>
    <w:p w:rsidR="00822769" w:rsidRPr="00DC3A04" w:rsidRDefault="00532815" w:rsidP="00822769">
      <w:pPr>
        <w:pStyle w:val="Default"/>
        <w:ind w:firstLine="708"/>
        <w:jc w:val="both"/>
        <w:rPr>
          <w:sz w:val="28"/>
          <w:szCs w:val="28"/>
        </w:rPr>
      </w:pPr>
      <w:r w:rsidRPr="00DC3A04">
        <w:rPr>
          <w:sz w:val="28"/>
          <w:szCs w:val="28"/>
        </w:rPr>
        <w:t>7</w:t>
      </w:r>
      <w:r w:rsidR="00822769" w:rsidRPr="00DC3A04">
        <w:rPr>
          <w:sz w:val="28"/>
          <w:szCs w:val="28"/>
        </w:rPr>
        <w:t xml:space="preserve">.2.1. Покрытия поверхности обеспечивают на территории Каменского городского округа условия безопасного и комфортного передвижения, а также формируют архитектурно-художественный облик среды проживания населения. </w:t>
      </w:r>
    </w:p>
    <w:p w:rsidR="00822769" w:rsidRPr="00DC3A04" w:rsidRDefault="00822769" w:rsidP="00822769">
      <w:pPr>
        <w:pStyle w:val="Default"/>
        <w:ind w:firstLine="708"/>
        <w:jc w:val="both"/>
        <w:rPr>
          <w:sz w:val="28"/>
          <w:szCs w:val="28"/>
        </w:rPr>
      </w:pPr>
      <w:r w:rsidRPr="00DC3A04">
        <w:rPr>
          <w:sz w:val="28"/>
          <w:szCs w:val="28"/>
        </w:rPr>
        <w:t>Для целей благоустройства территории  определя</w:t>
      </w:r>
      <w:r w:rsidR="006C7782" w:rsidRPr="00DC3A04">
        <w:rPr>
          <w:sz w:val="28"/>
          <w:szCs w:val="28"/>
        </w:rPr>
        <w:t>ются</w:t>
      </w:r>
      <w:r w:rsidRPr="00DC3A04">
        <w:rPr>
          <w:sz w:val="28"/>
          <w:szCs w:val="28"/>
        </w:rPr>
        <w:t xml:space="preserve"> следующие виды покрытий: </w:t>
      </w:r>
    </w:p>
    <w:p w:rsidR="00822769" w:rsidRPr="00DC3A04" w:rsidRDefault="00822769" w:rsidP="00822769">
      <w:pPr>
        <w:pStyle w:val="Default"/>
        <w:ind w:firstLine="708"/>
        <w:jc w:val="both"/>
        <w:rPr>
          <w:sz w:val="28"/>
          <w:szCs w:val="28"/>
        </w:rPr>
      </w:pPr>
      <w:r w:rsidRPr="00DC3A04">
        <w:rPr>
          <w:sz w:val="28"/>
          <w:szCs w:val="28"/>
        </w:rPr>
        <w:t xml:space="preserve">- твердые (капитальные) - монолитные или сборные, выполняемые из асфальтобетона, </w:t>
      </w:r>
      <w:proofErr w:type="spellStart"/>
      <w:r w:rsidRPr="00DC3A04">
        <w:rPr>
          <w:sz w:val="28"/>
          <w:szCs w:val="28"/>
        </w:rPr>
        <w:t>цементобетона</w:t>
      </w:r>
      <w:proofErr w:type="spellEnd"/>
      <w:r w:rsidRPr="00DC3A04">
        <w:rPr>
          <w:sz w:val="28"/>
          <w:szCs w:val="28"/>
        </w:rPr>
        <w:t>, природного камня и т.п. материалов;</w:t>
      </w:r>
    </w:p>
    <w:p w:rsidR="00822769" w:rsidRPr="00DC3A04" w:rsidRDefault="00822769" w:rsidP="00822769">
      <w:pPr>
        <w:pStyle w:val="Default"/>
        <w:ind w:firstLine="708"/>
        <w:jc w:val="both"/>
        <w:rPr>
          <w:sz w:val="28"/>
          <w:szCs w:val="28"/>
        </w:rPr>
      </w:pPr>
      <w:r w:rsidRPr="00DC3A04">
        <w:rPr>
          <w:sz w:val="28"/>
          <w:szCs w:val="28"/>
        </w:rPr>
        <w:t xml:space="preserve"> -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822769" w:rsidRPr="00DC3A04" w:rsidRDefault="00822769" w:rsidP="00822769">
      <w:pPr>
        <w:pStyle w:val="Default"/>
        <w:ind w:firstLine="708"/>
        <w:jc w:val="both"/>
        <w:rPr>
          <w:sz w:val="28"/>
          <w:szCs w:val="28"/>
        </w:rPr>
      </w:pPr>
      <w:r w:rsidRPr="00DC3A04">
        <w:rPr>
          <w:sz w:val="28"/>
          <w:szCs w:val="28"/>
        </w:rPr>
        <w:t xml:space="preserve"> - газонные, выполняемые по специальным технологиям подготовки и посадки травяного покрова; </w:t>
      </w:r>
    </w:p>
    <w:p w:rsidR="00822769" w:rsidRPr="00DC3A04" w:rsidRDefault="00822769" w:rsidP="00822769">
      <w:pPr>
        <w:pStyle w:val="Default"/>
        <w:ind w:firstLine="708"/>
        <w:jc w:val="both"/>
        <w:rPr>
          <w:sz w:val="28"/>
          <w:szCs w:val="28"/>
        </w:rPr>
      </w:pPr>
      <w:r w:rsidRPr="00DC3A04">
        <w:rPr>
          <w:sz w:val="28"/>
          <w:szCs w:val="28"/>
        </w:rPr>
        <w:t xml:space="preserve">- комбинированные, представляющие сочетания покрытий, указанных выше (например, плитка, утопленная в газон и т.п.). </w:t>
      </w:r>
    </w:p>
    <w:p w:rsidR="00822769" w:rsidRPr="00DC3A04" w:rsidRDefault="00532815" w:rsidP="00822769">
      <w:pPr>
        <w:pStyle w:val="Default"/>
        <w:ind w:firstLine="708"/>
        <w:jc w:val="both"/>
        <w:rPr>
          <w:sz w:val="28"/>
          <w:szCs w:val="28"/>
        </w:rPr>
      </w:pPr>
      <w:r w:rsidRPr="00DC3A04">
        <w:rPr>
          <w:sz w:val="28"/>
          <w:szCs w:val="28"/>
        </w:rPr>
        <w:t>7</w:t>
      </w:r>
      <w:r w:rsidR="00822769" w:rsidRPr="00DC3A04">
        <w:rPr>
          <w:sz w:val="28"/>
          <w:szCs w:val="28"/>
        </w:rPr>
        <w:t>.2.2. Применяемый в проекте вид покрытия  дол</w:t>
      </w:r>
      <w:r w:rsidR="00542F80" w:rsidRPr="00DC3A04">
        <w:rPr>
          <w:sz w:val="28"/>
          <w:szCs w:val="28"/>
        </w:rPr>
        <w:t>жен</w:t>
      </w:r>
      <w:r w:rsidR="00822769" w:rsidRPr="00DC3A04">
        <w:rPr>
          <w:sz w:val="28"/>
          <w:szCs w:val="28"/>
        </w:rPr>
        <w:t xml:space="preserve"> устанавливаться прочным, </w:t>
      </w:r>
      <w:proofErr w:type="spellStart"/>
      <w:r w:rsidR="00822769" w:rsidRPr="00DC3A04">
        <w:rPr>
          <w:sz w:val="28"/>
          <w:szCs w:val="28"/>
        </w:rPr>
        <w:t>ремонтопригодным</w:t>
      </w:r>
      <w:proofErr w:type="spellEnd"/>
      <w:r w:rsidR="00822769" w:rsidRPr="00DC3A04">
        <w:rPr>
          <w:sz w:val="28"/>
          <w:szCs w:val="28"/>
        </w:rPr>
        <w:t xml:space="preserve">, </w:t>
      </w:r>
      <w:proofErr w:type="spellStart"/>
      <w:r w:rsidR="00822769" w:rsidRPr="00DC3A04">
        <w:rPr>
          <w:sz w:val="28"/>
          <w:szCs w:val="28"/>
        </w:rPr>
        <w:t>экологичным</w:t>
      </w:r>
      <w:proofErr w:type="spellEnd"/>
      <w:r w:rsidR="00822769" w:rsidRPr="00DC3A04">
        <w:rPr>
          <w:sz w:val="28"/>
          <w:szCs w:val="28"/>
        </w:rPr>
        <w:t xml:space="preserve">, не допускающим скольжения. </w:t>
      </w:r>
    </w:p>
    <w:p w:rsidR="00822769" w:rsidRPr="00DC3A04" w:rsidRDefault="00822769" w:rsidP="00822769">
      <w:pPr>
        <w:pStyle w:val="Default"/>
        <w:ind w:firstLine="708"/>
        <w:jc w:val="both"/>
        <w:rPr>
          <w:sz w:val="28"/>
          <w:szCs w:val="28"/>
        </w:rPr>
      </w:pPr>
      <w:r w:rsidRPr="00DC3A04">
        <w:rPr>
          <w:sz w:val="28"/>
          <w:szCs w:val="28"/>
        </w:rPr>
        <w:t xml:space="preserve">Выбор видов покрытия осуществляется в соответствии с их целевым назначением: </w:t>
      </w:r>
    </w:p>
    <w:p w:rsidR="00822769" w:rsidRPr="00DC3A04" w:rsidRDefault="00822769" w:rsidP="00822769">
      <w:pPr>
        <w:pStyle w:val="Default"/>
        <w:ind w:firstLine="708"/>
        <w:jc w:val="both"/>
        <w:rPr>
          <w:sz w:val="28"/>
          <w:szCs w:val="28"/>
        </w:rPr>
      </w:pPr>
      <w:r w:rsidRPr="00DC3A04">
        <w:rPr>
          <w:sz w:val="28"/>
          <w:szCs w:val="28"/>
        </w:rPr>
        <w:t xml:space="preserve">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822769" w:rsidRPr="00DC3A04" w:rsidRDefault="00822769" w:rsidP="00822769">
      <w:pPr>
        <w:pStyle w:val="Default"/>
        <w:ind w:firstLine="708"/>
        <w:jc w:val="both"/>
        <w:rPr>
          <w:sz w:val="28"/>
          <w:szCs w:val="28"/>
        </w:rPr>
      </w:pPr>
      <w:r w:rsidRPr="00DC3A04">
        <w:rPr>
          <w:sz w:val="28"/>
          <w:szCs w:val="28"/>
        </w:rPr>
        <w:t xml:space="preserve"> мягких - с учетом их специфических свой</w:t>
      </w:r>
      <w:proofErr w:type="gramStart"/>
      <w:r w:rsidRPr="00DC3A04">
        <w:rPr>
          <w:sz w:val="28"/>
          <w:szCs w:val="28"/>
        </w:rPr>
        <w:t>ств пр</w:t>
      </w:r>
      <w:proofErr w:type="gramEnd"/>
      <w:r w:rsidRPr="00DC3A04">
        <w:rPr>
          <w:sz w:val="28"/>
          <w:szCs w:val="28"/>
        </w:rPr>
        <w:t xml:space="preserve">и благоустройстве отдельных видов территорий (детских, спортивных площадок, площадок для выгула собак, прогулочных дорожек); </w:t>
      </w:r>
    </w:p>
    <w:p w:rsidR="00822769" w:rsidRPr="00DC3A04" w:rsidRDefault="00822769" w:rsidP="00822769">
      <w:pPr>
        <w:pStyle w:val="Default"/>
        <w:ind w:firstLine="708"/>
        <w:jc w:val="both"/>
        <w:rPr>
          <w:sz w:val="28"/>
          <w:szCs w:val="28"/>
        </w:rPr>
      </w:pPr>
      <w:r w:rsidRPr="00DC3A04">
        <w:rPr>
          <w:sz w:val="28"/>
          <w:szCs w:val="28"/>
        </w:rPr>
        <w:t xml:space="preserve">газонных и комбинированных, как наиболее </w:t>
      </w:r>
      <w:proofErr w:type="spellStart"/>
      <w:r w:rsidRPr="00DC3A04">
        <w:rPr>
          <w:sz w:val="28"/>
          <w:szCs w:val="28"/>
        </w:rPr>
        <w:t>экологичных</w:t>
      </w:r>
      <w:proofErr w:type="spellEnd"/>
      <w:r w:rsidRPr="00DC3A04">
        <w:rPr>
          <w:sz w:val="28"/>
          <w:szCs w:val="28"/>
        </w:rPr>
        <w:t xml:space="preserve">. </w:t>
      </w:r>
    </w:p>
    <w:p w:rsidR="00822769" w:rsidRPr="00DC3A04" w:rsidRDefault="00532815" w:rsidP="00822769">
      <w:pPr>
        <w:pStyle w:val="Default"/>
        <w:ind w:firstLine="708"/>
        <w:jc w:val="both"/>
        <w:rPr>
          <w:sz w:val="28"/>
          <w:szCs w:val="28"/>
        </w:rPr>
      </w:pPr>
      <w:r w:rsidRPr="00DC3A04">
        <w:rPr>
          <w:sz w:val="28"/>
          <w:szCs w:val="28"/>
        </w:rPr>
        <w:t>7</w:t>
      </w:r>
      <w:r w:rsidR="00822769" w:rsidRPr="00DC3A04">
        <w:rPr>
          <w:sz w:val="28"/>
          <w:szCs w:val="28"/>
        </w:rPr>
        <w:t xml:space="preserve">.2.3. Твердые виды покрытия  устанавливаются с шероховатой поверхностью. Не допускается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 </w:t>
      </w:r>
    </w:p>
    <w:p w:rsidR="0012510A" w:rsidRPr="00DC3A04" w:rsidRDefault="003C492A" w:rsidP="00822769">
      <w:pPr>
        <w:pStyle w:val="Default"/>
        <w:ind w:firstLine="708"/>
        <w:jc w:val="both"/>
        <w:rPr>
          <w:sz w:val="28"/>
          <w:szCs w:val="28"/>
        </w:rPr>
      </w:pPr>
      <w:r w:rsidRPr="00DC3A04">
        <w:rPr>
          <w:sz w:val="28"/>
          <w:szCs w:val="28"/>
        </w:rPr>
        <w:t>7</w:t>
      </w:r>
      <w:r w:rsidR="00822769" w:rsidRPr="00DC3A04">
        <w:rPr>
          <w:sz w:val="28"/>
          <w:szCs w:val="28"/>
        </w:rPr>
        <w:t>.2.</w:t>
      </w:r>
      <w:r w:rsidRPr="00DC3A04">
        <w:rPr>
          <w:sz w:val="28"/>
          <w:szCs w:val="28"/>
        </w:rPr>
        <w:t>4</w:t>
      </w:r>
      <w:r w:rsidR="00822769" w:rsidRPr="00DC3A04">
        <w:rPr>
          <w:sz w:val="28"/>
          <w:szCs w:val="28"/>
        </w:rPr>
        <w:t xml:space="preserve">. На территории общественных пространств Каменского городского округа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w:t>
      </w:r>
    </w:p>
    <w:p w:rsidR="00822769" w:rsidRPr="00DC3A04" w:rsidRDefault="0012510A" w:rsidP="00822769">
      <w:pPr>
        <w:pStyle w:val="Default"/>
        <w:ind w:firstLine="708"/>
        <w:jc w:val="both"/>
        <w:rPr>
          <w:sz w:val="28"/>
          <w:szCs w:val="28"/>
        </w:rPr>
      </w:pPr>
      <w:r w:rsidRPr="00DC3A04">
        <w:rPr>
          <w:sz w:val="28"/>
          <w:szCs w:val="28"/>
        </w:rPr>
        <w:lastRenderedPageBreak/>
        <w:t>7</w:t>
      </w:r>
      <w:r w:rsidR="00822769" w:rsidRPr="00DC3A04">
        <w:rPr>
          <w:sz w:val="28"/>
          <w:szCs w:val="28"/>
        </w:rPr>
        <w:t>.2.</w:t>
      </w:r>
      <w:r w:rsidRPr="00DC3A04">
        <w:rPr>
          <w:sz w:val="28"/>
          <w:szCs w:val="28"/>
        </w:rPr>
        <w:t>5</w:t>
      </w:r>
      <w:r w:rsidR="00822769" w:rsidRPr="00DC3A04">
        <w:rPr>
          <w:sz w:val="28"/>
          <w:szCs w:val="28"/>
        </w:rPr>
        <w:t xml:space="preserve">. К элементам сопряжения поверхностей  относят различные виды бортовых камней, пандусы, ступени, лестницы. </w:t>
      </w:r>
    </w:p>
    <w:p w:rsidR="00822769" w:rsidRPr="00DC3A04" w:rsidRDefault="0012510A" w:rsidP="00822769">
      <w:pPr>
        <w:pStyle w:val="Default"/>
        <w:ind w:firstLine="708"/>
        <w:jc w:val="both"/>
        <w:rPr>
          <w:sz w:val="28"/>
          <w:szCs w:val="28"/>
        </w:rPr>
      </w:pPr>
      <w:r w:rsidRPr="00DC3A04">
        <w:rPr>
          <w:sz w:val="28"/>
          <w:szCs w:val="28"/>
        </w:rPr>
        <w:t>7</w:t>
      </w:r>
      <w:r w:rsidR="00822769" w:rsidRPr="00DC3A04">
        <w:rPr>
          <w:sz w:val="28"/>
          <w:szCs w:val="28"/>
        </w:rPr>
        <w:t>.2.</w:t>
      </w:r>
      <w:r w:rsidRPr="00DC3A04">
        <w:rPr>
          <w:sz w:val="28"/>
          <w:szCs w:val="28"/>
        </w:rPr>
        <w:t>6</w:t>
      </w:r>
      <w:r w:rsidR="00822769" w:rsidRPr="00DC3A04">
        <w:rPr>
          <w:sz w:val="28"/>
          <w:szCs w:val="28"/>
        </w:rPr>
        <w:t xml:space="preserve">. На стыке тротуара и проезжей части должны устанавливаться дорожные бортовые камни. Для предотвращения наезда автотранспорта на газон в местах сопряжения покрытия проезжей части с газоном  применяют повышенный бортовой камень, а также на улицах, площадках автостоянок. </w:t>
      </w:r>
    </w:p>
    <w:p w:rsidR="00822769" w:rsidRPr="00DC3A04" w:rsidRDefault="0012510A" w:rsidP="00822769">
      <w:pPr>
        <w:pStyle w:val="Default"/>
        <w:ind w:firstLine="708"/>
        <w:jc w:val="both"/>
        <w:rPr>
          <w:sz w:val="28"/>
          <w:szCs w:val="28"/>
        </w:rPr>
      </w:pPr>
      <w:r w:rsidRPr="00DC3A04">
        <w:rPr>
          <w:sz w:val="28"/>
          <w:szCs w:val="28"/>
        </w:rPr>
        <w:t>7</w:t>
      </w:r>
      <w:r w:rsidR="00822769" w:rsidRPr="00DC3A04">
        <w:rPr>
          <w:sz w:val="28"/>
          <w:szCs w:val="28"/>
        </w:rPr>
        <w:t>.2.</w:t>
      </w:r>
      <w:r w:rsidRPr="00DC3A04">
        <w:rPr>
          <w:sz w:val="28"/>
          <w:szCs w:val="28"/>
        </w:rPr>
        <w:t>7</w:t>
      </w:r>
      <w:r w:rsidR="00822769" w:rsidRPr="00DC3A04">
        <w:rPr>
          <w:sz w:val="28"/>
          <w:szCs w:val="28"/>
        </w:rPr>
        <w:t xml:space="preserve">.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предусматривают бордюрный пандус для обеспечения спуска с покрытия тротуара на уровень дорожного покрытия. </w:t>
      </w:r>
    </w:p>
    <w:p w:rsidR="00822769" w:rsidRPr="00DC3A04" w:rsidRDefault="0077656A" w:rsidP="00822769">
      <w:pPr>
        <w:pStyle w:val="Default"/>
        <w:ind w:firstLine="708"/>
        <w:jc w:val="both"/>
        <w:rPr>
          <w:sz w:val="28"/>
          <w:szCs w:val="28"/>
        </w:rPr>
      </w:pPr>
      <w:r w:rsidRPr="00DC3A04">
        <w:rPr>
          <w:sz w:val="28"/>
          <w:szCs w:val="28"/>
        </w:rPr>
        <w:t>7.2.8</w:t>
      </w:r>
      <w:r w:rsidR="00822769" w:rsidRPr="00DC3A04">
        <w:rPr>
          <w:sz w:val="28"/>
          <w:szCs w:val="28"/>
        </w:rPr>
        <w:t xml:space="preserve">. Пандус  выполняется из нескользкого материала с шероховатой текстурой поверхности без горизонтальных канавок. </w:t>
      </w:r>
    </w:p>
    <w:p w:rsidR="00822769" w:rsidRPr="00DC3A04" w:rsidRDefault="0077656A" w:rsidP="00822769">
      <w:pPr>
        <w:pStyle w:val="Default"/>
        <w:ind w:firstLine="708"/>
        <w:jc w:val="both"/>
        <w:rPr>
          <w:sz w:val="28"/>
          <w:szCs w:val="28"/>
        </w:rPr>
      </w:pPr>
      <w:r w:rsidRPr="00DC3A04">
        <w:rPr>
          <w:sz w:val="28"/>
          <w:szCs w:val="28"/>
        </w:rPr>
        <w:t>7</w:t>
      </w:r>
      <w:r w:rsidR="00822769" w:rsidRPr="00DC3A04">
        <w:rPr>
          <w:sz w:val="28"/>
          <w:szCs w:val="28"/>
        </w:rPr>
        <w:t>.2.</w:t>
      </w:r>
      <w:r w:rsidRPr="00DC3A04">
        <w:rPr>
          <w:sz w:val="28"/>
          <w:szCs w:val="28"/>
        </w:rPr>
        <w:t>9</w:t>
      </w:r>
      <w:r w:rsidR="00822769" w:rsidRPr="00DC3A04">
        <w:rPr>
          <w:sz w:val="28"/>
          <w:szCs w:val="28"/>
        </w:rPr>
        <w:t xml:space="preserve">. При повороте пандуса или его протяженности более 9 м не реже чем через каждые 9 м  предусматриваются горизонтальные площадки размером 1,5 x 1,5 м. На горизонтальных площадках по окончании спуска устанавливаются дренажные устройства. Горизонтальные участки пути в начале и конце пандуса выполняются из отличающихся от окружающих поверхностей текстурой и цветом. </w:t>
      </w:r>
    </w:p>
    <w:p w:rsidR="00822769" w:rsidRPr="00DC3A04" w:rsidRDefault="0077656A" w:rsidP="00822769">
      <w:pPr>
        <w:pStyle w:val="Default"/>
        <w:ind w:firstLine="708"/>
        <w:jc w:val="center"/>
        <w:rPr>
          <w:sz w:val="28"/>
          <w:szCs w:val="28"/>
        </w:rPr>
      </w:pPr>
      <w:r w:rsidRPr="00DC3A04">
        <w:rPr>
          <w:sz w:val="28"/>
          <w:szCs w:val="28"/>
        </w:rPr>
        <w:t>7</w:t>
      </w:r>
      <w:r w:rsidR="00822769" w:rsidRPr="00DC3A04">
        <w:rPr>
          <w:sz w:val="28"/>
          <w:szCs w:val="28"/>
        </w:rPr>
        <w:t>.3.Ограждения (заборы)</w:t>
      </w:r>
    </w:p>
    <w:p w:rsidR="00822769" w:rsidRPr="00DC3A04" w:rsidRDefault="00822769" w:rsidP="00822769">
      <w:pPr>
        <w:pStyle w:val="Default"/>
        <w:ind w:firstLine="708"/>
        <w:jc w:val="center"/>
        <w:rPr>
          <w:sz w:val="28"/>
          <w:szCs w:val="28"/>
        </w:rPr>
      </w:pPr>
    </w:p>
    <w:p w:rsidR="00822769" w:rsidRPr="00DC3A04" w:rsidRDefault="00E8189F"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7</w:t>
      </w:r>
      <w:r w:rsidR="00822769" w:rsidRPr="00DC3A04">
        <w:rPr>
          <w:rFonts w:ascii="Times New Roman" w:hAnsi="Times New Roman" w:cs="Times New Roman"/>
          <w:sz w:val="28"/>
          <w:szCs w:val="28"/>
        </w:rPr>
        <w:t xml:space="preserve">.3.1. Требования настоящей главы не распространяются на ограждения (заборы) строительных объектов. </w:t>
      </w:r>
    </w:p>
    <w:p w:rsidR="00822769" w:rsidRPr="00DC3A04" w:rsidRDefault="00E8189F"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7</w:t>
      </w:r>
      <w:r w:rsidR="00822769" w:rsidRPr="00DC3A04">
        <w:rPr>
          <w:rFonts w:ascii="Times New Roman" w:hAnsi="Times New Roman" w:cs="Times New Roman"/>
          <w:sz w:val="28"/>
          <w:szCs w:val="28"/>
        </w:rPr>
        <w:t xml:space="preserve">.3.2. На территории Каменского городского округа разрешается установка ограждений (заборов)  высотой до 3 м. </w:t>
      </w:r>
    </w:p>
    <w:p w:rsidR="00822769" w:rsidRPr="00DC3A04" w:rsidRDefault="00E8189F"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7</w:t>
      </w:r>
      <w:r w:rsidR="00822769" w:rsidRPr="00DC3A04">
        <w:rPr>
          <w:rFonts w:ascii="Times New Roman" w:hAnsi="Times New Roman" w:cs="Times New Roman"/>
          <w:sz w:val="28"/>
          <w:szCs w:val="28"/>
        </w:rPr>
        <w:t xml:space="preserve">.3.3. Ограждения автомобильных дорог и транспортных сооружений населённых пунктов Каменского городского округа устанавливаются в соответствии с ГОСТ </w:t>
      </w:r>
      <w:r w:rsidR="00C31487" w:rsidRPr="00DC3A04">
        <w:rPr>
          <w:rFonts w:ascii="Times New Roman" w:hAnsi="Times New Roman" w:cs="Times New Roman"/>
          <w:sz w:val="28"/>
          <w:szCs w:val="28"/>
        </w:rPr>
        <w:t xml:space="preserve"> </w:t>
      </w:r>
      <w:r w:rsidR="00822769" w:rsidRPr="00DC3A04">
        <w:rPr>
          <w:rFonts w:ascii="Times New Roman" w:hAnsi="Times New Roman" w:cs="Times New Roman"/>
          <w:sz w:val="28"/>
          <w:szCs w:val="28"/>
        </w:rPr>
        <w:t xml:space="preserve"> </w:t>
      </w:r>
      <w:r w:rsidR="00C31487" w:rsidRPr="00DC3A04">
        <w:rPr>
          <w:rFonts w:ascii="Times New Roman" w:hAnsi="Times New Roman" w:cs="Times New Roman"/>
          <w:sz w:val="28"/>
          <w:szCs w:val="28"/>
        </w:rPr>
        <w:t>52289-2004</w:t>
      </w:r>
      <w:r w:rsidR="00822769" w:rsidRPr="00DC3A04">
        <w:rPr>
          <w:rFonts w:ascii="Times New Roman" w:hAnsi="Times New Roman" w:cs="Times New Roman"/>
          <w:sz w:val="28"/>
          <w:szCs w:val="28"/>
        </w:rPr>
        <w:t>,</w:t>
      </w:r>
      <w:r w:rsidR="00C31487" w:rsidRPr="00DC3A04">
        <w:rPr>
          <w:rFonts w:ascii="Times New Roman" w:hAnsi="Times New Roman" w:cs="Times New Roman"/>
          <w:sz w:val="28"/>
          <w:szCs w:val="28"/>
        </w:rPr>
        <w:t xml:space="preserve"> </w:t>
      </w:r>
      <w:r w:rsidR="00822769" w:rsidRPr="00DC3A04">
        <w:rPr>
          <w:rFonts w:ascii="Times New Roman" w:hAnsi="Times New Roman" w:cs="Times New Roman"/>
          <w:sz w:val="28"/>
          <w:szCs w:val="28"/>
        </w:rPr>
        <w:t xml:space="preserve">ГОСТ </w:t>
      </w:r>
      <w:r w:rsidR="00C31487" w:rsidRPr="00DC3A04">
        <w:rPr>
          <w:rFonts w:ascii="Times New Roman" w:hAnsi="Times New Roman" w:cs="Times New Roman"/>
          <w:sz w:val="28"/>
          <w:szCs w:val="28"/>
        </w:rPr>
        <w:t>52607-2006</w:t>
      </w:r>
      <w:r w:rsidR="00822769" w:rsidRPr="00DC3A04">
        <w:rPr>
          <w:rFonts w:ascii="Times New Roman" w:hAnsi="Times New Roman" w:cs="Times New Roman"/>
          <w:sz w:val="28"/>
          <w:szCs w:val="28"/>
        </w:rPr>
        <w:t xml:space="preserve">. </w:t>
      </w:r>
    </w:p>
    <w:p w:rsidR="00822769" w:rsidRPr="00DC3A04" w:rsidRDefault="00E8189F"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7</w:t>
      </w:r>
      <w:r w:rsidR="00822769" w:rsidRPr="00DC3A04">
        <w:rPr>
          <w:rFonts w:ascii="Times New Roman" w:hAnsi="Times New Roman" w:cs="Times New Roman"/>
          <w:sz w:val="28"/>
          <w:szCs w:val="28"/>
        </w:rPr>
        <w:t>.3.</w:t>
      </w:r>
      <w:r w:rsidRPr="00DC3A04">
        <w:rPr>
          <w:rFonts w:ascii="Times New Roman" w:hAnsi="Times New Roman" w:cs="Times New Roman"/>
          <w:sz w:val="28"/>
          <w:szCs w:val="28"/>
        </w:rPr>
        <w:t>4</w:t>
      </w:r>
      <w:r w:rsidR="00822769" w:rsidRPr="00DC3A04">
        <w:rPr>
          <w:rFonts w:ascii="Times New Roman" w:hAnsi="Times New Roman" w:cs="Times New Roman"/>
          <w:sz w:val="28"/>
          <w:szCs w:val="28"/>
        </w:rPr>
        <w:t xml:space="preserve">. При размещении ограждений (заборов) необходимо соблюдать следующие требования: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1) разграничить зелёную зону (газоны, клумбы, парки) с маршрутами пешеходов и транспорта;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2) выполнять проектирование дорожек и тротуаров с учётом потоков людей и маршрутов;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3) выполнять разграничение зелёных зон и транзитных путей с помощью деликатных приемов (например, разной высотой уровня или созданием зелёных кус</w:t>
      </w:r>
      <w:r w:rsidRPr="00DC3A04">
        <w:rPr>
          <w:rFonts w:ascii="Times New Roman" w:hAnsi="Times New Roman" w:cs="Times New Roman"/>
          <w:sz w:val="28"/>
          <w:szCs w:val="28"/>
        </w:rPr>
        <w:softHyphen/>
        <w:t xml:space="preserve">товых ограждений);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4) проектировать изменение высоты и геометрии бордюрного камня с учётом сезонных снежных отвалов;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5) использовать многолетние всесезонные кустистые растения;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lastRenderedPageBreak/>
        <w:t xml:space="preserve">6) </w:t>
      </w:r>
      <w:proofErr w:type="spellStart"/>
      <w:r w:rsidRPr="00DC3A04">
        <w:rPr>
          <w:rFonts w:ascii="Times New Roman" w:hAnsi="Times New Roman" w:cs="Times New Roman"/>
          <w:sz w:val="28"/>
          <w:szCs w:val="28"/>
        </w:rPr>
        <w:t>цвето</w:t>
      </w:r>
      <w:proofErr w:type="spellEnd"/>
      <w:r w:rsidRPr="00DC3A04">
        <w:rPr>
          <w:rFonts w:ascii="Times New Roman" w:hAnsi="Times New Roman" w:cs="Times New Roman"/>
          <w:sz w:val="28"/>
          <w:szCs w:val="28"/>
        </w:rPr>
        <w:t xml:space="preserve">-графическое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тёмные оттенки других цветов);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7) использовать светоотражающие элементы там, где возможен случайный наезд автомобиля;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8) располагать ограждения не далее 10 см от края газона.</w:t>
      </w:r>
    </w:p>
    <w:p w:rsidR="00E8189F" w:rsidRPr="00DC3A04" w:rsidRDefault="00E8189F" w:rsidP="00822769">
      <w:pPr>
        <w:pStyle w:val="Default"/>
        <w:ind w:firstLine="708"/>
        <w:jc w:val="center"/>
        <w:rPr>
          <w:sz w:val="28"/>
          <w:szCs w:val="28"/>
        </w:rPr>
      </w:pPr>
    </w:p>
    <w:p w:rsidR="00822769" w:rsidRPr="00DC3A04" w:rsidRDefault="00E8189F" w:rsidP="00822769">
      <w:pPr>
        <w:pStyle w:val="Default"/>
        <w:ind w:firstLine="708"/>
        <w:jc w:val="center"/>
        <w:rPr>
          <w:sz w:val="28"/>
          <w:szCs w:val="28"/>
        </w:rPr>
      </w:pPr>
      <w:r w:rsidRPr="00DC3A04">
        <w:rPr>
          <w:sz w:val="28"/>
          <w:szCs w:val="28"/>
        </w:rPr>
        <w:t>7</w:t>
      </w:r>
      <w:r w:rsidR="00822769" w:rsidRPr="00DC3A04">
        <w:rPr>
          <w:sz w:val="28"/>
          <w:szCs w:val="28"/>
        </w:rPr>
        <w:t>.4.Водные устройства</w:t>
      </w:r>
    </w:p>
    <w:p w:rsidR="00822769" w:rsidRPr="00DC3A04" w:rsidRDefault="00822769" w:rsidP="00822769">
      <w:pPr>
        <w:pStyle w:val="Default"/>
        <w:ind w:firstLine="708"/>
        <w:jc w:val="center"/>
        <w:rPr>
          <w:sz w:val="28"/>
          <w:szCs w:val="28"/>
        </w:rPr>
      </w:pP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 xml:space="preserve">.4.1. К водным устройствам относятся питьевые фонтанчики, родники, нецентрализованные источники питьевого водоснабжения (колодцы),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 xml:space="preserve">.4.2.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 </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.4.3. Следует учитывать, что родники, нецентрализованные источники питьевого водоснабжения (колодцы), на территории Каменского городского округа должны соответствовать качеству воды согласно требованиям СанПиН 2.1.4.1175-02 «Питьевая вода и водоснабжение населённых пунктов. Гигиенические требования к качеству воды нецентрализованного водоснабжения. Санитарная охрана источников» и иметь положительное заключение органов санитарно - эпидемиологического надзора, на особо охраняемых территориях для обустройства родника, колодца кроме вышеуказанного заключения. Родники, колодцы рекомендуется оборудовать подходом и площадкой с твердым видом покрытия, приспособлением для подачи родниковой воды и подъёма воды (желоб, труба, иной вид водотока, ведро), чашей водосбора, системой водоотведения.</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 xml:space="preserve">.4.4.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 </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.4.5. Все виды водных устройств должны очищаться от скопившегося мусора и грязи. Ответственность за содержание водных устройств несёт собственник таких  объектов.</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 xml:space="preserve">.4.6. Для всех видов водных устройств  разрабатываются и утверждаются зоны санитарной охраны (ЗСО) и мероприятия по санитарной охране водных устройств. </w:t>
      </w:r>
    </w:p>
    <w:p w:rsidR="00822769" w:rsidRPr="00DC3A04" w:rsidRDefault="00822769" w:rsidP="00822769">
      <w:pPr>
        <w:pStyle w:val="Default"/>
        <w:ind w:firstLine="708"/>
        <w:jc w:val="center"/>
        <w:rPr>
          <w:sz w:val="28"/>
          <w:szCs w:val="28"/>
        </w:rPr>
      </w:pPr>
    </w:p>
    <w:p w:rsidR="0062401F" w:rsidRDefault="0062401F" w:rsidP="00822769">
      <w:pPr>
        <w:pStyle w:val="Default"/>
        <w:ind w:firstLine="708"/>
        <w:jc w:val="center"/>
        <w:rPr>
          <w:sz w:val="28"/>
          <w:szCs w:val="28"/>
        </w:rPr>
      </w:pPr>
    </w:p>
    <w:p w:rsidR="00822769" w:rsidRPr="00DC3A04" w:rsidRDefault="00E8189F" w:rsidP="00822769">
      <w:pPr>
        <w:pStyle w:val="Default"/>
        <w:ind w:firstLine="708"/>
        <w:jc w:val="center"/>
        <w:rPr>
          <w:sz w:val="28"/>
          <w:szCs w:val="28"/>
        </w:rPr>
      </w:pPr>
      <w:r w:rsidRPr="00DC3A04">
        <w:rPr>
          <w:sz w:val="28"/>
          <w:szCs w:val="28"/>
        </w:rPr>
        <w:lastRenderedPageBreak/>
        <w:t>7</w:t>
      </w:r>
      <w:r w:rsidR="00822769" w:rsidRPr="00DC3A04">
        <w:rPr>
          <w:sz w:val="28"/>
          <w:szCs w:val="28"/>
        </w:rPr>
        <w:t>.5.Уличное коммунально-бытовое и техническое оборудование</w:t>
      </w:r>
    </w:p>
    <w:p w:rsidR="00822769" w:rsidRPr="00DC3A04" w:rsidRDefault="00822769" w:rsidP="00822769">
      <w:pPr>
        <w:pStyle w:val="Default"/>
        <w:ind w:firstLine="708"/>
        <w:jc w:val="center"/>
        <w:rPr>
          <w:sz w:val="28"/>
          <w:szCs w:val="28"/>
        </w:rPr>
      </w:pPr>
    </w:p>
    <w:p w:rsidR="00822769" w:rsidRPr="00DC3A04" w:rsidRDefault="00E8189F" w:rsidP="00822769">
      <w:pPr>
        <w:pStyle w:val="Default"/>
        <w:ind w:firstLine="708"/>
        <w:jc w:val="center"/>
        <w:rPr>
          <w:sz w:val="28"/>
          <w:szCs w:val="28"/>
        </w:rPr>
      </w:pPr>
      <w:r w:rsidRPr="00DC3A04">
        <w:rPr>
          <w:sz w:val="28"/>
          <w:szCs w:val="28"/>
        </w:rPr>
        <w:t>7</w:t>
      </w:r>
      <w:r w:rsidR="00822769" w:rsidRPr="00DC3A04">
        <w:rPr>
          <w:sz w:val="28"/>
          <w:szCs w:val="28"/>
        </w:rPr>
        <w:t>.5.1. Уличное коммунально-бытовое оборудование</w:t>
      </w:r>
    </w:p>
    <w:p w:rsidR="00822769" w:rsidRPr="00DC3A04" w:rsidRDefault="00822769" w:rsidP="00822769">
      <w:pPr>
        <w:pStyle w:val="Default"/>
        <w:ind w:firstLine="708"/>
        <w:jc w:val="center"/>
        <w:rPr>
          <w:sz w:val="28"/>
          <w:szCs w:val="28"/>
        </w:rPr>
      </w:pPr>
    </w:p>
    <w:p w:rsidR="00822769" w:rsidRPr="00DC3A04" w:rsidRDefault="00822769" w:rsidP="00822769">
      <w:pPr>
        <w:pStyle w:val="Default"/>
        <w:ind w:firstLine="708"/>
        <w:jc w:val="both"/>
        <w:rPr>
          <w:sz w:val="28"/>
          <w:szCs w:val="28"/>
        </w:rPr>
      </w:pPr>
      <w:r w:rsidRPr="00DC3A04">
        <w:rPr>
          <w:sz w:val="28"/>
          <w:szCs w:val="28"/>
        </w:rPr>
        <w:t xml:space="preserve"> </w:t>
      </w:r>
      <w:r w:rsidR="00E8189F" w:rsidRPr="00DC3A04">
        <w:rPr>
          <w:sz w:val="28"/>
          <w:szCs w:val="28"/>
        </w:rPr>
        <w:t>7</w:t>
      </w:r>
      <w:r w:rsidRPr="00DC3A04">
        <w:rPr>
          <w:sz w:val="28"/>
          <w:szCs w:val="28"/>
        </w:rPr>
        <w:t xml:space="preserve">.5.1.1. Улично-коммунальное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 </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 xml:space="preserve">.5.1.2. Для сбора </w:t>
      </w:r>
      <w:r w:rsidR="00DC61E2" w:rsidRPr="00DC3A04">
        <w:rPr>
          <w:sz w:val="28"/>
          <w:szCs w:val="28"/>
        </w:rPr>
        <w:t>твёрдых коммунальных отходов</w:t>
      </w:r>
      <w:r w:rsidR="00822769" w:rsidRPr="00DC3A04">
        <w:rPr>
          <w:sz w:val="28"/>
          <w:szCs w:val="28"/>
        </w:rPr>
        <w:t xml:space="preserve"> на улицах, площадях, объектах рекреации  применяются контейнеры и (или) урны, устанавливая их у входов: в объекты торговли и общественного питания, другие учреждения общественного назначения,  у жилых домов. </w:t>
      </w:r>
    </w:p>
    <w:p w:rsidR="00DC61E2" w:rsidRPr="00DC3A04" w:rsidRDefault="00822769" w:rsidP="00822769">
      <w:pPr>
        <w:pStyle w:val="Default"/>
        <w:ind w:firstLine="708"/>
        <w:jc w:val="both"/>
        <w:rPr>
          <w:sz w:val="28"/>
          <w:szCs w:val="28"/>
        </w:rPr>
      </w:pPr>
      <w:r w:rsidRPr="00DC3A04">
        <w:rPr>
          <w:sz w:val="28"/>
          <w:szCs w:val="28"/>
        </w:rPr>
        <w:t xml:space="preserve">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Каменского городского округа - не более 100 м. </w:t>
      </w:r>
    </w:p>
    <w:p w:rsidR="00822769" w:rsidRPr="00DC3A04" w:rsidRDefault="00822769" w:rsidP="00822769">
      <w:pPr>
        <w:pStyle w:val="Default"/>
        <w:ind w:firstLine="708"/>
        <w:jc w:val="both"/>
        <w:rPr>
          <w:sz w:val="28"/>
          <w:szCs w:val="28"/>
        </w:rPr>
      </w:pPr>
      <w:r w:rsidRPr="00DC3A04">
        <w:rPr>
          <w:sz w:val="28"/>
          <w:szCs w:val="28"/>
        </w:rPr>
        <w:t xml:space="preserve">На территории объектов рекреации расстановку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необходимо предусматривать расстановку, не мешающую передвижению пешеходов, проезду инвалидных и детских колясок. </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 xml:space="preserve">.5.1.3. Сбор </w:t>
      </w:r>
      <w:r w:rsidR="00DC61E2" w:rsidRPr="00DC3A04">
        <w:rPr>
          <w:sz w:val="28"/>
          <w:szCs w:val="28"/>
        </w:rPr>
        <w:t>твёрдых коммунальных отходов</w:t>
      </w:r>
      <w:r w:rsidR="00822769" w:rsidRPr="00DC3A04">
        <w:rPr>
          <w:sz w:val="28"/>
          <w:szCs w:val="28"/>
        </w:rPr>
        <w:t xml:space="preserve">  осуществляется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Каменского городского округа,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822769" w:rsidRPr="00DC3A04" w:rsidRDefault="00822769" w:rsidP="00822769">
      <w:pPr>
        <w:pStyle w:val="Default"/>
        <w:ind w:firstLine="708"/>
        <w:jc w:val="center"/>
      </w:pPr>
    </w:p>
    <w:p w:rsidR="00822769" w:rsidRPr="00DC3A04" w:rsidRDefault="00E8189F" w:rsidP="00822769">
      <w:pPr>
        <w:pStyle w:val="Default"/>
        <w:ind w:firstLine="708"/>
        <w:jc w:val="center"/>
        <w:rPr>
          <w:sz w:val="28"/>
          <w:szCs w:val="28"/>
        </w:rPr>
      </w:pPr>
      <w:r w:rsidRPr="00DC3A04">
        <w:rPr>
          <w:sz w:val="28"/>
          <w:szCs w:val="28"/>
        </w:rPr>
        <w:t>7</w:t>
      </w:r>
      <w:r w:rsidR="00822769" w:rsidRPr="00DC3A04">
        <w:rPr>
          <w:sz w:val="28"/>
          <w:szCs w:val="28"/>
        </w:rPr>
        <w:t>.5.2. Уличное техническое оборудование</w:t>
      </w:r>
    </w:p>
    <w:p w:rsidR="00822769" w:rsidRPr="00DC3A04" w:rsidRDefault="00822769" w:rsidP="00822769">
      <w:pPr>
        <w:pStyle w:val="Default"/>
        <w:ind w:firstLine="708"/>
        <w:jc w:val="center"/>
      </w:pPr>
    </w:p>
    <w:p w:rsidR="00822769" w:rsidRPr="00DC3A04" w:rsidRDefault="00822769" w:rsidP="00822769">
      <w:pPr>
        <w:pStyle w:val="Default"/>
        <w:ind w:firstLine="708"/>
        <w:jc w:val="both"/>
        <w:rPr>
          <w:sz w:val="28"/>
          <w:szCs w:val="28"/>
        </w:rPr>
      </w:pPr>
      <w:r w:rsidRPr="00DC3A04">
        <w:rPr>
          <w:sz w:val="28"/>
          <w:szCs w:val="28"/>
        </w:rPr>
        <w:t xml:space="preserve"> </w:t>
      </w:r>
      <w:r w:rsidR="00E8189F" w:rsidRPr="00DC3A04">
        <w:rPr>
          <w:sz w:val="28"/>
          <w:szCs w:val="28"/>
        </w:rPr>
        <w:t>7</w:t>
      </w:r>
      <w:r w:rsidRPr="00DC3A04">
        <w:rPr>
          <w:sz w:val="28"/>
          <w:szCs w:val="28"/>
        </w:rPr>
        <w:t>.5.2.1. К уличному техническому оборудованию относятся: укрытия так</w:t>
      </w:r>
      <w:r w:rsidR="00DC61E2" w:rsidRPr="00DC3A04">
        <w:rPr>
          <w:sz w:val="28"/>
          <w:szCs w:val="28"/>
        </w:rPr>
        <w:t xml:space="preserve">софонов, почтовые ящики,  </w:t>
      </w:r>
      <w:r w:rsidRPr="00DC3A04">
        <w:rPr>
          <w:sz w:val="28"/>
          <w:szCs w:val="28"/>
        </w:rPr>
        <w:t xml:space="preserve"> элементы инженерного оборудования (подъемные площадки для инвалидных колясок, смотровые люки, решетки </w:t>
      </w:r>
      <w:proofErr w:type="spellStart"/>
      <w:r w:rsidRPr="00DC3A04">
        <w:rPr>
          <w:sz w:val="28"/>
          <w:szCs w:val="28"/>
        </w:rPr>
        <w:t>дождеприемных</w:t>
      </w:r>
      <w:proofErr w:type="spellEnd"/>
      <w:r w:rsidRPr="00DC3A04">
        <w:rPr>
          <w:sz w:val="28"/>
          <w:szCs w:val="28"/>
        </w:rPr>
        <w:t xml:space="preserve"> колодцев, вентиляционные шахты подземных коммуникаций, шкафы телефонной связи).</w:t>
      </w:r>
    </w:p>
    <w:p w:rsidR="00822769" w:rsidRPr="00DC3A04" w:rsidRDefault="00822769" w:rsidP="00822769">
      <w:pPr>
        <w:pStyle w:val="Default"/>
        <w:ind w:firstLine="708"/>
        <w:jc w:val="both"/>
        <w:rPr>
          <w:sz w:val="28"/>
          <w:szCs w:val="28"/>
        </w:rPr>
      </w:pPr>
      <w:r w:rsidRPr="00DC3A04">
        <w:rPr>
          <w:sz w:val="28"/>
          <w:szCs w:val="28"/>
        </w:rPr>
        <w:lastRenderedPageBreak/>
        <w:t xml:space="preserve"> </w:t>
      </w:r>
      <w:r w:rsidR="00E8189F" w:rsidRPr="00DC3A04">
        <w:rPr>
          <w:sz w:val="28"/>
          <w:szCs w:val="28"/>
        </w:rPr>
        <w:t>7</w:t>
      </w:r>
      <w:r w:rsidRPr="00DC3A04">
        <w:rPr>
          <w:sz w:val="28"/>
          <w:szCs w:val="28"/>
        </w:rPr>
        <w:t>.5.2.2. Установка уличного технического оборудования должна обеспечивать удобный подход к оборудованию и соответствовать разделу 3 СНиП 35-01</w:t>
      </w:r>
      <w:r w:rsidR="001610CB" w:rsidRPr="00DC3A04">
        <w:rPr>
          <w:sz w:val="28"/>
          <w:szCs w:val="28"/>
        </w:rPr>
        <w:t>-2001.</w:t>
      </w:r>
    </w:p>
    <w:p w:rsidR="00822769" w:rsidRPr="00DC3A04" w:rsidRDefault="00822769" w:rsidP="00822769">
      <w:pPr>
        <w:pStyle w:val="Default"/>
        <w:ind w:firstLine="708"/>
        <w:jc w:val="both"/>
        <w:rPr>
          <w:sz w:val="28"/>
          <w:szCs w:val="28"/>
        </w:rPr>
      </w:pPr>
      <w:r w:rsidRPr="00DC3A04">
        <w:rPr>
          <w:sz w:val="28"/>
          <w:szCs w:val="28"/>
        </w:rPr>
        <w:t xml:space="preserve"> </w:t>
      </w:r>
      <w:r w:rsidR="00E8189F" w:rsidRPr="00DC3A04">
        <w:rPr>
          <w:sz w:val="28"/>
          <w:szCs w:val="28"/>
        </w:rPr>
        <w:t>7</w:t>
      </w:r>
      <w:r w:rsidRPr="00DC3A04">
        <w:rPr>
          <w:sz w:val="28"/>
          <w:szCs w:val="28"/>
        </w:rPr>
        <w:t xml:space="preserve">.5.2.3.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устанавливаются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устанавливается на такой высоте, чтобы уровень щели </w:t>
      </w:r>
      <w:proofErr w:type="spellStart"/>
      <w:r w:rsidRPr="00DC3A04">
        <w:rPr>
          <w:sz w:val="28"/>
          <w:szCs w:val="28"/>
        </w:rPr>
        <w:t>монетоприемника</w:t>
      </w:r>
      <w:proofErr w:type="spellEnd"/>
      <w:r w:rsidRPr="00DC3A04">
        <w:rPr>
          <w:sz w:val="28"/>
          <w:szCs w:val="28"/>
        </w:rPr>
        <w:t xml:space="preserve"> от покрытия составлял 1,3 м; уровень приемного отверстия почтового ящика рекомендуется располагать от уровня покрытия на высоте 1,3 м. </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 xml:space="preserve">.5.2.4. </w:t>
      </w:r>
      <w:proofErr w:type="gramStart"/>
      <w:r w:rsidR="00822769" w:rsidRPr="00DC3A04">
        <w:rPr>
          <w:sz w:val="28"/>
          <w:szCs w:val="28"/>
        </w:rPr>
        <w:t>Необходимо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 - крышки люков смотровых колодцев, расположенных на территории пешеходных коммуникаций (в т.ч. уличных переходов),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w:t>
      </w:r>
      <w:proofErr w:type="gramEnd"/>
      <w:r w:rsidR="00822769" w:rsidRPr="00DC3A04">
        <w:rPr>
          <w:sz w:val="28"/>
          <w:szCs w:val="28"/>
        </w:rPr>
        <w:t xml:space="preserve"> покрытием тротуара - не более 15 мм; - вентиляционные шахты оборудовать решетками. </w:t>
      </w:r>
    </w:p>
    <w:p w:rsidR="00822769" w:rsidRPr="00DC3A04" w:rsidRDefault="00822769" w:rsidP="00822769">
      <w:pPr>
        <w:pStyle w:val="Default"/>
        <w:ind w:firstLine="708"/>
        <w:jc w:val="center"/>
        <w:rPr>
          <w:sz w:val="28"/>
          <w:szCs w:val="28"/>
        </w:rPr>
      </w:pPr>
    </w:p>
    <w:p w:rsidR="00822769" w:rsidRPr="00DC3A04" w:rsidRDefault="00E8189F" w:rsidP="00822769">
      <w:pPr>
        <w:spacing w:after="0" w:line="206" w:lineRule="atLeast"/>
        <w:ind w:firstLine="708"/>
        <w:jc w:val="center"/>
        <w:textAlignment w:val="baseline"/>
        <w:rPr>
          <w:rFonts w:ascii="Times New Roman" w:eastAsia="Times New Roman" w:hAnsi="Times New Roman" w:cs="Times New Roman"/>
          <w:color w:val="000000"/>
          <w:sz w:val="28"/>
          <w:szCs w:val="28"/>
          <w:lang w:eastAsia="ru-RU"/>
        </w:rPr>
      </w:pPr>
      <w:r w:rsidRPr="00DC3A04">
        <w:rPr>
          <w:rFonts w:ascii="Times New Roman" w:eastAsia="Times New Roman" w:hAnsi="Times New Roman" w:cs="Times New Roman"/>
          <w:color w:val="000000"/>
          <w:sz w:val="28"/>
          <w:szCs w:val="28"/>
          <w:lang w:eastAsia="ru-RU"/>
        </w:rPr>
        <w:t>7</w:t>
      </w:r>
      <w:r w:rsidR="00822769" w:rsidRPr="00DC3A04">
        <w:rPr>
          <w:rFonts w:ascii="Times New Roman" w:eastAsia="Times New Roman" w:hAnsi="Times New Roman" w:cs="Times New Roman"/>
          <w:color w:val="000000"/>
          <w:sz w:val="28"/>
          <w:szCs w:val="28"/>
          <w:lang w:eastAsia="ru-RU"/>
        </w:rPr>
        <w:t>.6.Игровое и спортивное оборудование</w:t>
      </w:r>
    </w:p>
    <w:p w:rsidR="00822769" w:rsidRPr="00DC3A04" w:rsidRDefault="00822769" w:rsidP="00822769">
      <w:pPr>
        <w:spacing w:after="0" w:line="206" w:lineRule="atLeast"/>
        <w:ind w:firstLine="708"/>
        <w:jc w:val="center"/>
        <w:textAlignment w:val="baseline"/>
        <w:rPr>
          <w:rFonts w:ascii="Times New Roman" w:eastAsia="Times New Roman" w:hAnsi="Times New Roman" w:cs="Times New Roman"/>
          <w:color w:val="000000"/>
          <w:sz w:val="28"/>
          <w:szCs w:val="28"/>
          <w:lang w:eastAsia="ru-RU"/>
        </w:rPr>
      </w:pP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.6.1. Игровое и спортивное оборудование на территории Каменского городского округа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анатомическим и физиологическим особенностям разных возрастных групп.</w:t>
      </w:r>
    </w:p>
    <w:p w:rsidR="00822769" w:rsidRPr="00DC3A04" w:rsidRDefault="00822769" w:rsidP="00822769">
      <w:pPr>
        <w:pStyle w:val="Default"/>
        <w:ind w:firstLine="708"/>
        <w:jc w:val="both"/>
        <w:rPr>
          <w:sz w:val="28"/>
          <w:szCs w:val="28"/>
        </w:rPr>
      </w:pPr>
      <w:r w:rsidRPr="00DC3A04">
        <w:rPr>
          <w:sz w:val="28"/>
          <w:szCs w:val="28"/>
        </w:rPr>
        <w:t xml:space="preserve"> </w:t>
      </w:r>
      <w:r w:rsidR="00E8189F" w:rsidRPr="00DC3A04">
        <w:rPr>
          <w:sz w:val="28"/>
          <w:szCs w:val="28"/>
        </w:rPr>
        <w:t>7</w:t>
      </w:r>
      <w:r w:rsidRPr="00DC3A04">
        <w:rPr>
          <w:sz w:val="28"/>
          <w:szCs w:val="28"/>
        </w:rPr>
        <w:t>.6.2. Игровое оборудование</w:t>
      </w:r>
    </w:p>
    <w:p w:rsidR="00822769" w:rsidRPr="00DC3A04" w:rsidRDefault="00822769" w:rsidP="00822769">
      <w:pPr>
        <w:pStyle w:val="Default"/>
        <w:ind w:firstLine="708"/>
        <w:jc w:val="both"/>
        <w:rPr>
          <w:sz w:val="28"/>
          <w:szCs w:val="28"/>
        </w:rPr>
      </w:pPr>
      <w:r w:rsidRPr="00DC3A04">
        <w:rPr>
          <w:sz w:val="28"/>
          <w:szCs w:val="28"/>
        </w:rPr>
        <w:t xml:space="preserve"> </w:t>
      </w:r>
      <w:r w:rsidR="00E8189F" w:rsidRPr="00DC3A04">
        <w:rPr>
          <w:sz w:val="28"/>
          <w:szCs w:val="28"/>
        </w:rPr>
        <w:t>7</w:t>
      </w:r>
      <w:r w:rsidRPr="00DC3A04">
        <w:rPr>
          <w:sz w:val="28"/>
          <w:szCs w:val="28"/>
        </w:rPr>
        <w:t xml:space="preserve">.6.2.1.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 </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 xml:space="preserve">.6.2.2. Настоящими Правилами предусматриваются следующие требования к материалу игрового оборудования и условиям его обработки: </w:t>
      </w:r>
    </w:p>
    <w:p w:rsidR="00822769" w:rsidRPr="00DC3A04" w:rsidRDefault="00822769" w:rsidP="00822769">
      <w:pPr>
        <w:pStyle w:val="Default"/>
        <w:ind w:firstLine="708"/>
        <w:jc w:val="both"/>
        <w:rPr>
          <w:sz w:val="28"/>
          <w:szCs w:val="28"/>
        </w:rPr>
      </w:pPr>
      <w:r w:rsidRPr="00DC3A04">
        <w:rPr>
          <w:sz w:val="28"/>
          <w:szCs w:val="28"/>
        </w:rPr>
        <w:t xml:space="preserve">- деревянное </w:t>
      </w:r>
      <w:proofErr w:type="gramStart"/>
      <w:r w:rsidRPr="00DC3A04">
        <w:rPr>
          <w:sz w:val="28"/>
          <w:szCs w:val="28"/>
        </w:rPr>
        <w:t>оборудование</w:t>
      </w:r>
      <w:proofErr w:type="gramEnd"/>
      <w:r w:rsidRPr="00DC3A04">
        <w:rPr>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 </w:t>
      </w:r>
    </w:p>
    <w:p w:rsidR="00822769" w:rsidRPr="00DC3A04" w:rsidRDefault="00822769" w:rsidP="00822769">
      <w:pPr>
        <w:pStyle w:val="Default"/>
        <w:ind w:firstLine="708"/>
        <w:jc w:val="both"/>
        <w:rPr>
          <w:sz w:val="28"/>
          <w:szCs w:val="28"/>
        </w:rPr>
      </w:pPr>
      <w:r w:rsidRPr="00DC3A04">
        <w:rPr>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DC3A04">
        <w:rPr>
          <w:sz w:val="28"/>
          <w:szCs w:val="28"/>
        </w:rPr>
        <w:t>металлопластик</w:t>
      </w:r>
      <w:proofErr w:type="spellEnd"/>
      <w:r w:rsidRPr="00DC3A04">
        <w:rPr>
          <w:sz w:val="28"/>
          <w:szCs w:val="28"/>
        </w:rPr>
        <w:t xml:space="preserve"> (не травмирует, не ржавеет, морозоустойчив);</w:t>
      </w:r>
    </w:p>
    <w:p w:rsidR="00822769" w:rsidRPr="00DC3A04" w:rsidRDefault="00822769" w:rsidP="00822769">
      <w:pPr>
        <w:pStyle w:val="Default"/>
        <w:ind w:firstLine="708"/>
        <w:jc w:val="both"/>
        <w:rPr>
          <w:sz w:val="28"/>
          <w:szCs w:val="28"/>
        </w:rPr>
      </w:pPr>
      <w:r w:rsidRPr="00DC3A04">
        <w:rPr>
          <w:sz w:val="28"/>
          <w:szCs w:val="28"/>
        </w:rPr>
        <w:lastRenderedPageBreak/>
        <w:t xml:space="preserve"> - бетонные и железобетонные элементы оборудования следует выполнять из бетона марки не ниже 300, морозостойкостью не менее 150, иметь гладкие поверхности; </w:t>
      </w:r>
    </w:p>
    <w:p w:rsidR="00822769" w:rsidRPr="00DC3A04" w:rsidRDefault="00822769" w:rsidP="00822769">
      <w:pPr>
        <w:pStyle w:val="Default"/>
        <w:ind w:firstLine="708"/>
        <w:jc w:val="both"/>
        <w:rPr>
          <w:sz w:val="28"/>
          <w:szCs w:val="28"/>
        </w:rPr>
      </w:pPr>
      <w:r w:rsidRPr="00DC3A04">
        <w:rPr>
          <w:sz w:val="28"/>
          <w:szCs w:val="28"/>
        </w:rPr>
        <w:t xml:space="preserve">-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 </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 xml:space="preserve">.6.2.3. </w:t>
      </w:r>
      <w:proofErr w:type="gramStart"/>
      <w:r w:rsidR="00822769" w:rsidRPr="00DC3A04">
        <w:rPr>
          <w:sz w:val="28"/>
          <w:szCs w:val="28"/>
        </w:rPr>
        <w:t xml:space="preserve">К конструкции игрового оборудования должны исключать острые углы, </w:t>
      </w:r>
      <w:proofErr w:type="spellStart"/>
      <w:r w:rsidR="00822769" w:rsidRPr="00DC3A04">
        <w:rPr>
          <w:sz w:val="28"/>
          <w:szCs w:val="28"/>
        </w:rPr>
        <w:t>застревание</w:t>
      </w:r>
      <w:proofErr w:type="spellEnd"/>
      <w:r w:rsidR="00822769" w:rsidRPr="00DC3A04">
        <w:rPr>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 </w:t>
      </w:r>
      <w:proofErr w:type="gramEnd"/>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 xml:space="preserve">.6.2.4. При размещении игрового оборудования на детских игровых площадках необходимо соблюдать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 xml:space="preserve">.6.3. Спортивное оборудование </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 xml:space="preserve">.6.3.1.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w:t>
      </w:r>
    </w:p>
    <w:p w:rsidR="00822769" w:rsidRPr="00DC3A04" w:rsidRDefault="00E8189F" w:rsidP="00822769">
      <w:pPr>
        <w:spacing w:after="0" w:line="206" w:lineRule="atLeast"/>
        <w:ind w:firstLine="708"/>
        <w:jc w:val="center"/>
        <w:textAlignment w:val="baseline"/>
        <w:rPr>
          <w:rFonts w:ascii="Times New Roman" w:eastAsia="Times New Roman" w:hAnsi="Times New Roman" w:cs="Times New Roman"/>
          <w:color w:val="000000"/>
          <w:sz w:val="28"/>
          <w:szCs w:val="28"/>
          <w:lang w:eastAsia="ru-RU"/>
        </w:rPr>
      </w:pPr>
      <w:r w:rsidRPr="00DC3A04">
        <w:rPr>
          <w:rFonts w:ascii="Times New Roman" w:eastAsia="Times New Roman" w:hAnsi="Times New Roman" w:cs="Times New Roman"/>
          <w:color w:val="000000"/>
          <w:sz w:val="28"/>
          <w:szCs w:val="28"/>
          <w:lang w:eastAsia="ru-RU"/>
        </w:rPr>
        <w:t>7</w:t>
      </w:r>
      <w:r w:rsidR="00822769" w:rsidRPr="00DC3A04">
        <w:rPr>
          <w:rFonts w:ascii="Times New Roman" w:eastAsia="Times New Roman" w:hAnsi="Times New Roman" w:cs="Times New Roman"/>
          <w:color w:val="000000"/>
          <w:sz w:val="28"/>
          <w:szCs w:val="28"/>
          <w:lang w:eastAsia="ru-RU"/>
        </w:rPr>
        <w:t>.7. Элементы освещения</w:t>
      </w:r>
    </w:p>
    <w:p w:rsidR="00822769" w:rsidRPr="00DC3A04" w:rsidRDefault="00822769" w:rsidP="00822769">
      <w:pPr>
        <w:spacing w:after="0" w:line="206" w:lineRule="atLeast"/>
        <w:ind w:firstLine="708"/>
        <w:jc w:val="center"/>
        <w:textAlignment w:val="baseline"/>
        <w:rPr>
          <w:rFonts w:ascii="Times New Roman" w:eastAsia="Times New Roman" w:hAnsi="Times New Roman" w:cs="Times New Roman"/>
          <w:color w:val="000000"/>
          <w:sz w:val="28"/>
          <w:szCs w:val="28"/>
          <w:lang w:eastAsia="ru-RU"/>
        </w:rPr>
      </w:pP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 xml:space="preserve">.7.1. На территории Каменского городского округа предусматривается функциональное, архитектурное и информационное освещение с целью решения утилитарных, </w:t>
      </w:r>
      <w:proofErr w:type="spellStart"/>
      <w:r w:rsidR="00822769" w:rsidRPr="00DC3A04">
        <w:rPr>
          <w:sz w:val="28"/>
          <w:szCs w:val="28"/>
        </w:rPr>
        <w:t>светопланировочных</w:t>
      </w:r>
      <w:proofErr w:type="spellEnd"/>
      <w:r w:rsidR="00822769" w:rsidRPr="00DC3A04">
        <w:rPr>
          <w:sz w:val="28"/>
          <w:szCs w:val="28"/>
        </w:rPr>
        <w:t xml:space="preserve"> и </w:t>
      </w:r>
      <w:proofErr w:type="spellStart"/>
      <w:r w:rsidR="00822769" w:rsidRPr="00DC3A04">
        <w:rPr>
          <w:sz w:val="28"/>
          <w:szCs w:val="28"/>
        </w:rPr>
        <w:t>светокомпозиционных</w:t>
      </w:r>
      <w:proofErr w:type="spellEnd"/>
      <w:r w:rsidR="00822769" w:rsidRPr="00DC3A04">
        <w:rPr>
          <w:sz w:val="28"/>
          <w:szCs w:val="28"/>
        </w:rPr>
        <w:t xml:space="preserve"> задач, в т.ч. при необходимости светоцветового зонирования территорий муниципального образования и формирования системы </w:t>
      </w:r>
      <w:proofErr w:type="spellStart"/>
      <w:r w:rsidR="00822769" w:rsidRPr="00DC3A04">
        <w:rPr>
          <w:sz w:val="28"/>
          <w:szCs w:val="28"/>
        </w:rPr>
        <w:t>светопространственных</w:t>
      </w:r>
      <w:proofErr w:type="spellEnd"/>
      <w:r w:rsidR="00822769" w:rsidRPr="00DC3A04">
        <w:rPr>
          <w:sz w:val="28"/>
          <w:szCs w:val="28"/>
        </w:rPr>
        <w:t xml:space="preserve"> ансамблей. </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.7.2. При проектировании каждой из трех основных групп осветительных установок (функционального, архитектурного освещения, световой информации) должно  обеспечиваться:</w:t>
      </w:r>
    </w:p>
    <w:p w:rsidR="00822769" w:rsidRPr="00DC3A04" w:rsidRDefault="00822769" w:rsidP="00822769">
      <w:pPr>
        <w:pStyle w:val="Default"/>
        <w:ind w:firstLine="708"/>
        <w:jc w:val="both"/>
        <w:rPr>
          <w:sz w:val="28"/>
          <w:szCs w:val="28"/>
        </w:rPr>
      </w:pPr>
      <w:r w:rsidRPr="00DC3A04">
        <w:rPr>
          <w:sz w:val="28"/>
          <w:szCs w:val="28"/>
        </w:rPr>
        <w:t xml:space="preserve"> -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r w:rsidR="001610CB" w:rsidRPr="00DC3A04">
        <w:rPr>
          <w:sz w:val="28"/>
          <w:szCs w:val="28"/>
        </w:rPr>
        <w:t>-95 «Естественное и искусственное освещение»</w:t>
      </w:r>
      <w:r w:rsidRPr="00DC3A04">
        <w:rPr>
          <w:sz w:val="28"/>
          <w:szCs w:val="28"/>
        </w:rPr>
        <w:t xml:space="preserve">); </w:t>
      </w:r>
    </w:p>
    <w:p w:rsidR="00822769" w:rsidRPr="00DC3A04" w:rsidRDefault="00822769" w:rsidP="00822769">
      <w:pPr>
        <w:pStyle w:val="Default"/>
        <w:ind w:firstLine="708"/>
        <w:jc w:val="both"/>
        <w:rPr>
          <w:sz w:val="28"/>
          <w:szCs w:val="28"/>
        </w:rPr>
      </w:pPr>
      <w:r w:rsidRPr="00DC3A04">
        <w:rPr>
          <w:sz w:val="28"/>
          <w:szCs w:val="28"/>
        </w:rPr>
        <w:t>- надежность работы установок согласно Правилам устройства электроустановок (ПУЭ), безопасность для населения, обслуживающего персонала и, в необходимых случаях, защищенность от вандализма;</w:t>
      </w:r>
    </w:p>
    <w:p w:rsidR="00822769" w:rsidRPr="00DC3A04" w:rsidRDefault="00822769" w:rsidP="00822769">
      <w:pPr>
        <w:pStyle w:val="Default"/>
        <w:ind w:firstLine="708"/>
        <w:jc w:val="both"/>
        <w:rPr>
          <w:sz w:val="28"/>
          <w:szCs w:val="28"/>
        </w:rPr>
      </w:pPr>
      <w:r w:rsidRPr="00DC3A04">
        <w:rPr>
          <w:sz w:val="28"/>
          <w:szCs w:val="28"/>
        </w:rPr>
        <w:lastRenderedPageBreak/>
        <w:t xml:space="preserve"> - экономичность и </w:t>
      </w:r>
      <w:proofErr w:type="spellStart"/>
      <w:r w:rsidRPr="00DC3A04">
        <w:rPr>
          <w:sz w:val="28"/>
          <w:szCs w:val="28"/>
        </w:rPr>
        <w:t>энергоэффективность</w:t>
      </w:r>
      <w:proofErr w:type="spellEnd"/>
      <w:r w:rsidRPr="00DC3A04">
        <w:rPr>
          <w:sz w:val="28"/>
          <w:szCs w:val="28"/>
        </w:rPr>
        <w:t xml:space="preserve"> применяемых установок, рациональное распределение и использование электроэнергии;</w:t>
      </w:r>
    </w:p>
    <w:p w:rsidR="00822769" w:rsidRPr="00DC3A04" w:rsidRDefault="00822769" w:rsidP="00822769">
      <w:pPr>
        <w:pStyle w:val="Default"/>
        <w:ind w:firstLine="708"/>
        <w:jc w:val="both"/>
        <w:rPr>
          <w:sz w:val="28"/>
          <w:szCs w:val="28"/>
        </w:rPr>
      </w:pPr>
      <w:r w:rsidRPr="00DC3A04">
        <w:rPr>
          <w:sz w:val="28"/>
          <w:szCs w:val="28"/>
        </w:rPr>
        <w:t xml:space="preserve"> - эстетика элементов осветительных установок, их дизайн, качество материалов и изделий с учетом восприятия в дневное и ночное время;</w:t>
      </w:r>
    </w:p>
    <w:p w:rsidR="00822769" w:rsidRPr="00DC3A04" w:rsidRDefault="00822769" w:rsidP="00822769">
      <w:pPr>
        <w:pStyle w:val="Default"/>
        <w:ind w:firstLine="708"/>
        <w:jc w:val="both"/>
        <w:rPr>
          <w:sz w:val="28"/>
          <w:szCs w:val="28"/>
        </w:rPr>
      </w:pPr>
      <w:r w:rsidRPr="00DC3A04">
        <w:rPr>
          <w:sz w:val="28"/>
          <w:szCs w:val="28"/>
        </w:rPr>
        <w:t xml:space="preserve"> - удобство обслуживания и управления при разных режимах работы установок. </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 xml:space="preserve">.7.3. Функциональное освещение </w:t>
      </w:r>
    </w:p>
    <w:p w:rsidR="00822769" w:rsidRPr="00DC3A04" w:rsidRDefault="00B75217" w:rsidP="00822769">
      <w:pPr>
        <w:pStyle w:val="Default"/>
        <w:ind w:firstLine="708"/>
        <w:jc w:val="both"/>
        <w:rPr>
          <w:sz w:val="28"/>
          <w:szCs w:val="28"/>
        </w:rPr>
      </w:pPr>
      <w:r w:rsidRPr="00DC3A04">
        <w:rPr>
          <w:sz w:val="28"/>
          <w:szCs w:val="28"/>
        </w:rPr>
        <w:t>7.</w:t>
      </w:r>
      <w:r w:rsidR="00822769" w:rsidRPr="00DC3A04">
        <w:rPr>
          <w:sz w:val="28"/>
          <w:szCs w:val="28"/>
        </w:rPr>
        <w:t>7.3.1. Функциональное освещение (ФО) осуществляется стационарными установками освещения дорожных покрытий и простран</w:t>
      </w:r>
      <w:proofErr w:type="gramStart"/>
      <w:r w:rsidR="00822769" w:rsidRPr="00DC3A04">
        <w:rPr>
          <w:sz w:val="28"/>
          <w:szCs w:val="28"/>
        </w:rPr>
        <w:t>ств в тр</w:t>
      </w:r>
      <w:proofErr w:type="gramEnd"/>
      <w:r w:rsidR="00822769" w:rsidRPr="00DC3A04">
        <w:rPr>
          <w:sz w:val="28"/>
          <w:szCs w:val="28"/>
        </w:rPr>
        <w:t xml:space="preserve">анспортных и пешеходных зонах. Установки ФО, как правило, подразделяются </w:t>
      </w:r>
      <w:proofErr w:type="gramStart"/>
      <w:r w:rsidR="00822769" w:rsidRPr="00DC3A04">
        <w:rPr>
          <w:sz w:val="28"/>
          <w:szCs w:val="28"/>
        </w:rPr>
        <w:t>на</w:t>
      </w:r>
      <w:proofErr w:type="gramEnd"/>
      <w:r w:rsidR="00822769" w:rsidRPr="00DC3A04">
        <w:rPr>
          <w:sz w:val="28"/>
          <w:szCs w:val="28"/>
        </w:rPr>
        <w:t xml:space="preserve"> обычные, </w:t>
      </w:r>
      <w:proofErr w:type="spellStart"/>
      <w:r w:rsidR="00822769" w:rsidRPr="00DC3A04">
        <w:rPr>
          <w:sz w:val="28"/>
          <w:szCs w:val="28"/>
        </w:rPr>
        <w:t>высокомачтовые</w:t>
      </w:r>
      <w:proofErr w:type="spellEnd"/>
      <w:r w:rsidR="00822769" w:rsidRPr="00DC3A04">
        <w:rPr>
          <w:sz w:val="28"/>
          <w:szCs w:val="28"/>
        </w:rPr>
        <w:t xml:space="preserve">, парапетные, газонные и встроенные. </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.7.3.2. В обычных установках светильники  должны располагаться на опорах (венчающие, консольные), подвесах или фасадах (бра, плафоны) на высоте от 3 до 15 м. Их  применяют в транспортных и пешеходных зонах как наиболее традиционные.</w:t>
      </w:r>
    </w:p>
    <w:p w:rsidR="00822769" w:rsidRPr="00DC3A04" w:rsidRDefault="00822769" w:rsidP="00822769">
      <w:pPr>
        <w:pStyle w:val="Default"/>
        <w:ind w:firstLine="708"/>
        <w:jc w:val="both"/>
        <w:rPr>
          <w:sz w:val="28"/>
          <w:szCs w:val="28"/>
        </w:rPr>
      </w:pPr>
      <w:r w:rsidRPr="00DC3A04">
        <w:rPr>
          <w:sz w:val="28"/>
          <w:szCs w:val="28"/>
        </w:rPr>
        <w:t xml:space="preserve"> </w:t>
      </w:r>
      <w:r w:rsidR="00E8189F" w:rsidRPr="00DC3A04">
        <w:rPr>
          <w:sz w:val="28"/>
          <w:szCs w:val="28"/>
        </w:rPr>
        <w:t>7</w:t>
      </w:r>
      <w:r w:rsidRPr="00DC3A04">
        <w:rPr>
          <w:sz w:val="28"/>
          <w:szCs w:val="28"/>
        </w:rPr>
        <w:t xml:space="preserve">.7.3.3. В </w:t>
      </w:r>
      <w:proofErr w:type="spellStart"/>
      <w:r w:rsidRPr="00DC3A04">
        <w:rPr>
          <w:sz w:val="28"/>
          <w:szCs w:val="28"/>
        </w:rPr>
        <w:t>высокомачтовых</w:t>
      </w:r>
      <w:proofErr w:type="spellEnd"/>
      <w:r w:rsidRPr="00DC3A04">
        <w:rPr>
          <w:sz w:val="28"/>
          <w:szCs w:val="28"/>
        </w:rPr>
        <w:t xml:space="preserve"> установках осветительные приборы (прожекторы или светильники)  располагают на опорах на высоте 20 и более метров. Эти установки  используются для освещения обширных пространств, транспортных развязок и магистралей, открытых паркингов. </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 xml:space="preserve">.7.3.4. В парапетных установках светильники  встраивают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должно обосновываться технико-экономическими и (или) художественными аргументами. </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 xml:space="preserve">.7.3.5. Газонные светильники  служат для освещения газонов, цветников, пешеходных дорожек и площадок. Они  </w:t>
      </w:r>
      <w:proofErr w:type="spellStart"/>
      <w:r w:rsidR="00822769" w:rsidRPr="00DC3A04">
        <w:rPr>
          <w:sz w:val="28"/>
          <w:szCs w:val="28"/>
        </w:rPr>
        <w:t>предусматриваються</w:t>
      </w:r>
      <w:proofErr w:type="spellEnd"/>
      <w:r w:rsidR="00822769" w:rsidRPr="00DC3A04">
        <w:rPr>
          <w:sz w:val="28"/>
          <w:szCs w:val="28"/>
        </w:rPr>
        <w:t xml:space="preserve"> на территориях общественных пространств и объектов рекреации в зонах минимального вандализма. </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 xml:space="preserve">.7.3.6. 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 </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 xml:space="preserve">.7.4. Архитектурное освещение </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.7.4.1. Архитектурное освещение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822769" w:rsidRPr="00DC3A04" w:rsidRDefault="00E8189F" w:rsidP="00822769">
      <w:pPr>
        <w:pStyle w:val="Default"/>
        <w:ind w:firstLine="708"/>
        <w:jc w:val="both"/>
        <w:rPr>
          <w:sz w:val="28"/>
          <w:szCs w:val="28"/>
        </w:rPr>
      </w:pPr>
      <w:r w:rsidRPr="00DC3A04">
        <w:rPr>
          <w:sz w:val="28"/>
          <w:szCs w:val="28"/>
        </w:rPr>
        <w:t xml:space="preserve"> 7</w:t>
      </w:r>
      <w:r w:rsidR="00822769" w:rsidRPr="00DC3A04">
        <w:rPr>
          <w:sz w:val="28"/>
          <w:szCs w:val="28"/>
        </w:rPr>
        <w:t xml:space="preserve">.7.4.2. К временным установкам АО относится праздничная иллюминация: световые гирлянды, сетки, контурные обтяжки, </w:t>
      </w:r>
      <w:proofErr w:type="spellStart"/>
      <w:r w:rsidR="00822769" w:rsidRPr="00DC3A04">
        <w:rPr>
          <w:sz w:val="28"/>
          <w:szCs w:val="28"/>
        </w:rPr>
        <w:t>светографические</w:t>
      </w:r>
      <w:proofErr w:type="spellEnd"/>
      <w:r w:rsidR="00822769" w:rsidRPr="00DC3A04">
        <w:rPr>
          <w:sz w:val="28"/>
          <w:szCs w:val="28"/>
        </w:rPr>
        <w:t xml:space="preserve"> элементы, панно и объемные композиции из ламп накаливания, разрядных, светодиодов, </w:t>
      </w:r>
      <w:proofErr w:type="spellStart"/>
      <w:r w:rsidR="00822769" w:rsidRPr="00DC3A04">
        <w:rPr>
          <w:sz w:val="28"/>
          <w:szCs w:val="28"/>
        </w:rPr>
        <w:t>световодов</w:t>
      </w:r>
      <w:proofErr w:type="spellEnd"/>
      <w:r w:rsidR="00822769" w:rsidRPr="00DC3A04">
        <w:rPr>
          <w:sz w:val="28"/>
          <w:szCs w:val="28"/>
        </w:rPr>
        <w:t xml:space="preserve">, световые проекции, лазерные рисунки и т.п. </w:t>
      </w:r>
    </w:p>
    <w:p w:rsidR="00822769" w:rsidRPr="00DC3A04" w:rsidRDefault="00E8189F" w:rsidP="00822769">
      <w:pPr>
        <w:pStyle w:val="Default"/>
        <w:ind w:firstLine="708"/>
        <w:jc w:val="both"/>
        <w:rPr>
          <w:sz w:val="28"/>
          <w:szCs w:val="28"/>
        </w:rPr>
      </w:pPr>
      <w:r w:rsidRPr="00DC3A04">
        <w:rPr>
          <w:sz w:val="28"/>
          <w:szCs w:val="28"/>
        </w:rPr>
        <w:lastRenderedPageBreak/>
        <w:t>7</w:t>
      </w:r>
      <w:r w:rsidR="00822769" w:rsidRPr="00DC3A04">
        <w:rPr>
          <w:sz w:val="28"/>
          <w:szCs w:val="28"/>
        </w:rPr>
        <w:t>.7.4.3.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 xml:space="preserve">.7.5. Световая информация </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 xml:space="preserve">.7.5.1.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00822769" w:rsidRPr="00DC3A04">
        <w:rPr>
          <w:sz w:val="28"/>
          <w:szCs w:val="28"/>
        </w:rPr>
        <w:t>светокомпозиционных</w:t>
      </w:r>
      <w:proofErr w:type="spellEnd"/>
      <w:r w:rsidR="00822769" w:rsidRPr="00DC3A04">
        <w:rPr>
          <w:sz w:val="28"/>
          <w:szCs w:val="28"/>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 xml:space="preserve">.7.6. Источники света </w:t>
      </w:r>
    </w:p>
    <w:p w:rsidR="00822769" w:rsidRPr="00DC3A04" w:rsidRDefault="00E8189F" w:rsidP="00822769">
      <w:pPr>
        <w:pStyle w:val="Default"/>
        <w:ind w:firstLine="708"/>
        <w:jc w:val="both"/>
        <w:rPr>
          <w:sz w:val="28"/>
          <w:szCs w:val="28"/>
        </w:rPr>
      </w:pPr>
      <w:r w:rsidRPr="00DC3A04">
        <w:rPr>
          <w:sz w:val="28"/>
          <w:szCs w:val="28"/>
        </w:rPr>
        <w:t>7</w:t>
      </w:r>
      <w:r w:rsidR="00822769" w:rsidRPr="00DC3A04">
        <w:rPr>
          <w:sz w:val="28"/>
          <w:szCs w:val="28"/>
        </w:rPr>
        <w:t xml:space="preserve">.7.6.1. В стационарных установках ФО и АО рекомендуется применять </w:t>
      </w:r>
      <w:proofErr w:type="spellStart"/>
      <w:r w:rsidR="00822769" w:rsidRPr="00DC3A04">
        <w:rPr>
          <w:sz w:val="28"/>
          <w:szCs w:val="28"/>
        </w:rPr>
        <w:t>энергоэффективные</w:t>
      </w:r>
      <w:proofErr w:type="spellEnd"/>
      <w:r w:rsidR="00822769" w:rsidRPr="00DC3A04">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822769" w:rsidRPr="00DC3A04" w:rsidRDefault="00613F27" w:rsidP="00822769">
      <w:pPr>
        <w:pStyle w:val="Default"/>
        <w:ind w:firstLine="708"/>
        <w:jc w:val="both"/>
        <w:rPr>
          <w:sz w:val="28"/>
          <w:szCs w:val="28"/>
        </w:rPr>
      </w:pPr>
      <w:r w:rsidRPr="00DC3A04">
        <w:rPr>
          <w:sz w:val="28"/>
          <w:szCs w:val="28"/>
        </w:rPr>
        <w:t>7</w:t>
      </w:r>
      <w:r w:rsidR="00822769" w:rsidRPr="00DC3A04">
        <w:rPr>
          <w:sz w:val="28"/>
          <w:szCs w:val="28"/>
        </w:rPr>
        <w:t>.7.6.2.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822769" w:rsidRPr="00DC3A04" w:rsidRDefault="00822769" w:rsidP="00822769">
      <w:pPr>
        <w:pStyle w:val="Default"/>
        <w:ind w:firstLine="708"/>
        <w:jc w:val="both"/>
        <w:rPr>
          <w:sz w:val="28"/>
          <w:szCs w:val="28"/>
        </w:rPr>
      </w:pPr>
      <w:r w:rsidRPr="00DC3A04">
        <w:rPr>
          <w:sz w:val="28"/>
          <w:szCs w:val="28"/>
        </w:rPr>
        <w:t xml:space="preserve"> </w:t>
      </w:r>
      <w:r w:rsidR="00613F27" w:rsidRPr="00DC3A04">
        <w:rPr>
          <w:sz w:val="28"/>
          <w:szCs w:val="28"/>
        </w:rPr>
        <w:t>7</w:t>
      </w:r>
      <w:r w:rsidRPr="00DC3A04">
        <w:rPr>
          <w:sz w:val="28"/>
          <w:szCs w:val="28"/>
        </w:rPr>
        <w:t xml:space="preserve">.7.6.3.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 </w:t>
      </w:r>
    </w:p>
    <w:p w:rsidR="00822769" w:rsidRPr="00DC3A04" w:rsidRDefault="00613F27" w:rsidP="00822769">
      <w:pPr>
        <w:pStyle w:val="Default"/>
        <w:ind w:firstLine="708"/>
        <w:jc w:val="both"/>
        <w:rPr>
          <w:sz w:val="28"/>
          <w:szCs w:val="28"/>
        </w:rPr>
      </w:pPr>
      <w:r w:rsidRPr="00DC3A04">
        <w:rPr>
          <w:sz w:val="28"/>
          <w:szCs w:val="28"/>
        </w:rPr>
        <w:t>7</w:t>
      </w:r>
      <w:r w:rsidR="00822769" w:rsidRPr="00DC3A04">
        <w:rPr>
          <w:sz w:val="28"/>
          <w:szCs w:val="28"/>
        </w:rPr>
        <w:t xml:space="preserve">.7.7. Освещение транспортных и пешеходных зон </w:t>
      </w:r>
    </w:p>
    <w:p w:rsidR="00822769" w:rsidRPr="00DC3A04" w:rsidRDefault="00613F27" w:rsidP="00822769">
      <w:pPr>
        <w:pStyle w:val="Default"/>
        <w:ind w:firstLine="708"/>
        <w:jc w:val="both"/>
        <w:rPr>
          <w:sz w:val="28"/>
          <w:szCs w:val="28"/>
        </w:rPr>
      </w:pPr>
      <w:r w:rsidRPr="00DC3A04">
        <w:rPr>
          <w:sz w:val="28"/>
          <w:szCs w:val="28"/>
        </w:rPr>
        <w:t>7</w:t>
      </w:r>
      <w:r w:rsidR="00822769" w:rsidRPr="00DC3A04">
        <w:rPr>
          <w:sz w:val="28"/>
          <w:szCs w:val="28"/>
        </w:rPr>
        <w:t xml:space="preserve">.7.7.1.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00822769" w:rsidRPr="00DC3A04">
        <w:rPr>
          <w:sz w:val="28"/>
          <w:szCs w:val="28"/>
        </w:rPr>
        <w:t>светораспределением</w:t>
      </w:r>
      <w:proofErr w:type="spellEnd"/>
      <w:r w:rsidR="00822769" w:rsidRPr="00DC3A04">
        <w:rPr>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 </w:t>
      </w:r>
    </w:p>
    <w:p w:rsidR="00822769" w:rsidRPr="00DC3A04" w:rsidRDefault="00613F27" w:rsidP="00822769">
      <w:pPr>
        <w:pStyle w:val="Default"/>
        <w:ind w:firstLine="708"/>
        <w:jc w:val="both"/>
        <w:rPr>
          <w:sz w:val="28"/>
          <w:szCs w:val="28"/>
        </w:rPr>
      </w:pPr>
      <w:r w:rsidRPr="00DC3A04">
        <w:rPr>
          <w:sz w:val="28"/>
          <w:szCs w:val="28"/>
        </w:rPr>
        <w:t>7</w:t>
      </w:r>
      <w:r w:rsidR="00822769" w:rsidRPr="00DC3A04">
        <w:rPr>
          <w:sz w:val="28"/>
          <w:szCs w:val="28"/>
        </w:rPr>
        <w:t xml:space="preserve">.7.7.2.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00822769" w:rsidRPr="00DC3A04">
        <w:rPr>
          <w:sz w:val="28"/>
          <w:szCs w:val="28"/>
        </w:rPr>
        <w:t>двухконсольные</w:t>
      </w:r>
      <w:proofErr w:type="spellEnd"/>
      <w:r w:rsidR="00822769" w:rsidRPr="00DC3A04">
        <w:rPr>
          <w:sz w:val="28"/>
          <w:szCs w:val="28"/>
        </w:rPr>
        <w:t xml:space="preserve"> опоры со светильниками на разной высоте, снабженными </w:t>
      </w:r>
      <w:proofErr w:type="spellStart"/>
      <w:r w:rsidR="00822769" w:rsidRPr="00DC3A04">
        <w:rPr>
          <w:sz w:val="28"/>
          <w:szCs w:val="28"/>
        </w:rPr>
        <w:t>разноспектральными</w:t>
      </w:r>
      <w:proofErr w:type="spellEnd"/>
      <w:r w:rsidR="00822769" w:rsidRPr="00DC3A04">
        <w:rPr>
          <w:sz w:val="28"/>
          <w:szCs w:val="28"/>
        </w:rPr>
        <w:t xml:space="preserve"> источниками света. </w:t>
      </w:r>
    </w:p>
    <w:p w:rsidR="00822769" w:rsidRPr="00DC3A04" w:rsidRDefault="00613F27" w:rsidP="00822769">
      <w:pPr>
        <w:pStyle w:val="Default"/>
        <w:ind w:firstLine="708"/>
        <w:jc w:val="both"/>
        <w:rPr>
          <w:sz w:val="28"/>
          <w:szCs w:val="28"/>
        </w:rPr>
      </w:pPr>
      <w:r w:rsidRPr="00DC3A04">
        <w:rPr>
          <w:sz w:val="28"/>
          <w:szCs w:val="28"/>
        </w:rPr>
        <w:t>7</w:t>
      </w:r>
      <w:r w:rsidR="001D5D28" w:rsidRPr="00DC3A04">
        <w:rPr>
          <w:sz w:val="28"/>
          <w:szCs w:val="28"/>
        </w:rPr>
        <w:t>.7</w:t>
      </w:r>
      <w:r w:rsidR="00822769" w:rsidRPr="00DC3A04">
        <w:rPr>
          <w:sz w:val="28"/>
          <w:szCs w:val="28"/>
        </w:rPr>
        <w:t xml:space="preserve">.7.3.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00822769" w:rsidRPr="00DC3A04">
        <w:rPr>
          <w:sz w:val="28"/>
          <w:szCs w:val="28"/>
        </w:rPr>
        <w:t>светопространств</w:t>
      </w:r>
      <w:proofErr w:type="spellEnd"/>
      <w:r w:rsidR="00822769" w:rsidRPr="00DC3A04">
        <w:rPr>
          <w:sz w:val="28"/>
          <w:szCs w:val="28"/>
        </w:rPr>
        <w:t xml:space="preserve">. </w:t>
      </w:r>
      <w:proofErr w:type="gramStart"/>
      <w:r w:rsidR="00822769" w:rsidRPr="00DC3A04">
        <w:rPr>
          <w:sz w:val="28"/>
          <w:szCs w:val="28"/>
        </w:rPr>
        <w:t xml:space="preserve">Над проезжей частью улиц, дорог и площадей светильники на опорах рекомендуется устанавливать на высоте не </w:t>
      </w:r>
      <w:r w:rsidR="00822769" w:rsidRPr="00DC3A04">
        <w:rPr>
          <w:sz w:val="28"/>
          <w:szCs w:val="28"/>
        </w:rPr>
        <w:lastRenderedPageBreak/>
        <w:t>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822769" w:rsidRPr="00DC3A04" w:rsidRDefault="00613F27" w:rsidP="00822769">
      <w:pPr>
        <w:pStyle w:val="Default"/>
        <w:ind w:firstLine="708"/>
        <w:jc w:val="both"/>
        <w:rPr>
          <w:sz w:val="28"/>
          <w:szCs w:val="28"/>
        </w:rPr>
      </w:pPr>
      <w:r w:rsidRPr="00DC3A04">
        <w:rPr>
          <w:sz w:val="28"/>
          <w:szCs w:val="28"/>
        </w:rPr>
        <w:t>7</w:t>
      </w:r>
      <w:r w:rsidR="00822769" w:rsidRPr="00DC3A04">
        <w:rPr>
          <w:sz w:val="28"/>
          <w:szCs w:val="28"/>
        </w:rPr>
        <w:t xml:space="preserve">.7.7.4. </w:t>
      </w:r>
      <w:proofErr w:type="gramStart"/>
      <w:r w:rsidR="00822769" w:rsidRPr="00DC3A04">
        <w:rPr>
          <w:sz w:val="28"/>
          <w:szCs w:val="28"/>
        </w:rPr>
        <w:t>Опоры уличных светильников для освещения проезжей части магистральных улиц (общегородских и районных) могут располагаться на 26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w:t>
      </w:r>
      <w:proofErr w:type="gramEnd"/>
      <w:r w:rsidR="00822769" w:rsidRPr="00DC3A04">
        <w:rPr>
          <w:sz w:val="28"/>
          <w:szCs w:val="28"/>
        </w:rPr>
        <w:t xml:space="preserve"> Следует учитывать, что опора не должна находиться между пожарным гидрантом и проезжей частью улиц и дорог.</w:t>
      </w:r>
    </w:p>
    <w:p w:rsidR="00822769" w:rsidRPr="00DC3A04" w:rsidRDefault="00613F27" w:rsidP="00822769">
      <w:pPr>
        <w:pStyle w:val="Default"/>
        <w:ind w:firstLine="708"/>
        <w:jc w:val="both"/>
        <w:rPr>
          <w:sz w:val="28"/>
          <w:szCs w:val="28"/>
        </w:rPr>
      </w:pPr>
      <w:r w:rsidRPr="00DC3A04">
        <w:rPr>
          <w:sz w:val="28"/>
          <w:szCs w:val="28"/>
        </w:rPr>
        <w:t>7</w:t>
      </w:r>
      <w:r w:rsidR="00822769" w:rsidRPr="00DC3A04">
        <w:rPr>
          <w:sz w:val="28"/>
          <w:szCs w:val="28"/>
        </w:rPr>
        <w:t xml:space="preserve">.7.7.5.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 </w:t>
      </w:r>
    </w:p>
    <w:p w:rsidR="00822769" w:rsidRPr="00DC3A04" w:rsidRDefault="00613F27" w:rsidP="00822769">
      <w:pPr>
        <w:pStyle w:val="Default"/>
        <w:ind w:firstLine="708"/>
        <w:jc w:val="both"/>
        <w:rPr>
          <w:sz w:val="28"/>
          <w:szCs w:val="28"/>
        </w:rPr>
      </w:pPr>
      <w:r w:rsidRPr="00DC3A04">
        <w:rPr>
          <w:sz w:val="28"/>
          <w:szCs w:val="28"/>
        </w:rPr>
        <w:t>7</w:t>
      </w:r>
      <w:r w:rsidR="00822769" w:rsidRPr="00DC3A04">
        <w:rPr>
          <w:sz w:val="28"/>
          <w:szCs w:val="28"/>
        </w:rPr>
        <w:t xml:space="preserve">.7.8. Режимы работы осветительных установок </w:t>
      </w:r>
    </w:p>
    <w:p w:rsidR="00822769" w:rsidRPr="00DC3A04" w:rsidRDefault="00613F27" w:rsidP="00822769">
      <w:pPr>
        <w:pStyle w:val="Default"/>
        <w:ind w:firstLine="708"/>
        <w:jc w:val="both"/>
        <w:rPr>
          <w:sz w:val="28"/>
          <w:szCs w:val="28"/>
        </w:rPr>
      </w:pPr>
      <w:r w:rsidRPr="00DC3A04">
        <w:rPr>
          <w:sz w:val="28"/>
          <w:szCs w:val="28"/>
        </w:rPr>
        <w:t>7</w:t>
      </w:r>
      <w:r w:rsidR="00822769" w:rsidRPr="00DC3A04">
        <w:rPr>
          <w:sz w:val="28"/>
          <w:szCs w:val="28"/>
        </w:rPr>
        <w:t xml:space="preserve">.7.8.1.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 </w:t>
      </w:r>
    </w:p>
    <w:p w:rsidR="00822769" w:rsidRPr="00DC3A04" w:rsidRDefault="00822769" w:rsidP="00822769">
      <w:pPr>
        <w:pStyle w:val="Default"/>
        <w:ind w:firstLine="708"/>
        <w:jc w:val="both"/>
        <w:rPr>
          <w:sz w:val="28"/>
          <w:szCs w:val="28"/>
        </w:rPr>
      </w:pPr>
      <w:r w:rsidRPr="00DC3A04">
        <w:rPr>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822769" w:rsidRPr="00DC3A04" w:rsidRDefault="00822769" w:rsidP="00822769">
      <w:pPr>
        <w:pStyle w:val="Default"/>
        <w:ind w:firstLine="708"/>
        <w:jc w:val="both"/>
        <w:rPr>
          <w:sz w:val="28"/>
          <w:szCs w:val="28"/>
        </w:rPr>
      </w:pPr>
      <w:r w:rsidRPr="00DC3A04">
        <w:rPr>
          <w:sz w:val="28"/>
          <w:szCs w:val="28"/>
        </w:rPr>
        <w:t xml:space="preserve"> - ночной дежурный режим, когда в установках ФО, АО и СИ может отключаться часть осветительных приборов;</w:t>
      </w:r>
    </w:p>
    <w:p w:rsidR="00822769" w:rsidRPr="00DC3A04" w:rsidRDefault="00822769" w:rsidP="00822769">
      <w:pPr>
        <w:pStyle w:val="Default"/>
        <w:ind w:firstLine="708"/>
        <w:jc w:val="both"/>
        <w:rPr>
          <w:sz w:val="28"/>
          <w:szCs w:val="28"/>
        </w:rPr>
      </w:pPr>
      <w:r w:rsidRPr="00DC3A04">
        <w:rPr>
          <w:sz w:val="28"/>
          <w:szCs w:val="28"/>
        </w:rPr>
        <w:t xml:space="preserve"> -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 </w:t>
      </w:r>
    </w:p>
    <w:p w:rsidR="00822769" w:rsidRPr="00DC3A04" w:rsidRDefault="00822769" w:rsidP="00822769">
      <w:pPr>
        <w:pStyle w:val="Default"/>
        <w:ind w:firstLine="708"/>
        <w:jc w:val="both"/>
        <w:rPr>
          <w:sz w:val="28"/>
          <w:szCs w:val="28"/>
        </w:rPr>
      </w:pPr>
      <w:r w:rsidRPr="00DC3A04">
        <w:rPr>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822769" w:rsidRPr="00DC3A04" w:rsidRDefault="00822769" w:rsidP="00822769">
      <w:pPr>
        <w:pStyle w:val="Default"/>
        <w:ind w:firstLine="708"/>
        <w:jc w:val="both"/>
        <w:rPr>
          <w:sz w:val="28"/>
          <w:szCs w:val="28"/>
        </w:rPr>
      </w:pPr>
      <w:r w:rsidRPr="00DC3A04">
        <w:rPr>
          <w:sz w:val="28"/>
          <w:szCs w:val="28"/>
        </w:rPr>
        <w:t xml:space="preserve"> </w:t>
      </w:r>
      <w:r w:rsidR="00613F27" w:rsidRPr="00DC3A04">
        <w:rPr>
          <w:sz w:val="28"/>
          <w:szCs w:val="28"/>
        </w:rPr>
        <w:t>7</w:t>
      </w:r>
      <w:r w:rsidRPr="00DC3A04">
        <w:rPr>
          <w:sz w:val="28"/>
          <w:szCs w:val="28"/>
        </w:rPr>
        <w:t xml:space="preserve">.7.8.2.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w:t>
      </w:r>
    </w:p>
    <w:p w:rsidR="00822769" w:rsidRPr="00DC3A04" w:rsidRDefault="00822769" w:rsidP="00822769">
      <w:pPr>
        <w:pStyle w:val="Default"/>
        <w:ind w:firstLine="708"/>
        <w:jc w:val="both"/>
        <w:rPr>
          <w:sz w:val="28"/>
          <w:szCs w:val="28"/>
        </w:rPr>
      </w:pPr>
      <w:r w:rsidRPr="00DC3A04">
        <w:rPr>
          <w:sz w:val="28"/>
          <w:szCs w:val="28"/>
        </w:rPr>
        <w:t xml:space="preserve">Отключение рекомендуется производить: </w:t>
      </w:r>
    </w:p>
    <w:p w:rsidR="00822769" w:rsidRPr="00DC3A04" w:rsidRDefault="00822769" w:rsidP="00822769">
      <w:pPr>
        <w:pStyle w:val="Default"/>
        <w:ind w:firstLine="708"/>
        <w:jc w:val="both"/>
        <w:rPr>
          <w:sz w:val="28"/>
          <w:szCs w:val="28"/>
        </w:rPr>
      </w:pPr>
      <w:r w:rsidRPr="00DC3A04">
        <w:rPr>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w:t>
      </w:r>
    </w:p>
    <w:p w:rsidR="00822769" w:rsidRPr="00DC3A04" w:rsidRDefault="00822769" w:rsidP="00822769">
      <w:pPr>
        <w:pStyle w:val="Default"/>
        <w:ind w:firstLine="708"/>
        <w:jc w:val="both"/>
        <w:rPr>
          <w:sz w:val="28"/>
          <w:szCs w:val="28"/>
        </w:rPr>
      </w:pPr>
      <w:r w:rsidRPr="00DC3A04">
        <w:rPr>
          <w:sz w:val="28"/>
          <w:szCs w:val="28"/>
        </w:rPr>
        <w:t xml:space="preserve"> - установок АО - в соответствии с решением  сельской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w:t>
      </w:r>
    </w:p>
    <w:p w:rsidR="00822769" w:rsidRPr="00DC3A04" w:rsidRDefault="00822769" w:rsidP="00822769">
      <w:pPr>
        <w:pStyle w:val="Default"/>
        <w:ind w:firstLine="708"/>
        <w:jc w:val="both"/>
        <w:rPr>
          <w:sz w:val="28"/>
          <w:szCs w:val="28"/>
        </w:rPr>
      </w:pPr>
      <w:r w:rsidRPr="00DC3A04">
        <w:rPr>
          <w:sz w:val="28"/>
          <w:szCs w:val="28"/>
        </w:rPr>
        <w:t xml:space="preserve"> - установок СИ - по решению соответствующих ведомств или владельцев. </w:t>
      </w:r>
    </w:p>
    <w:p w:rsidR="00822769" w:rsidRPr="00DC3A04" w:rsidRDefault="00822769" w:rsidP="00822769">
      <w:pPr>
        <w:pStyle w:val="Default"/>
        <w:ind w:firstLine="708"/>
        <w:jc w:val="both"/>
        <w:rPr>
          <w:sz w:val="28"/>
          <w:szCs w:val="28"/>
        </w:rPr>
      </w:pPr>
      <w:r w:rsidRPr="00DC3A04">
        <w:rPr>
          <w:sz w:val="28"/>
          <w:szCs w:val="28"/>
        </w:rPr>
        <w:t xml:space="preserve"> </w:t>
      </w:r>
    </w:p>
    <w:p w:rsidR="00822769" w:rsidRPr="00DC3A04" w:rsidRDefault="00613F27" w:rsidP="00822769">
      <w:pPr>
        <w:spacing w:after="0" w:line="206" w:lineRule="atLeast"/>
        <w:ind w:firstLine="708"/>
        <w:jc w:val="center"/>
        <w:textAlignment w:val="baseline"/>
        <w:rPr>
          <w:rFonts w:ascii="Times New Roman" w:eastAsia="Times New Roman" w:hAnsi="Times New Roman" w:cs="Times New Roman"/>
          <w:color w:val="000000"/>
          <w:sz w:val="28"/>
          <w:szCs w:val="28"/>
          <w:lang w:eastAsia="ru-RU"/>
        </w:rPr>
      </w:pPr>
      <w:r w:rsidRPr="00DC3A04">
        <w:rPr>
          <w:rFonts w:ascii="Times New Roman" w:eastAsia="Times New Roman" w:hAnsi="Times New Roman" w:cs="Times New Roman"/>
          <w:color w:val="000000"/>
          <w:sz w:val="28"/>
          <w:szCs w:val="28"/>
          <w:lang w:eastAsia="ru-RU"/>
        </w:rPr>
        <w:t>7</w:t>
      </w:r>
      <w:r w:rsidR="00822769" w:rsidRPr="00DC3A04">
        <w:rPr>
          <w:rFonts w:ascii="Times New Roman" w:eastAsia="Times New Roman" w:hAnsi="Times New Roman" w:cs="Times New Roman"/>
          <w:color w:val="000000"/>
          <w:sz w:val="28"/>
          <w:szCs w:val="28"/>
          <w:lang w:eastAsia="ru-RU"/>
        </w:rPr>
        <w:t>.8.Средства размещения информации и рекламные конструкции</w:t>
      </w:r>
    </w:p>
    <w:p w:rsidR="00822769" w:rsidRPr="00DC3A04" w:rsidRDefault="00822769" w:rsidP="00822769">
      <w:pPr>
        <w:spacing w:after="0" w:line="206" w:lineRule="atLeast"/>
        <w:ind w:firstLine="708"/>
        <w:jc w:val="center"/>
        <w:textAlignment w:val="baseline"/>
        <w:rPr>
          <w:rFonts w:ascii="Times New Roman" w:eastAsia="Times New Roman" w:hAnsi="Times New Roman" w:cs="Times New Roman"/>
          <w:color w:val="000000"/>
          <w:sz w:val="28"/>
          <w:szCs w:val="28"/>
          <w:lang w:eastAsia="ru-RU"/>
        </w:rPr>
      </w:pPr>
    </w:p>
    <w:p w:rsidR="00822769" w:rsidRPr="00DC3A04" w:rsidRDefault="00613F27"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7</w:t>
      </w:r>
      <w:r w:rsidR="00822769" w:rsidRPr="00DC3A04">
        <w:rPr>
          <w:rFonts w:ascii="Times New Roman" w:hAnsi="Times New Roman" w:cs="Times New Roman"/>
          <w:sz w:val="28"/>
          <w:szCs w:val="28"/>
        </w:rPr>
        <w:t xml:space="preserve">.8.1. Собственники и иные правообладатели магазинов, объектов общественного питания, бытового обслуживания обязаны содержать витрины, </w:t>
      </w:r>
      <w:r w:rsidR="00822769" w:rsidRPr="00DC3A04">
        <w:rPr>
          <w:rFonts w:ascii="Times New Roman" w:hAnsi="Times New Roman" w:cs="Times New Roman"/>
          <w:sz w:val="28"/>
          <w:szCs w:val="28"/>
        </w:rPr>
        <w:lastRenderedPageBreak/>
        <w:t xml:space="preserve">информационные конструкции, места для размещения информации в чистоте, исправном состоянии и оборудовать их осветительными приборами. </w:t>
      </w:r>
    </w:p>
    <w:p w:rsidR="00822769" w:rsidRPr="00DC3A04" w:rsidRDefault="00613F27"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7</w:t>
      </w:r>
      <w:r w:rsidR="00822769" w:rsidRPr="00DC3A04">
        <w:rPr>
          <w:rFonts w:ascii="Times New Roman" w:hAnsi="Times New Roman" w:cs="Times New Roman"/>
          <w:sz w:val="28"/>
          <w:szCs w:val="28"/>
        </w:rPr>
        <w:t xml:space="preserve">.8.2. Лица, эксплуатирующие световые рекламы, вывески, витрины, обязаны ежедневно включать их с наступлением тёмного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00822769" w:rsidRPr="00DC3A04">
        <w:rPr>
          <w:rFonts w:ascii="Times New Roman" w:hAnsi="Times New Roman" w:cs="Times New Roman"/>
          <w:sz w:val="28"/>
          <w:szCs w:val="28"/>
        </w:rPr>
        <w:t>газосветовых</w:t>
      </w:r>
      <w:proofErr w:type="spellEnd"/>
      <w:r w:rsidR="00822769" w:rsidRPr="00DC3A04">
        <w:rPr>
          <w:rFonts w:ascii="Times New Roman" w:hAnsi="Times New Roman" w:cs="Times New Roman"/>
          <w:sz w:val="28"/>
          <w:szCs w:val="28"/>
        </w:rPr>
        <w:t xml:space="preserve"> трубок и электроламп. </w:t>
      </w:r>
    </w:p>
    <w:p w:rsidR="00822769" w:rsidRPr="00DC3A04" w:rsidRDefault="00613F27"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7</w:t>
      </w:r>
      <w:r w:rsidR="00822769" w:rsidRPr="00DC3A04">
        <w:rPr>
          <w:rFonts w:ascii="Times New Roman" w:hAnsi="Times New Roman" w:cs="Times New Roman"/>
          <w:sz w:val="28"/>
          <w:szCs w:val="28"/>
        </w:rPr>
        <w:t>.8.3. В случае неисправности отдельных знаков рекламы или вывески не</w:t>
      </w:r>
      <w:r w:rsidR="00822769" w:rsidRPr="00DC3A04">
        <w:rPr>
          <w:rFonts w:ascii="Times New Roman" w:hAnsi="Times New Roman" w:cs="Times New Roman"/>
          <w:sz w:val="28"/>
          <w:szCs w:val="28"/>
        </w:rPr>
        <w:softHyphen/>
        <w:t xml:space="preserve"> обходимо выключать полностью. </w:t>
      </w:r>
    </w:p>
    <w:p w:rsidR="00822769" w:rsidRPr="00DC3A04" w:rsidRDefault="00613F27" w:rsidP="00396B96">
      <w:pPr>
        <w:spacing w:after="0" w:line="240" w:lineRule="auto"/>
        <w:ind w:firstLine="709"/>
        <w:jc w:val="both"/>
        <w:rPr>
          <w:rFonts w:ascii="Times New Roman" w:hAnsi="Times New Roman" w:cs="Times New Roman"/>
          <w:sz w:val="28"/>
          <w:szCs w:val="28"/>
        </w:rPr>
      </w:pPr>
      <w:r w:rsidRPr="00396B96">
        <w:rPr>
          <w:rFonts w:ascii="Times New Roman" w:hAnsi="Times New Roman" w:cs="Times New Roman"/>
          <w:sz w:val="28"/>
          <w:szCs w:val="28"/>
        </w:rPr>
        <w:t>7</w:t>
      </w:r>
      <w:r w:rsidR="00822769" w:rsidRPr="00396B96">
        <w:rPr>
          <w:rFonts w:ascii="Times New Roman" w:hAnsi="Times New Roman" w:cs="Times New Roman"/>
          <w:sz w:val="28"/>
          <w:szCs w:val="28"/>
        </w:rPr>
        <w:t xml:space="preserve">.8.4. </w:t>
      </w:r>
      <w:r w:rsidR="00396B96">
        <w:rPr>
          <w:rFonts w:ascii="Times New Roman" w:hAnsi="Times New Roman" w:cs="Times New Roman"/>
          <w:sz w:val="28"/>
          <w:szCs w:val="28"/>
        </w:rPr>
        <w:t xml:space="preserve">Для </w:t>
      </w:r>
      <w:r w:rsidR="00396B96" w:rsidRPr="00396B96">
        <w:rPr>
          <w:rFonts w:ascii="Times New Roman" w:hAnsi="Times New Roman" w:cs="Times New Roman"/>
          <w:sz w:val="28"/>
          <w:szCs w:val="28"/>
        </w:rPr>
        <w:t>установки и</w:t>
      </w:r>
      <w:r w:rsidR="00822769" w:rsidRPr="00396B96">
        <w:rPr>
          <w:rFonts w:ascii="Times New Roman" w:hAnsi="Times New Roman" w:cs="Times New Roman"/>
          <w:sz w:val="28"/>
          <w:szCs w:val="28"/>
        </w:rPr>
        <w:t>нформационны</w:t>
      </w:r>
      <w:r w:rsidR="00396B96" w:rsidRPr="00396B96">
        <w:rPr>
          <w:rFonts w:ascii="Times New Roman" w:hAnsi="Times New Roman" w:cs="Times New Roman"/>
          <w:sz w:val="28"/>
          <w:szCs w:val="28"/>
        </w:rPr>
        <w:t>х</w:t>
      </w:r>
      <w:r w:rsidR="00822769" w:rsidRPr="00396B96">
        <w:rPr>
          <w:rFonts w:ascii="Times New Roman" w:hAnsi="Times New Roman" w:cs="Times New Roman"/>
          <w:sz w:val="28"/>
          <w:szCs w:val="28"/>
        </w:rPr>
        <w:t xml:space="preserve"> </w:t>
      </w:r>
      <w:r w:rsidR="00396B96" w:rsidRPr="00396B96">
        <w:rPr>
          <w:rFonts w:ascii="Times New Roman" w:hAnsi="Times New Roman" w:cs="Times New Roman"/>
          <w:sz w:val="28"/>
          <w:szCs w:val="28"/>
        </w:rPr>
        <w:t>(рекламных</w:t>
      </w:r>
      <w:r w:rsidR="00396B96">
        <w:rPr>
          <w:rFonts w:ascii="Times New Roman" w:hAnsi="Times New Roman" w:cs="Times New Roman"/>
          <w:sz w:val="28"/>
          <w:szCs w:val="28"/>
        </w:rPr>
        <w:t>)</w:t>
      </w:r>
      <w:r w:rsidR="00396B96" w:rsidRPr="00396B96">
        <w:rPr>
          <w:rFonts w:ascii="Times New Roman" w:hAnsi="Times New Roman" w:cs="Times New Roman"/>
          <w:sz w:val="28"/>
          <w:szCs w:val="28"/>
        </w:rPr>
        <w:t xml:space="preserve"> конструкций необходимо получить разрешение в </w:t>
      </w:r>
      <w:r w:rsidR="00822769" w:rsidRPr="00396B96">
        <w:rPr>
          <w:rFonts w:ascii="Times New Roman" w:hAnsi="Times New Roman" w:cs="Times New Roman"/>
          <w:sz w:val="28"/>
          <w:szCs w:val="28"/>
        </w:rPr>
        <w:t>Комитет</w:t>
      </w:r>
      <w:r w:rsidR="00396B96" w:rsidRPr="00396B96">
        <w:rPr>
          <w:rFonts w:ascii="Times New Roman" w:hAnsi="Times New Roman" w:cs="Times New Roman"/>
          <w:sz w:val="28"/>
          <w:szCs w:val="28"/>
        </w:rPr>
        <w:t>е</w:t>
      </w:r>
      <w:r w:rsidR="00822769" w:rsidRPr="00396B96">
        <w:rPr>
          <w:rFonts w:ascii="Times New Roman" w:hAnsi="Times New Roman" w:cs="Times New Roman"/>
          <w:sz w:val="28"/>
          <w:szCs w:val="28"/>
        </w:rPr>
        <w:t xml:space="preserve"> по архитектуре и градостроительству Администрации муниципального образова</w:t>
      </w:r>
      <w:r w:rsidR="00396B96" w:rsidRPr="00396B96">
        <w:rPr>
          <w:rFonts w:ascii="Times New Roman" w:hAnsi="Times New Roman" w:cs="Times New Roman"/>
          <w:sz w:val="28"/>
          <w:szCs w:val="28"/>
        </w:rPr>
        <w:t>ния «Каменский городской округ». Разрешение выдаётся на основании Административного регламента по предоставлению муниципальной услуги «Выдача разрешений на установку рекламных конструкций», утверждённого распоряжением Главы Каменского городского округа от 23.04.2014 года № 73.</w:t>
      </w:r>
      <w:r w:rsidR="00822769" w:rsidRPr="00396B96">
        <w:rPr>
          <w:rFonts w:ascii="Times New Roman" w:hAnsi="Times New Roman" w:cs="Times New Roman"/>
          <w:sz w:val="28"/>
          <w:szCs w:val="28"/>
        </w:rPr>
        <w:t xml:space="preserve"> </w:t>
      </w:r>
    </w:p>
    <w:p w:rsidR="00822769" w:rsidRPr="00DC3A04" w:rsidRDefault="00613F27"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7</w:t>
      </w:r>
      <w:r w:rsidR="00822769" w:rsidRPr="00DC3A04">
        <w:rPr>
          <w:rFonts w:ascii="Times New Roman" w:hAnsi="Times New Roman" w:cs="Times New Roman"/>
          <w:sz w:val="28"/>
          <w:szCs w:val="28"/>
        </w:rPr>
        <w:t>.8.5. Расклейка газет, афиш, плакатов, объявлений и рекламы разрешается только на специально установленных стендах. Удаление самовольно размещенных объявлений и других информационных сообщений, информационных конструкций с фасадов и цоколей зданий, строений, сооружений, элементов благоустройства, опор линий электропередач уличного осве</w:t>
      </w:r>
      <w:r w:rsidR="00822769" w:rsidRPr="00DC3A04">
        <w:rPr>
          <w:rFonts w:ascii="Times New Roman" w:hAnsi="Times New Roman" w:cs="Times New Roman"/>
          <w:sz w:val="28"/>
          <w:szCs w:val="28"/>
        </w:rPr>
        <w:softHyphen/>
        <w:t>щения, осуществляется лицами, разместившими объявления, а также собственни</w:t>
      </w:r>
      <w:r w:rsidR="00822769" w:rsidRPr="00DC3A04">
        <w:rPr>
          <w:rFonts w:ascii="Times New Roman" w:hAnsi="Times New Roman" w:cs="Times New Roman"/>
          <w:sz w:val="28"/>
          <w:szCs w:val="28"/>
        </w:rPr>
        <w:softHyphen/>
        <w:t xml:space="preserve">ками, владельцами элементов благоустройства.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w:t>
      </w:r>
      <w:r w:rsidR="00613F27" w:rsidRPr="00DC3A04">
        <w:rPr>
          <w:rFonts w:ascii="Times New Roman" w:hAnsi="Times New Roman" w:cs="Times New Roman"/>
          <w:sz w:val="28"/>
          <w:szCs w:val="28"/>
        </w:rPr>
        <w:t>7</w:t>
      </w:r>
      <w:r w:rsidRPr="00DC3A04">
        <w:rPr>
          <w:rFonts w:ascii="Times New Roman" w:hAnsi="Times New Roman" w:cs="Times New Roman"/>
          <w:sz w:val="28"/>
          <w:szCs w:val="28"/>
        </w:rPr>
        <w:t xml:space="preserve">.8.6. Не допускается размещение рекламных конструкций в виде тканевых брандмауэров на фасадах многоквартирных жилых домов, зданиях, строениях и сооружениях административного и торгового назначения. </w:t>
      </w:r>
    </w:p>
    <w:p w:rsidR="00822769" w:rsidRPr="00DC3A04" w:rsidRDefault="00613F27"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7</w:t>
      </w:r>
      <w:r w:rsidR="00822769" w:rsidRPr="00DC3A04">
        <w:rPr>
          <w:rFonts w:ascii="Times New Roman" w:hAnsi="Times New Roman" w:cs="Times New Roman"/>
          <w:sz w:val="28"/>
          <w:szCs w:val="28"/>
        </w:rPr>
        <w:t xml:space="preserve">.8.7. Не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влекущее несоблюдение требований санитарных норм и правил в отношении жилых помещений. </w:t>
      </w:r>
    </w:p>
    <w:p w:rsidR="00822769" w:rsidRPr="00DC3A04" w:rsidRDefault="00822769"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p>
    <w:p w:rsidR="00822769" w:rsidRPr="00DC3A04" w:rsidRDefault="00613F27" w:rsidP="00822769">
      <w:pPr>
        <w:spacing w:after="0" w:line="206" w:lineRule="atLeast"/>
        <w:ind w:firstLine="708"/>
        <w:jc w:val="center"/>
        <w:textAlignment w:val="baseline"/>
        <w:rPr>
          <w:rFonts w:ascii="Times New Roman" w:eastAsia="Times New Roman" w:hAnsi="Times New Roman" w:cs="Times New Roman"/>
          <w:color w:val="000000"/>
          <w:sz w:val="28"/>
          <w:szCs w:val="28"/>
          <w:lang w:eastAsia="ru-RU"/>
        </w:rPr>
      </w:pPr>
      <w:r w:rsidRPr="00DC3A04">
        <w:rPr>
          <w:rFonts w:ascii="Times New Roman" w:eastAsia="Times New Roman" w:hAnsi="Times New Roman" w:cs="Times New Roman"/>
          <w:color w:val="000000"/>
          <w:sz w:val="28"/>
          <w:szCs w:val="28"/>
          <w:lang w:eastAsia="ru-RU"/>
        </w:rPr>
        <w:t>7</w:t>
      </w:r>
      <w:r w:rsidR="00822769" w:rsidRPr="00DC3A04">
        <w:rPr>
          <w:rFonts w:ascii="Times New Roman" w:eastAsia="Times New Roman" w:hAnsi="Times New Roman" w:cs="Times New Roman"/>
          <w:color w:val="000000"/>
          <w:sz w:val="28"/>
          <w:szCs w:val="28"/>
          <w:lang w:eastAsia="ru-RU"/>
        </w:rPr>
        <w:t>.9. Малые архитектурные формы и уличная  мебель</w:t>
      </w:r>
    </w:p>
    <w:p w:rsidR="00822769" w:rsidRPr="00DC3A04" w:rsidRDefault="00822769" w:rsidP="00822769">
      <w:pPr>
        <w:spacing w:after="0" w:line="240" w:lineRule="auto"/>
        <w:ind w:firstLine="709"/>
        <w:jc w:val="both"/>
        <w:rPr>
          <w:rFonts w:ascii="Times New Roman" w:hAnsi="Times New Roman" w:cs="Times New Roman"/>
          <w:sz w:val="28"/>
          <w:szCs w:val="28"/>
        </w:rPr>
      </w:pP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w:t>
      </w:r>
      <w:r w:rsidR="00613F27" w:rsidRPr="00DC3A04">
        <w:rPr>
          <w:rFonts w:ascii="Times New Roman" w:hAnsi="Times New Roman" w:cs="Times New Roman"/>
          <w:sz w:val="28"/>
          <w:szCs w:val="28"/>
        </w:rPr>
        <w:t>7</w:t>
      </w:r>
      <w:r w:rsidRPr="00DC3A04">
        <w:rPr>
          <w:rFonts w:ascii="Times New Roman" w:hAnsi="Times New Roman" w:cs="Times New Roman"/>
          <w:sz w:val="28"/>
          <w:szCs w:val="28"/>
        </w:rPr>
        <w:t xml:space="preserve">.9.1. 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Содержание в надлежащем порядке малых архитектурных форм обеспечивается их собственниками или владельцами. </w:t>
      </w:r>
    </w:p>
    <w:p w:rsidR="00822769" w:rsidRPr="00DC3A04" w:rsidRDefault="00613F27"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7</w:t>
      </w:r>
      <w:r w:rsidR="00822769" w:rsidRPr="00DC3A04">
        <w:rPr>
          <w:rFonts w:ascii="Times New Roman" w:hAnsi="Times New Roman" w:cs="Times New Roman"/>
          <w:sz w:val="28"/>
          <w:szCs w:val="28"/>
        </w:rPr>
        <w:t xml:space="preserve">.9.2. Малые архитектурные формы, размещаемые на землях общего пользования, выполняются в соответствии с типовыми и </w:t>
      </w:r>
      <w:proofErr w:type="gramStart"/>
      <w:r w:rsidR="00822769" w:rsidRPr="00DC3A04">
        <w:rPr>
          <w:rFonts w:ascii="Times New Roman" w:hAnsi="Times New Roman" w:cs="Times New Roman"/>
          <w:sz w:val="28"/>
          <w:szCs w:val="28"/>
        </w:rPr>
        <w:t>индивидуальными проектами</w:t>
      </w:r>
      <w:proofErr w:type="gramEnd"/>
      <w:r w:rsidR="00822769" w:rsidRPr="00DC3A04">
        <w:rPr>
          <w:rFonts w:ascii="Times New Roman" w:hAnsi="Times New Roman" w:cs="Times New Roman"/>
          <w:sz w:val="28"/>
          <w:szCs w:val="28"/>
        </w:rPr>
        <w:t>, согласованными с Комитетом по архитектуре и градостроительству Администрации муниципального образования «Каменский городской округ», осуществляющим в пределах своей компетенции функции по обеспечению решения вопросов местного значения.</w:t>
      </w:r>
    </w:p>
    <w:p w:rsidR="00822769" w:rsidRPr="00DC3A04" w:rsidRDefault="00613F27"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lastRenderedPageBreak/>
        <w:t>7</w:t>
      </w:r>
      <w:r w:rsidR="00822769" w:rsidRPr="00DC3A04">
        <w:rPr>
          <w:rFonts w:ascii="Times New Roman" w:hAnsi="Times New Roman" w:cs="Times New Roman"/>
          <w:sz w:val="28"/>
          <w:szCs w:val="28"/>
        </w:rPr>
        <w:t xml:space="preserve">.9.3. К установке малых архитектурных форм предъявляются следующие требования: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1) соответствие характеру архитектурного и ландшафтного окружения элементов благоустройства территории;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3) эстетичность, функциональность, устойчивость, прочность, надежность, безопасность конструкции;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4) расположение, не создающее препятствий для пешеходов;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5) стилистическое сочетание с другими малыми архитектурными формами и окружающей архитектурой;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6) антивандальная защищённость от разрушения, оклейки, нанесения надписей и изображений.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w:t>
      </w:r>
      <w:r w:rsidR="00613F27" w:rsidRPr="00DC3A04">
        <w:rPr>
          <w:rFonts w:ascii="Times New Roman" w:hAnsi="Times New Roman" w:cs="Times New Roman"/>
          <w:sz w:val="28"/>
          <w:szCs w:val="28"/>
        </w:rPr>
        <w:t>7</w:t>
      </w:r>
      <w:r w:rsidRPr="00DC3A04">
        <w:rPr>
          <w:rFonts w:ascii="Times New Roman" w:hAnsi="Times New Roman" w:cs="Times New Roman"/>
          <w:sz w:val="28"/>
          <w:szCs w:val="28"/>
        </w:rPr>
        <w:t xml:space="preserve">.9.4. Малые архитектурные формы не должны перекрывать ширину тротуара. </w:t>
      </w:r>
    </w:p>
    <w:p w:rsidR="00822769" w:rsidRPr="00DC3A04" w:rsidRDefault="00613F27"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7</w:t>
      </w:r>
      <w:r w:rsidR="00822769" w:rsidRPr="00DC3A04">
        <w:rPr>
          <w:rFonts w:ascii="Times New Roman" w:hAnsi="Times New Roman" w:cs="Times New Roman"/>
          <w:sz w:val="28"/>
          <w:szCs w:val="28"/>
        </w:rPr>
        <w:t>.9.5. Скамейки (стационарные, переносные, встроенные) в необходимом количестве должны быть установлены на площадках для отдыха, площадках при</w:t>
      </w:r>
      <w:r w:rsidR="00822769" w:rsidRPr="00DC3A04">
        <w:rPr>
          <w:rFonts w:ascii="Times New Roman" w:hAnsi="Times New Roman" w:cs="Times New Roman"/>
          <w:sz w:val="28"/>
          <w:szCs w:val="28"/>
        </w:rPr>
        <w:softHyphen/>
        <w:t xml:space="preserve"> домовых территорий, детских игровых площадках, на участках основных пешеходных коммуникаций. </w:t>
      </w:r>
    </w:p>
    <w:p w:rsidR="00822769" w:rsidRPr="00DC3A04" w:rsidRDefault="00613F27"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7</w:t>
      </w:r>
      <w:r w:rsidR="00822769" w:rsidRPr="00DC3A04">
        <w:rPr>
          <w:rFonts w:ascii="Times New Roman" w:hAnsi="Times New Roman" w:cs="Times New Roman"/>
          <w:sz w:val="28"/>
          <w:szCs w:val="28"/>
        </w:rPr>
        <w:t xml:space="preserve">.9.6. Скамейки должны устанавливаться преимущественно на твёрдые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w:t>
      </w:r>
    </w:p>
    <w:p w:rsidR="00822769" w:rsidRPr="00DC3A04" w:rsidRDefault="00613F27"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7</w:t>
      </w:r>
      <w:r w:rsidR="00822769" w:rsidRPr="00DC3A04">
        <w:rPr>
          <w:rFonts w:ascii="Times New Roman" w:hAnsi="Times New Roman" w:cs="Times New Roman"/>
          <w:sz w:val="28"/>
          <w:szCs w:val="28"/>
        </w:rPr>
        <w:t>.9.7. Поверхности скамейки рекомендуется выполнять из дерева с различными видами водоустойчивой обработки.</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w:t>
      </w:r>
      <w:r w:rsidR="00613F27" w:rsidRPr="00DC3A04">
        <w:rPr>
          <w:rFonts w:ascii="Times New Roman" w:hAnsi="Times New Roman" w:cs="Times New Roman"/>
          <w:sz w:val="28"/>
          <w:szCs w:val="28"/>
        </w:rPr>
        <w:t>7</w:t>
      </w:r>
      <w:r w:rsidRPr="00DC3A04">
        <w:rPr>
          <w:rFonts w:ascii="Times New Roman" w:hAnsi="Times New Roman" w:cs="Times New Roman"/>
          <w:sz w:val="28"/>
          <w:szCs w:val="28"/>
        </w:rPr>
        <w:t>.9.8. Скамейки, устанавливаемые в рекреационных зонах, дворовых, при</w:t>
      </w:r>
      <w:r w:rsidRPr="00DC3A04">
        <w:rPr>
          <w:rFonts w:ascii="Times New Roman" w:hAnsi="Times New Roman" w:cs="Times New Roman"/>
          <w:sz w:val="28"/>
          <w:szCs w:val="28"/>
        </w:rPr>
        <w:softHyphen/>
        <w:t xml:space="preserve"> домовых территориях, должны иметь спинки и поручни.</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w:t>
      </w:r>
      <w:r w:rsidR="00613F27" w:rsidRPr="00DC3A04">
        <w:rPr>
          <w:rFonts w:ascii="Times New Roman" w:hAnsi="Times New Roman" w:cs="Times New Roman"/>
          <w:sz w:val="28"/>
          <w:szCs w:val="28"/>
        </w:rPr>
        <w:t>7</w:t>
      </w:r>
      <w:r w:rsidRPr="00DC3A04">
        <w:rPr>
          <w:rFonts w:ascii="Times New Roman" w:hAnsi="Times New Roman" w:cs="Times New Roman"/>
          <w:sz w:val="28"/>
          <w:szCs w:val="28"/>
        </w:rPr>
        <w:t xml:space="preserve">.9.9. При размещении урн необходимо обеспечить использование и аккуратное расположение вставных вёдер и мусорных мешков. </w:t>
      </w:r>
    </w:p>
    <w:p w:rsidR="00822769" w:rsidRPr="00DC3A04" w:rsidRDefault="00613F27"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7</w:t>
      </w:r>
      <w:r w:rsidR="00822769" w:rsidRPr="00DC3A04">
        <w:rPr>
          <w:rFonts w:ascii="Times New Roman" w:hAnsi="Times New Roman" w:cs="Times New Roman"/>
          <w:sz w:val="28"/>
          <w:szCs w:val="28"/>
        </w:rPr>
        <w:t>.9.10. 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w:t>
      </w:r>
      <w:r w:rsidR="00613F27" w:rsidRPr="00DC3A04">
        <w:rPr>
          <w:rFonts w:ascii="Times New Roman" w:hAnsi="Times New Roman" w:cs="Times New Roman"/>
          <w:sz w:val="28"/>
          <w:szCs w:val="28"/>
        </w:rPr>
        <w:t>7</w:t>
      </w:r>
      <w:r w:rsidRPr="00DC3A04">
        <w:rPr>
          <w:rFonts w:ascii="Times New Roman" w:hAnsi="Times New Roman" w:cs="Times New Roman"/>
          <w:sz w:val="28"/>
          <w:szCs w:val="28"/>
        </w:rPr>
        <w:t>.9.11. Спортивное оборудование должно быть предназначено для различных возрастных групп населения и должно размещаться на спортивных, физкуль</w:t>
      </w:r>
      <w:r w:rsidRPr="00DC3A04">
        <w:rPr>
          <w:rFonts w:ascii="Times New Roman" w:hAnsi="Times New Roman" w:cs="Times New Roman"/>
          <w:sz w:val="28"/>
          <w:szCs w:val="28"/>
        </w:rPr>
        <w:softHyphen/>
        <w:t xml:space="preserve">турных площадках либо на специально оборудованных пешеходных коммуникациях (тропы здоровья) в составе рекреационных зон.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Спортивное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сколов и т.п.). </w:t>
      </w:r>
    </w:p>
    <w:p w:rsidR="00822769" w:rsidRPr="00DC3A04" w:rsidRDefault="00822769" w:rsidP="00822769">
      <w:pPr>
        <w:spacing w:after="0" w:line="240" w:lineRule="auto"/>
        <w:ind w:firstLine="709"/>
        <w:jc w:val="both"/>
        <w:rPr>
          <w:rFonts w:ascii="Times New Roman" w:hAnsi="Times New Roman" w:cs="Times New Roman"/>
          <w:sz w:val="28"/>
          <w:szCs w:val="28"/>
        </w:rPr>
      </w:pPr>
    </w:p>
    <w:p w:rsidR="00E762D6" w:rsidRDefault="00E762D6" w:rsidP="00822769">
      <w:pPr>
        <w:spacing w:after="0" w:line="206" w:lineRule="atLeast"/>
        <w:ind w:firstLine="708"/>
        <w:jc w:val="center"/>
        <w:textAlignment w:val="baseline"/>
        <w:rPr>
          <w:rFonts w:ascii="Times New Roman" w:eastAsia="Times New Roman" w:hAnsi="Times New Roman" w:cs="Times New Roman"/>
          <w:color w:val="000000"/>
          <w:sz w:val="28"/>
          <w:szCs w:val="28"/>
          <w:lang w:eastAsia="ru-RU"/>
        </w:rPr>
      </w:pPr>
    </w:p>
    <w:p w:rsidR="00E762D6" w:rsidRDefault="00E762D6" w:rsidP="00822769">
      <w:pPr>
        <w:spacing w:after="0" w:line="206" w:lineRule="atLeast"/>
        <w:ind w:firstLine="708"/>
        <w:jc w:val="center"/>
        <w:textAlignment w:val="baseline"/>
        <w:rPr>
          <w:rFonts w:ascii="Times New Roman" w:eastAsia="Times New Roman" w:hAnsi="Times New Roman" w:cs="Times New Roman"/>
          <w:color w:val="000000"/>
          <w:sz w:val="28"/>
          <w:szCs w:val="28"/>
          <w:lang w:eastAsia="ru-RU"/>
        </w:rPr>
      </w:pPr>
    </w:p>
    <w:p w:rsidR="00E762D6" w:rsidRDefault="00E762D6" w:rsidP="00822769">
      <w:pPr>
        <w:spacing w:after="0" w:line="206" w:lineRule="atLeast"/>
        <w:ind w:firstLine="708"/>
        <w:jc w:val="center"/>
        <w:textAlignment w:val="baseline"/>
        <w:rPr>
          <w:rFonts w:ascii="Times New Roman" w:eastAsia="Times New Roman" w:hAnsi="Times New Roman" w:cs="Times New Roman"/>
          <w:color w:val="000000"/>
          <w:sz w:val="28"/>
          <w:szCs w:val="28"/>
          <w:lang w:eastAsia="ru-RU"/>
        </w:rPr>
      </w:pPr>
    </w:p>
    <w:p w:rsidR="00E762D6" w:rsidRDefault="00E762D6" w:rsidP="00822769">
      <w:pPr>
        <w:spacing w:after="0" w:line="206" w:lineRule="atLeast"/>
        <w:ind w:firstLine="708"/>
        <w:jc w:val="center"/>
        <w:textAlignment w:val="baseline"/>
        <w:rPr>
          <w:rFonts w:ascii="Times New Roman" w:eastAsia="Times New Roman" w:hAnsi="Times New Roman" w:cs="Times New Roman"/>
          <w:color w:val="000000"/>
          <w:sz w:val="28"/>
          <w:szCs w:val="28"/>
          <w:lang w:eastAsia="ru-RU"/>
        </w:rPr>
      </w:pPr>
    </w:p>
    <w:p w:rsidR="00822769" w:rsidRPr="00DC3A04" w:rsidRDefault="00613F27" w:rsidP="00822769">
      <w:pPr>
        <w:spacing w:after="0" w:line="206" w:lineRule="atLeast"/>
        <w:ind w:firstLine="708"/>
        <w:jc w:val="center"/>
        <w:textAlignment w:val="baseline"/>
        <w:rPr>
          <w:rFonts w:ascii="Times New Roman" w:eastAsia="Times New Roman" w:hAnsi="Times New Roman" w:cs="Times New Roman"/>
          <w:color w:val="000000"/>
          <w:sz w:val="28"/>
          <w:szCs w:val="28"/>
          <w:lang w:eastAsia="ru-RU"/>
        </w:rPr>
      </w:pPr>
      <w:r w:rsidRPr="00DC3A04">
        <w:rPr>
          <w:rFonts w:ascii="Times New Roman" w:eastAsia="Times New Roman" w:hAnsi="Times New Roman" w:cs="Times New Roman"/>
          <w:color w:val="000000"/>
          <w:sz w:val="28"/>
          <w:szCs w:val="28"/>
          <w:lang w:eastAsia="ru-RU"/>
        </w:rPr>
        <w:lastRenderedPageBreak/>
        <w:t>7</w:t>
      </w:r>
      <w:r w:rsidR="00822769" w:rsidRPr="00DC3A04">
        <w:rPr>
          <w:rFonts w:ascii="Times New Roman" w:eastAsia="Times New Roman" w:hAnsi="Times New Roman" w:cs="Times New Roman"/>
          <w:color w:val="000000"/>
          <w:sz w:val="28"/>
          <w:szCs w:val="28"/>
          <w:lang w:eastAsia="ru-RU"/>
        </w:rPr>
        <w:t>.10.Некапитальные нестационарные объекты</w:t>
      </w:r>
    </w:p>
    <w:p w:rsidR="00822769" w:rsidRPr="00DC3A04" w:rsidRDefault="00822769" w:rsidP="00822769">
      <w:pPr>
        <w:spacing w:after="0" w:line="206" w:lineRule="atLeast"/>
        <w:ind w:firstLine="708"/>
        <w:jc w:val="center"/>
        <w:textAlignment w:val="baseline"/>
        <w:rPr>
          <w:rFonts w:ascii="Times New Roman" w:eastAsia="Times New Roman" w:hAnsi="Times New Roman" w:cs="Times New Roman"/>
          <w:color w:val="000000"/>
          <w:sz w:val="28"/>
          <w:szCs w:val="28"/>
          <w:lang w:eastAsia="ru-RU"/>
        </w:rPr>
      </w:pPr>
    </w:p>
    <w:p w:rsidR="00822769" w:rsidRPr="00DC3A04" w:rsidRDefault="002B63DE" w:rsidP="00822769">
      <w:pPr>
        <w:pStyle w:val="Default"/>
        <w:ind w:firstLine="708"/>
        <w:jc w:val="both"/>
        <w:rPr>
          <w:color w:val="auto"/>
          <w:sz w:val="28"/>
          <w:szCs w:val="28"/>
        </w:rPr>
      </w:pPr>
      <w:r w:rsidRPr="00DC3A04">
        <w:rPr>
          <w:color w:val="auto"/>
          <w:sz w:val="28"/>
          <w:szCs w:val="28"/>
        </w:rPr>
        <w:t>7</w:t>
      </w:r>
      <w:r w:rsidR="00822769" w:rsidRPr="00DC3A04">
        <w:rPr>
          <w:color w:val="auto"/>
          <w:sz w:val="28"/>
          <w:szCs w:val="28"/>
        </w:rPr>
        <w:t xml:space="preserve">.10.1. </w:t>
      </w:r>
      <w:proofErr w:type="gramStart"/>
      <w:r w:rsidR="00822769" w:rsidRPr="00DC3A04">
        <w:rPr>
          <w:color w:val="auto"/>
          <w:sz w:val="28"/>
          <w:szCs w:val="28"/>
        </w:rPr>
        <w:t xml:space="preserve">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размещаемые </w:t>
      </w:r>
      <w:proofErr w:type="gramEnd"/>
    </w:p>
    <w:p w:rsidR="00822769" w:rsidRPr="00DC3A04" w:rsidRDefault="00822769" w:rsidP="00822769">
      <w:pPr>
        <w:pStyle w:val="Default"/>
        <w:jc w:val="both"/>
        <w:rPr>
          <w:color w:val="auto"/>
          <w:sz w:val="28"/>
          <w:szCs w:val="28"/>
        </w:rPr>
      </w:pPr>
      <w:r w:rsidRPr="00DC3A04">
        <w:rPr>
          <w:color w:val="auto"/>
          <w:sz w:val="28"/>
          <w:szCs w:val="28"/>
        </w:rPr>
        <w:t>на территориях пешеходных зон, а также в парках должны устанавливаться на твёрдые виды покрытия, иметь осветительное оборудование, урны и мусорные контейнеры, оборудоваться туалетными кабинами (при отсутствии общественных туалетов в зоне доступности 50 м).</w:t>
      </w:r>
    </w:p>
    <w:p w:rsidR="00822769" w:rsidRPr="00DC3A04" w:rsidRDefault="004E006D" w:rsidP="00822769">
      <w:pPr>
        <w:pStyle w:val="Default"/>
        <w:ind w:firstLine="708"/>
        <w:jc w:val="both"/>
        <w:rPr>
          <w:color w:val="auto"/>
          <w:sz w:val="28"/>
          <w:szCs w:val="28"/>
        </w:rPr>
      </w:pPr>
      <w:r w:rsidRPr="00DC3A04">
        <w:rPr>
          <w:color w:val="auto"/>
          <w:sz w:val="28"/>
          <w:szCs w:val="28"/>
        </w:rPr>
        <w:t>7</w:t>
      </w:r>
      <w:r w:rsidR="00822769" w:rsidRPr="00DC3A04">
        <w:rPr>
          <w:color w:val="auto"/>
          <w:sz w:val="28"/>
          <w:szCs w:val="28"/>
        </w:rPr>
        <w:t>.10.2. Размещение нестационарных объектов на территории населённых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w:t>
      </w:r>
    </w:p>
    <w:p w:rsidR="00822769" w:rsidRPr="00DC3A04" w:rsidRDefault="004E006D" w:rsidP="00822769">
      <w:pPr>
        <w:pStyle w:val="Default"/>
        <w:ind w:firstLine="708"/>
        <w:jc w:val="both"/>
        <w:rPr>
          <w:color w:val="auto"/>
          <w:sz w:val="28"/>
          <w:szCs w:val="28"/>
        </w:rPr>
      </w:pPr>
      <w:r w:rsidRPr="00DC3A04">
        <w:rPr>
          <w:color w:val="auto"/>
          <w:sz w:val="28"/>
          <w:szCs w:val="28"/>
        </w:rPr>
        <w:t>7</w:t>
      </w:r>
      <w:r w:rsidR="00822769" w:rsidRPr="00DC3A04">
        <w:rPr>
          <w:color w:val="auto"/>
          <w:sz w:val="28"/>
          <w:szCs w:val="28"/>
        </w:rPr>
        <w:t>.10.3. Нестационарные объекты не должны создавать помех основному функциональному использованию территории Каменского городского округа.</w:t>
      </w:r>
    </w:p>
    <w:p w:rsidR="00822769" w:rsidRPr="00DC3A04" w:rsidRDefault="004E006D" w:rsidP="00822769">
      <w:pPr>
        <w:pStyle w:val="Default"/>
        <w:ind w:firstLine="708"/>
        <w:jc w:val="both"/>
        <w:rPr>
          <w:color w:val="auto"/>
          <w:sz w:val="28"/>
          <w:szCs w:val="28"/>
        </w:rPr>
      </w:pPr>
      <w:r w:rsidRPr="00DC3A04">
        <w:rPr>
          <w:color w:val="auto"/>
          <w:sz w:val="28"/>
          <w:szCs w:val="28"/>
        </w:rPr>
        <w:t>7</w:t>
      </w:r>
      <w:r w:rsidR="00822769" w:rsidRPr="00DC3A04">
        <w:rPr>
          <w:color w:val="auto"/>
          <w:sz w:val="28"/>
          <w:szCs w:val="28"/>
        </w:rPr>
        <w:t xml:space="preserve">.10.4. Размещение нестационарных объектов должно обеспечивать свободное движение пешеходов и безопасный доступ потребителей к объектам капитального строительства, в том числе создание </w:t>
      </w:r>
      <w:proofErr w:type="spellStart"/>
      <w:r w:rsidR="00822769" w:rsidRPr="00DC3A04">
        <w:rPr>
          <w:color w:val="auto"/>
          <w:sz w:val="28"/>
          <w:szCs w:val="28"/>
        </w:rPr>
        <w:t>безбарьерной</w:t>
      </w:r>
      <w:proofErr w:type="spellEnd"/>
      <w:r w:rsidR="00822769" w:rsidRPr="00DC3A04">
        <w:rPr>
          <w:color w:val="auto"/>
          <w:sz w:val="28"/>
          <w:szCs w:val="28"/>
        </w:rPr>
        <w:t xml:space="preserve"> среды жизнедеятельности для инвалидов и иных маломобильных групп населения, не должно ухудшать благоустройство территории и застройки.</w:t>
      </w:r>
    </w:p>
    <w:p w:rsidR="00822769" w:rsidRPr="00DC3A04" w:rsidRDefault="004E006D" w:rsidP="00822769">
      <w:pPr>
        <w:pStyle w:val="Default"/>
        <w:ind w:firstLine="708"/>
        <w:jc w:val="both"/>
        <w:rPr>
          <w:color w:val="auto"/>
          <w:sz w:val="28"/>
          <w:szCs w:val="28"/>
        </w:rPr>
      </w:pPr>
      <w:r w:rsidRPr="00DC3A04">
        <w:rPr>
          <w:color w:val="auto"/>
          <w:sz w:val="28"/>
          <w:szCs w:val="28"/>
        </w:rPr>
        <w:t>7</w:t>
      </w:r>
      <w:r w:rsidR="00822769" w:rsidRPr="00DC3A04">
        <w:rPr>
          <w:color w:val="auto"/>
          <w:sz w:val="28"/>
          <w:szCs w:val="28"/>
        </w:rPr>
        <w:t>.10.5. Эксплуатация нестационарных объектов и работа организованных в них предприятий не должны ухудшать условия проживания, отдыха, лечения, труда (среды обитания) людей, деятельности организаций.</w:t>
      </w:r>
    </w:p>
    <w:p w:rsidR="00822769" w:rsidRPr="00DC3A04" w:rsidRDefault="004E006D" w:rsidP="00822769">
      <w:pPr>
        <w:pStyle w:val="Default"/>
        <w:ind w:firstLine="708"/>
        <w:jc w:val="both"/>
        <w:rPr>
          <w:color w:val="auto"/>
          <w:sz w:val="28"/>
          <w:szCs w:val="28"/>
        </w:rPr>
      </w:pPr>
      <w:r w:rsidRPr="00DC3A04">
        <w:rPr>
          <w:color w:val="auto"/>
          <w:sz w:val="28"/>
          <w:szCs w:val="28"/>
        </w:rPr>
        <w:t>7</w:t>
      </w:r>
      <w:r w:rsidR="00822769" w:rsidRPr="00DC3A04">
        <w:rPr>
          <w:color w:val="auto"/>
          <w:sz w:val="28"/>
          <w:szCs w:val="28"/>
        </w:rPr>
        <w:t>.10.6. При размещении нестационарных объектов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w:t>
      </w:r>
    </w:p>
    <w:p w:rsidR="00822769" w:rsidRPr="00DC3A04" w:rsidRDefault="004E006D" w:rsidP="00822769">
      <w:pPr>
        <w:pStyle w:val="Default"/>
        <w:ind w:firstLine="708"/>
        <w:jc w:val="both"/>
        <w:rPr>
          <w:color w:val="auto"/>
          <w:sz w:val="28"/>
          <w:szCs w:val="28"/>
        </w:rPr>
      </w:pPr>
      <w:r w:rsidRPr="00DC3A04">
        <w:rPr>
          <w:color w:val="auto"/>
          <w:sz w:val="28"/>
          <w:szCs w:val="28"/>
        </w:rPr>
        <w:t>7</w:t>
      </w:r>
      <w:r w:rsidR="00822769" w:rsidRPr="00DC3A04">
        <w:rPr>
          <w:color w:val="auto"/>
          <w:sz w:val="28"/>
          <w:szCs w:val="28"/>
        </w:rPr>
        <w:t>.10.7. Размещение нестационарных объектов не допускается:</w:t>
      </w:r>
    </w:p>
    <w:p w:rsidR="00822769" w:rsidRDefault="00822769" w:rsidP="00822769">
      <w:pPr>
        <w:pStyle w:val="Default"/>
        <w:ind w:firstLine="708"/>
        <w:jc w:val="both"/>
        <w:rPr>
          <w:color w:val="auto"/>
          <w:sz w:val="28"/>
          <w:szCs w:val="28"/>
        </w:rPr>
      </w:pPr>
      <w:r w:rsidRPr="00DC3A04">
        <w:rPr>
          <w:color w:val="auto"/>
          <w:sz w:val="28"/>
          <w:szCs w:val="28"/>
        </w:rPr>
        <w:t>1) в местах, не  включённых в Схему размещения нестационарных торговых объектов на территории Каменского городского округа (для нестационарных торговых объектов);</w:t>
      </w:r>
    </w:p>
    <w:p w:rsidR="00822769" w:rsidRPr="00344EC2" w:rsidRDefault="00822769" w:rsidP="00822769">
      <w:pPr>
        <w:pStyle w:val="Default"/>
        <w:ind w:firstLine="708"/>
        <w:jc w:val="both"/>
        <w:rPr>
          <w:color w:val="auto"/>
          <w:sz w:val="28"/>
          <w:szCs w:val="28"/>
        </w:rPr>
      </w:pPr>
      <w:r>
        <w:rPr>
          <w:color w:val="auto"/>
          <w:sz w:val="28"/>
          <w:szCs w:val="28"/>
        </w:rPr>
        <w:t>2</w:t>
      </w:r>
      <w:r w:rsidRPr="00344EC2">
        <w:rPr>
          <w:color w:val="auto"/>
          <w:sz w:val="28"/>
          <w:szCs w:val="28"/>
        </w:rPr>
        <w:t>) на тротуарах при свободной ширине прохода по тротуару (в том числе при наличии опор освещения и других опор, стволов деревьев, газонов и т.д.) по основному ходу движения пешеходов менее 3 м, а в поперечном направлении и от крайнего элемента объекта до края проезжей части - менее 1,5 м;</w:t>
      </w:r>
    </w:p>
    <w:p w:rsidR="00822769" w:rsidRPr="00344EC2" w:rsidRDefault="00822769" w:rsidP="00822769">
      <w:pPr>
        <w:pStyle w:val="Default"/>
        <w:ind w:firstLine="708"/>
        <w:jc w:val="both"/>
        <w:rPr>
          <w:color w:val="auto"/>
          <w:sz w:val="28"/>
          <w:szCs w:val="28"/>
        </w:rPr>
      </w:pPr>
      <w:r>
        <w:rPr>
          <w:color w:val="auto"/>
          <w:sz w:val="28"/>
          <w:szCs w:val="28"/>
        </w:rPr>
        <w:t>3</w:t>
      </w:r>
      <w:r w:rsidRPr="00344EC2">
        <w:rPr>
          <w:color w:val="auto"/>
          <w:sz w:val="28"/>
          <w:szCs w:val="28"/>
        </w:rPr>
        <w:t>) на газонах, цветниках и прочих объектах озеленения, детских и спортивных площадках, в арках зданий;</w:t>
      </w:r>
    </w:p>
    <w:p w:rsidR="00822769" w:rsidRPr="00344EC2" w:rsidRDefault="00822769" w:rsidP="00822769">
      <w:pPr>
        <w:pStyle w:val="Default"/>
        <w:ind w:firstLine="708"/>
        <w:jc w:val="both"/>
        <w:rPr>
          <w:color w:val="auto"/>
          <w:sz w:val="28"/>
          <w:szCs w:val="28"/>
        </w:rPr>
      </w:pPr>
      <w:r>
        <w:rPr>
          <w:color w:val="auto"/>
          <w:sz w:val="28"/>
          <w:szCs w:val="28"/>
        </w:rPr>
        <w:t>4</w:t>
      </w:r>
      <w:r w:rsidRPr="00344EC2">
        <w:rPr>
          <w:color w:val="auto"/>
          <w:sz w:val="28"/>
          <w:szCs w:val="28"/>
        </w:rPr>
        <w:t>) на расстоянии ближе 5 м от окон зданий, строений, сооружений общественного использования, общественного назначения и витрин стационарных торговых объектов, ближе 30 м от окон жилых зданий; на расстоянии ближе 5 м от ствола дерева;</w:t>
      </w:r>
    </w:p>
    <w:p w:rsidR="00822769" w:rsidRPr="00344EC2" w:rsidRDefault="00822769" w:rsidP="00822769">
      <w:pPr>
        <w:pStyle w:val="Default"/>
        <w:ind w:firstLine="708"/>
        <w:jc w:val="both"/>
        <w:rPr>
          <w:color w:val="auto"/>
          <w:sz w:val="28"/>
          <w:szCs w:val="28"/>
        </w:rPr>
      </w:pPr>
      <w:r>
        <w:rPr>
          <w:color w:val="auto"/>
          <w:sz w:val="28"/>
          <w:szCs w:val="28"/>
        </w:rPr>
        <w:t>5</w:t>
      </w:r>
      <w:r w:rsidRPr="00344EC2">
        <w:rPr>
          <w:color w:val="auto"/>
          <w:sz w:val="28"/>
          <w:szCs w:val="28"/>
        </w:rPr>
        <w:t>) на расстоянии менее 25 м от контейнерных площадок, специальных площадок для складирования крупногабаритных отходов, дворовых уборных, выгребных ям;</w:t>
      </w:r>
    </w:p>
    <w:p w:rsidR="00822769" w:rsidRDefault="00822769" w:rsidP="00822769">
      <w:pPr>
        <w:pStyle w:val="Default"/>
        <w:ind w:firstLine="708"/>
        <w:jc w:val="both"/>
        <w:rPr>
          <w:color w:val="auto"/>
          <w:sz w:val="28"/>
          <w:szCs w:val="28"/>
        </w:rPr>
      </w:pPr>
      <w:r>
        <w:rPr>
          <w:color w:val="auto"/>
          <w:sz w:val="28"/>
          <w:szCs w:val="28"/>
        </w:rPr>
        <w:lastRenderedPageBreak/>
        <w:t>6</w:t>
      </w:r>
      <w:r w:rsidRPr="00344EC2">
        <w:rPr>
          <w:color w:val="auto"/>
          <w:sz w:val="28"/>
          <w:szCs w:val="28"/>
        </w:rPr>
        <w:t xml:space="preserve">) на инженерных сетях и коммуникациях и в их охранных зонах (в случае, если правовой режим соответствующих охранных зон предусматривает возможность размещения нестационарных объектов при наличии согласования </w:t>
      </w:r>
      <w:proofErr w:type="gramStart"/>
      <w:r w:rsidRPr="00344EC2">
        <w:rPr>
          <w:color w:val="auto"/>
          <w:sz w:val="28"/>
          <w:szCs w:val="28"/>
        </w:rPr>
        <w:t>с</w:t>
      </w:r>
      <w:proofErr w:type="gramEnd"/>
      <w:r w:rsidRPr="00344EC2">
        <w:rPr>
          <w:color w:val="auto"/>
          <w:sz w:val="28"/>
          <w:szCs w:val="28"/>
        </w:rPr>
        <w:t xml:space="preserve"> </w:t>
      </w:r>
    </w:p>
    <w:p w:rsidR="00822769" w:rsidRPr="00DC3A04" w:rsidRDefault="00822769" w:rsidP="00822769">
      <w:pPr>
        <w:pStyle w:val="Default"/>
        <w:jc w:val="both"/>
        <w:rPr>
          <w:color w:val="auto"/>
          <w:sz w:val="28"/>
          <w:szCs w:val="28"/>
        </w:rPr>
      </w:pPr>
      <w:r w:rsidRPr="00344EC2">
        <w:rPr>
          <w:color w:val="auto"/>
          <w:sz w:val="28"/>
          <w:szCs w:val="28"/>
        </w:rPr>
        <w:t xml:space="preserve">собственниками, владельцами </w:t>
      </w:r>
      <w:r w:rsidRPr="00DC3A04">
        <w:rPr>
          <w:color w:val="auto"/>
          <w:sz w:val="28"/>
          <w:szCs w:val="28"/>
        </w:rPr>
        <w:t>соответствующих сетей и коммуникаций, - без такого согласования);</w:t>
      </w:r>
    </w:p>
    <w:p w:rsidR="00822769" w:rsidRPr="00DC3A04" w:rsidRDefault="00822769" w:rsidP="00822769">
      <w:pPr>
        <w:pStyle w:val="Default"/>
        <w:ind w:firstLine="708"/>
        <w:jc w:val="both"/>
        <w:rPr>
          <w:color w:val="auto"/>
          <w:sz w:val="28"/>
          <w:szCs w:val="28"/>
        </w:rPr>
      </w:pPr>
      <w:r w:rsidRPr="00DC3A04">
        <w:rPr>
          <w:color w:val="auto"/>
          <w:sz w:val="28"/>
          <w:szCs w:val="28"/>
        </w:rPr>
        <w:t>7) на землях, земельных участках, которые в соответствии с градостроительной документацией планируется использовать под капитальное строительство;</w:t>
      </w:r>
    </w:p>
    <w:p w:rsidR="00822769" w:rsidRPr="00DC3A04" w:rsidRDefault="00822769" w:rsidP="00822769">
      <w:pPr>
        <w:pStyle w:val="Default"/>
        <w:ind w:firstLine="708"/>
        <w:jc w:val="both"/>
        <w:rPr>
          <w:color w:val="auto"/>
          <w:sz w:val="28"/>
          <w:szCs w:val="28"/>
        </w:rPr>
      </w:pPr>
      <w:r w:rsidRPr="00DC3A04">
        <w:rPr>
          <w:color w:val="auto"/>
          <w:sz w:val="28"/>
          <w:szCs w:val="28"/>
        </w:rPr>
        <w:t>8) на сформированных и прошедших государственный кадастровый учёт земельных участках (для нестационарных торговых объектов);</w:t>
      </w:r>
    </w:p>
    <w:p w:rsidR="00822769" w:rsidRPr="00DC3A04" w:rsidRDefault="00822769" w:rsidP="00822769">
      <w:pPr>
        <w:pStyle w:val="Default"/>
        <w:ind w:firstLine="708"/>
        <w:jc w:val="both"/>
        <w:rPr>
          <w:color w:val="auto"/>
          <w:sz w:val="28"/>
          <w:szCs w:val="28"/>
        </w:rPr>
      </w:pPr>
      <w:proofErr w:type="gramStart"/>
      <w:r w:rsidRPr="00DC3A04">
        <w:rPr>
          <w:color w:val="auto"/>
          <w:sz w:val="28"/>
          <w:szCs w:val="28"/>
        </w:rPr>
        <w:t>9) на не сформированных и не прошедших государственный кадастровый учёт земельных участках под многоквартирными домами в той части, в которой должен быть сформирован земельный участок под многоквартирным домом (для нестационарных торговых объектов).</w:t>
      </w:r>
      <w:proofErr w:type="gramEnd"/>
      <w:r w:rsidRPr="00DC3A04">
        <w:rPr>
          <w:color w:val="auto"/>
          <w:sz w:val="28"/>
          <w:szCs w:val="28"/>
        </w:rPr>
        <w:t xml:space="preserve"> Нестационарные торговые объекты не должны ухудшать условия проживания и отдыха населения;</w:t>
      </w:r>
    </w:p>
    <w:p w:rsidR="00822769" w:rsidRPr="00DC3A04" w:rsidRDefault="00822769" w:rsidP="00822769">
      <w:pPr>
        <w:pStyle w:val="Default"/>
        <w:ind w:firstLine="708"/>
        <w:jc w:val="both"/>
        <w:rPr>
          <w:color w:val="auto"/>
          <w:sz w:val="28"/>
          <w:szCs w:val="28"/>
        </w:rPr>
      </w:pPr>
      <w:proofErr w:type="gramStart"/>
      <w:r w:rsidRPr="00DC3A04">
        <w:rPr>
          <w:color w:val="auto"/>
          <w:sz w:val="28"/>
          <w:szCs w:val="28"/>
        </w:rPr>
        <w:t xml:space="preserve">10) с созданием препятствий свободному движению пешеходов и доступу потребителей к объектам торговли, в том числе обеспечению </w:t>
      </w:r>
      <w:proofErr w:type="spellStart"/>
      <w:r w:rsidRPr="00DC3A04">
        <w:rPr>
          <w:color w:val="auto"/>
          <w:sz w:val="28"/>
          <w:szCs w:val="28"/>
        </w:rPr>
        <w:t>безбарьерной</w:t>
      </w:r>
      <w:proofErr w:type="spellEnd"/>
      <w:r w:rsidRPr="00DC3A04">
        <w:rPr>
          <w:color w:val="auto"/>
          <w:sz w:val="28"/>
          <w:szCs w:val="28"/>
        </w:rPr>
        <w:t xml:space="preserve"> среды жизнедеятельности для инвалидов и иных маломобильных групп населения, беспрепятственному подъезду спецтранспорта при чрезвычайных ситуациях, в целях ликвидации последствий чрезвычайных ситуаций к капитальным зданиям, строениям, сооружениям, а также с нарушением установленных законодательством обязательных требований (в том числе пожарных, санитарных);</w:t>
      </w:r>
      <w:proofErr w:type="gramEnd"/>
    </w:p>
    <w:p w:rsidR="00822769" w:rsidRPr="00DC3A04" w:rsidRDefault="00822769" w:rsidP="00822769">
      <w:pPr>
        <w:pStyle w:val="Default"/>
        <w:ind w:firstLine="708"/>
        <w:jc w:val="both"/>
        <w:rPr>
          <w:color w:val="auto"/>
          <w:sz w:val="28"/>
          <w:szCs w:val="28"/>
        </w:rPr>
      </w:pPr>
      <w:r w:rsidRPr="00DC3A04">
        <w:rPr>
          <w:color w:val="auto"/>
          <w:sz w:val="28"/>
          <w:szCs w:val="28"/>
        </w:rPr>
        <w:t>11) с созданием препятствий для свободного подъезда пожарного, медицинского транспорта, аварийно-спасательной техники или доступу к объектам инженерной инфраструктуры (включая объекты энергоснабжения и освещения, колодцы, краны, гидранты);</w:t>
      </w:r>
    </w:p>
    <w:p w:rsidR="00822769" w:rsidRPr="00DC3A04" w:rsidRDefault="00822769" w:rsidP="00822769">
      <w:pPr>
        <w:pStyle w:val="Default"/>
        <w:ind w:firstLine="708"/>
        <w:jc w:val="both"/>
        <w:rPr>
          <w:color w:val="auto"/>
          <w:sz w:val="28"/>
          <w:szCs w:val="28"/>
        </w:rPr>
      </w:pPr>
      <w:r w:rsidRPr="00DC3A04">
        <w:rPr>
          <w:color w:val="auto"/>
          <w:sz w:val="28"/>
          <w:szCs w:val="28"/>
        </w:rPr>
        <w:t>12) с нарушением внешнего архитектурного облика сложившейся застройки;</w:t>
      </w:r>
    </w:p>
    <w:p w:rsidR="00822769" w:rsidRPr="00DC3A04" w:rsidRDefault="00822769" w:rsidP="00822769">
      <w:pPr>
        <w:pStyle w:val="Default"/>
        <w:ind w:firstLine="708"/>
        <w:jc w:val="both"/>
        <w:rPr>
          <w:color w:val="auto"/>
          <w:sz w:val="28"/>
          <w:szCs w:val="28"/>
        </w:rPr>
      </w:pPr>
      <w:r w:rsidRPr="00DC3A04">
        <w:rPr>
          <w:color w:val="auto"/>
          <w:sz w:val="28"/>
          <w:szCs w:val="28"/>
        </w:rPr>
        <w:t>13) с нарушением требований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санитарно-эпидемиологических правил и нормативов СанПиН 2.1.2.2645-10 «Санитарн</w:t>
      </w:r>
      <w:proofErr w:type="gramStart"/>
      <w:r w:rsidRPr="00DC3A04">
        <w:rPr>
          <w:color w:val="auto"/>
          <w:sz w:val="28"/>
          <w:szCs w:val="28"/>
        </w:rPr>
        <w:t>о-</w:t>
      </w:r>
      <w:proofErr w:type="gramEnd"/>
      <w:r w:rsidRPr="00DC3A04">
        <w:rPr>
          <w:color w:val="auto"/>
          <w:sz w:val="28"/>
          <w:szCs w:val="28"/>
        </w:rPr>
        <w:t xml:space="preserve"> эпидемиологические требования к условиям проживания в жилых </w:t>
      </w:r>
      <w:r w:rsidR="000D29AB">
        <w:rPr>
          <w:color w:val="auto"/>
          <w:sz w:val="28"/>
          <w:szCs w:val="28"/>
        </w:rPr>
        <w:t>зданиях и помещениях»; санитарно-эпидемиологических</w:t>
      </w:r>
      <w:r w:rsidRPr="00DC3A04">
        <w:rPr>
          <w:color w:val="auto"/>
          <w:sz w:val="28"/>
          <w:szCs w:val="28"/>
        </w:rPr>
        <w:t xml:space="preserve"> правил и нормативов СанПиН 2.2.1/2.1.1.1200-03 «Санитарно-защитные зоны и санитарная классификация предприят</w:t>
      </w:r>
      <w:r w:rsidR="001975E1" w:rsidRPr="00DC3A04">
        <w:rPr>
          <w:color w:val="auto"/>
          <w:sz w:val="28"/>
          <w:szCs w:val="28"/>
        </w:rPr>
        <w:t>ий, сооружений и иных объектов</w:t>
      </w:r>
      <w:r w:rsidRPr="00DC3A04">
        <w:rPr>
          <w:color w:val="auto"/>
          <w:sz w:val="28"/>
          <w:szCs w:val="28"/>
        </w:rPr>
        <w:t>»;</w:t>
      </w:r>
    </w:p>
    <w:p w:rsidR="00822769" w:rsidRPr="00DC3A04" w:rsidRDefault="00822769" w:rsidP="00822769">
      <w:pPr>
        <w:pStyle w:val="Default"/>
        <w:ind w:firstLine="708"/>
        <w:jc w:val="both"/>
        <w:rPr>
          <w:color w:val="auto"/>
          <w:sz w:val="28"/>
          <w:szCs w:val="28"/>
        </w:rPr>
      </w:pPr>
      <w:r w:rsidRPr="00DC3A04">
        <w:rPr>
          <w:color w:val="auto"/>
          <w:sz w:val="28"/>
          <w:szCs w:val="28"/>
        </w:rPr>
        <w:t>14) с нарушением градостроительных</w:t>
      </w:r>
      <w:r w:rsidR="000D29AB">
        <w:rPr>
          <w:color w:val="auto"/>
          <w:sz w:val="28"/>
          <w:szCs w:val="28"/>
        </w:rPr>
        <w:t xml:space="preserve"> и строительных </w:t>
      </w:r>
      <w:r w:rsidRPr="00DC3A04">
        <w:rPr>
          <w:color w:val="auto"/>
          <w:sz w:val="28"/>
          <w:szCs w:val="28"/>
        </w:rPr>
        <w:t xml:space="preserve"> норм и правил, законодательства об охране объектов культурного наследия, градостроительных регламентов</w:t>
      </w:r>
      <w:r w:rsidR="00F62870" w:rsidRPr="00DC3A04">
        <w:rPr>
          <w:color w:val="auto"/>
          <w:sz w:val="28"/>
          <w:szCs w:val="28"/>
        </w:rPr>
        <w:t>.</w:t>
      </w:r>
    </w:p>
    <w:p w:rsidR="00822769" w:rsidRPr="00DC3A04" w:rsidRDefault="004E006D" w:rsidP="00822769">
      <w:pPr>
        <w:pStyle w:val="Default"/>
        <w:ind w:firstLine="708"/>
        <w:jc w:val="both"/>
        <w:rPr>
          <w:color w:val="auto"/>
          <w:sz w:val="28"/>
          <w:szCs w:val="28"/>
        </w:rPr>
      </w:pPr>
      <w:r w:rsidRPr="00DC3A04">
        <w:rPr>
          <w:color w:val="auto"/>
          <w:sz w:val="28"/>
          <w:szCs w:val="28"/>
        </w:rPr>
        <w:t>7</w:t>
      </w:r>
      <w:r w:rsidR="00822769" w:rsidRPr="00DC3A04">
        <w:rPr>
          <w:color w:val="auto"/>
          <w:sz w:val="28"/>
          <w:szCs w:val="28"/>
        </w:rPr>
        <w:t>.10.8. Не допускается:</w:t>
      </w:r>
    </w:p>
    <w:p w:rsidR="00822769" w:rsidRPr="00DC3A04" w:rsidRDefault="00822769" w:rsidP="00822769">
      <w:pPr>
        <w:pStyle w:val="Default"/>
        <w:ind w:firstLine="708"/>
        <w:jc w:val="both"/>
        <w:rPr>
          <w:color w:val="auto"/>
          <w:sz w:val="28"/>
          <w:szCs w:val="28"/>
        </w:rPr>
      </w:pPr>
      <w:r w:rsidRPr="00DC3A04">
        <w:rPr>
          <w:color w:val="auto"/>
          <w:sz w:val="28"/>
          <w:szCs w:val="28"/>
        </w:rPr>
        <w:t xml:space="preserve">1) размещение у нестационарного объекта (кроме передвижных средств развозной и разносной уличной торговли) холодильного оборудования, столиков, зонтиков, стоек - витрин, навесных конструкций для размещения товара и других </w:t>
      </w:r>
    </w:p>
    <w:p w:rsidR="00822769" w:rsidRPr="00DC3A04" w:rsidRDefault="00822769" w:rsidP="00822769">
      <w:pPr>
        <w:pStyle w:val="Default"/>
        <w:jc w:val="both"/>
        <w:rPr>
          <w:color w:val="auto"/>
          <w:sz w:val="28"/>
          <w:szCs w:val="28"/>
        </w:rPr>
      </w:pPr>
      <w:r w:rsidRPr="00DC3A04">
        <w:rPr>
          <w:color w:val="auto"/>
          <w:sz w:val="28"/>
          <w:szCs w:val="28"/>
        </w:rPr>
        <w:lastRenderedPageBreak/>
        <w:t>объектов, за исключением случаев, когда размещение подобных объектов предусмотрено типовым архитектурным решением;</w:t>
      </w:r>
    </w:p>
    <w:p w:rsidR="00822769" w:rsidRPr="00DC3A04" w:rsidRDefault="00822769" w:rsidP="00822769">
      <w:pPr>
        <w:pStyle w:val="Default"/>
        <w:ind w:firstLine="708"/>
        <w:jc w:val="both"/>
        <w:rPr>
          <w:color w:val="auto"/>
          <w:sz w:val="28"/>
          <w:szCs w:val="28"/>
        </w:rPr>
      </w:pPr>
      <w:r w:rsidRPr="00DC3A04">
        <w:rPr>
          <w:color w:val="auto"/>
          <w:sz w:val="28"/>
          <w:szCs w:val="28"/>
        </w:rPr>
        <w:t>2) складирование товара, упаковок, мусора вне площади нестационарного объекта, в том числе на элементах благоустройства, крышах, торговых объектов, прилегающей территории.</w:t>
      </w:r>
    </w:p>
    <w:p w:rsidR="00822769" w:rsidRPr="00DC3A04" w:rsidRDefault="004E006D" w:rsidP="00822769">
      <w:pPr>
        <w:pStyle w:val="Default"/>
        <w:ind w:firstLine="708"/>
        <w:jc w:val="both"/>
        <w:rPr>
          <w:color w:val="auto"/>
          <w:sz w:val="28"/>
          <w:szCs w:val="28"/>
        </w:rPr>
      </w:pPr>
      <w:r w:rsidRPr="00DC3A04">
        <w:rPr>
          <w:color w:val="auto"/>
          <w:sz w:val="28"/>
          <w:szCs w:val="28"/>
        </w:rPr>
        <w:t>7</w:t>
      </w:r>
      <w:r w:rsidR="00822769" w:rsidRPr="00DC3A04">
        <w:rPr>
          <w:color w:val="auto"/>
          <w:sz w:val="28"/>
          <w:szCs w:val="28"/>
        </w:rPr>
        <w:t>.10.9. Размещение нестационарного объекта в пределах территорий общего пользования возможно только на замощённой (асфальтированной) площадке в границах тротуара.</w:t>
      </w:r>
    </w:p>
    <w:p w:rsidR="00822769" w:rsidRPr="00DC3A04" w:rsidRDefault="004E006D" w:rsidP="00822769">
      <w:pPr>
        <w:pStyle w:val="Default"/>
        <w:ind w:firstLine="708"/>
        <w:jc w:val="both"/>
        <w:rPr>
          <w:color w:val="auto"/>
          <w:sz w:val="28"/>
          <w:szCs w:val="28"/>
        </w:rPr>
      </w:pPr>
      <w:r w:rsidRPr="00DC3A04">
        <w:rPr>
          <w:color w:val="auto"/>
          <w:sz w:val="28"/>
          <w:szCs w:val="28"/>
        </w:rPr>
        <w:t>7</w:t>
      </w:r>
      <w:r w:rsidR="00822769" w:rsidRPr="00DC3A04">
        <w:rPr>
          <w:color w:val="auto"/>
          <w:sz w:val="28"/>
          <w:szCs w:val="28"/>
        </w:rPr>
        <w:t>.10.10. При размещении нестационарного объекта не допускается вырубка кустарников, древесной растительности, асфальтирование и сплошное мощение газонов, а также приствольных кругов в радиусе 1,5 метра от ствола.</w:t>
      </w:r>
    </w:p>
    <w:p w:rsidR="00822769" w:rsidRPr="00DC3A04" w:rsidRDefault="004E006D" w:rsidP="00822769">
      <w:pPr>
        <w:pStyle w:val="Default"/>
        <w:ind w:firstLine="708"/>
        <w:jc w:val="both"/>
        <w:rPr>
          <w:color w:val="auto"/>
          <w:sz w:val="28"/>
          <w:szCs w:val="28"/>
        </w:rPr>
      </w:pPr>
      <w:r w:rsidRPr="00DC3A04">
        <w:rPr>
          <w:color w:val="auto"/>
          <w:sz w:val="28"/>
          <w:szCs w:val="28"/>
        </w:rPr>
        <w:t>7</w:t>
      </w:r>
      <w:r w:rsidR="00822769" w:rsidRPr="00DC3A04">
        <w:rPr>
          <w:color w:val="auto"/>
          <w:sz w:val="28"/>
          <w:szCs w:val="28"/>
        </w:rPr>
        <w:t>.10.11.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прилегающей территории в соответствии с настоящими Правилами.</w:t>
      </w:r>
    </w:p>
    <w:p w:rsidR="00822769" w:rsidRPr="00DC3A04" w:rsidRDefault="004E006D" w:rsidP="00822769">
      <w:pPr>
        <w:pStyle w:val="Default"/>
        <w:ind w:firstLine="708"/>
        <w:jc w:val="both"/>
        <w:rPr>
          <w:color w:val="auto"/>
          <w:sz w:val="28"/>
          <w:szCs w:val="28"/>
        </w:rPr>
      </w:pPr>
      <w:r w:rsidRPr="00DC3A04">
        <w:rPr>
          <w:color w:val="auto"/>
          <w:sz w:val="28"/>
          <w:szCs w:val="28"/>
        </w:rPr>
        <w:t>7</w:t>
      </w:r>
      <w:r w:rsidR="00822769" w:rsidRPr="00DC3A04">
        <w:rPr>
          <w:color w:val="auto"/>
          <w:sz w:val="28"/>
          <w:szCs w:val="28"/>
        </w:rPr>
        <w:t>.10.12. Хозяйствующие субъекты обязаны обеспечивать чистоту и благоустройство на территории не менее 25 м от внешней границы нестационарного торгового объекта.</w:t>
      </w:r>
    </w:p>
    <w:p w:rsidR="00822769" w:rsidRPr="00DC3A04" w:rsidRDefault="004E006D" w:rsidP="00822769">
      <w:pPr>
        <w:pStyle w:val="Default"/>
        <w:ind w:firstLine="708"/>
        <w:rPr>
          <w:color w:val="auto"/>
          <w:sz w:val="28"/>
          <w:szCs w:val="28"/>
        </w:rPr>
      </w:pPr>
      <w:r w:rsidRPr="00DC3A04">
        <w:rPr>
          <w:color w:val="auto"/>
          <w:sz w:val="28"/>
          <w:szCs w:val="28"/>
        </w:rPr>
        <w:t>7</w:t>
      </w:r>
      <w:r w:rsidR="00822769" w:rsidRPr="00DC3A04">
        <w:rPr>
          <w:color w:val="auto"/>
          <w:sz w:val="28"/>
          <w:szCs w:val="28"/>
        </w:rPr>
        <w:t>.10.13. Максимальный размер площади места размещения нестационарного объекта:</w:t>
      </w:r>
    </w:p>
    <w:p w:rsidR="00822769" w:rsidRPr="00DC3A04" w:rsidRDefault="00822769" w:rsidP="00822769">
      <w:pPr>
        <w:pStyle w:val="Default"/>
        <w:ind w:firstLine="708"/>
        <w:rPr>
          <w:color w:val="auto"/>
          <w:sz w:val="28"/>
          <w:szCs w:val="28"/>
        </w:rPr>
      </w:pPr>
      <w:r w:rsidRPr="00DC3A04">
        <w:rPr>
          <w:color w:val="auto"/>
          <w:sz w:val="28"/>
          <w:szCs w:val="28"/>
        </w:rPr>
        <w:t>- киоска -20 кв. м;</w:t>
      </w:r>
    </w:p>
    <w:p w:rsidR="00822769" w:rsidRPr="00DC3A04" w:rsidRDefault="00822769" w:rsidP="00822769">
      <w:pPr>
        <w:pStyle w:val="Default"/>
        <w:ind w:firstLine="708"/>
        <w:rPr>
          <w:color w:val="auto"/>
          <w:sz w:val="28"/>
          <w:szCs w:val="28"/>
        </w:rPr>
      </w:pPr>
      <w:r w:rsidRPr="00DC3A04">
        <w:rPr>
          <w:color w:val="auto"/>
          <w:sz w:val="28"/>
          <w:szCs w:val="28"/>
        </w:rPr>
        <w:t>- павильона -100 кв. м;</w:t>
      </w:r>
    </w:p>
    <w:p w:rsidR="00822769" w:rsidRPr="00DC3A04" w:rsidRDefault="00822769" w:rsidP="00822769">
      <w:pPr>
        <w:pStyle w:val="Default"/>
        <w:ind w:firstLine="708"/>
        <w:rPr>
          <w:color w:val="auto"/>
          <w:sz w:val="28"/>
          <w:szCs w:val="28"/>
        </w:rPr>
      </w:pPr>
      <w:r w:rsidRPr="00DC3A04">
        <w:rPr>
          <w:color w:val="auto"/>
          <w:sz w:val="28"/>
          <w:szCs w:val="28"/>
        </w:rPr>
        <w:t xml:space="preserve">- автомашины, низкотемпературного прилавка - 6 кв. м; </w:t>
      </w:r>
    </w:p>
    <w:p w:rsidR="00822769" w:rsidRPr="00DC3A04" w:rsidRDefault="00822769" w:rsidP="00822769">
      <w:pPr>
        <w:pStyle w:val="Default"/>
        <w:ind w:firstLine="708"/>
        <w:rPr>
          <w:color w:val="auto"/>
          <w:sz w:val="28"/>
          <w:szCs w:val="28"/>
        </w:rPr>
      </w:pPr>
      <w:r w:rsidRPr="00DC3A04">
        <w:rPr>
          <w:color w:val="auto"/>
          <w:sz w:val="28"/>
          <w:szCs w:val="28"/>
        </w:rPr>
        <w:t>- л</w:t>
      </w:r>
      <w:r w:rsidR="00E87057" w:rsidRPr="00DC3A04">
        <w:rPr>
          <w:color w:val="auto"/>
          <w:sz w:val="28"/>
          <w:szCs w:val="28"/>
        </w:rPr>
        <w:t>о</w:t>
      </w:r>
      <w:r w:rsidRPr="00DC3A04">
        <w:rPr>
          <w:color w:val="auto"/>
          <w:sz w:val="28"/>
          <w:szCs w:val="28"/>
        </w:rPr>
        <w:t>тк</w:t>
      </w:r>
      <w:r w:rsidR="00373711">
        <w:rPr>
          <w:color w:val="auto"/>
          <w:sz w:val="28"/>
          <w:szCs w:val="28"/>
        </w:rPr>
        <w:t>а</w:t>
      </w:r>
      <w:r w:rsidRPr="00DC3A04">
        <w:rPr>
          <w:color w:val="auto"/>
          <w:sz w:val="28"/>
          <w:szCs w:val="28"/>
        </w:rPr>
        <w:t xml:space="preserve"> - 6 кв. м.</w:t>
      </w:r>
    </w:p>
    <w:p w:rsidR="00822769" w:rsidRPr="00DC3A04" w:rsidRDefault="00822769"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p>
    <w:p w:rsidR="00822769" w:rsidRPr="00DC3A04" w:rsidRDefault="004E006D" w:rsidP="00822769">
      <w:pPr>
        <w:spacing w:after="0" w:line="206" w:lineRule="atLeast"/>
        <w:ind w:firstLine="708"/>
        <w:jc w:val="center"/>
        <w:textAlignment w:val="baseline"/>
        <w:rPr>
          <w:rFonts w:ascii="Times New Roman" w:eastAsia="Times New Roman" w:hAnsi="Times New Roman" w:cs="Times New Roman"/>
          <w:color w:val="000000"/>
          <w:sz w:val="28"/>
          <w:szCs w:val="28"/>
          <w:lang w:eastAsia="ru-RU"/>
        </w:rPr>
      </w:pPr>
      <w:r w:rsidRPr="00DC3A04">
        <w:rPr>
          <w:rFonts w:ascii="Times New Roman" w:eastAsia="Times New Roman" w:hAnsi="Times New Roman" w:cs="Times New Roman"/>
          <w:color w:val="000000"/>
          <w:sz w:val="28"/>
          <w:szCs w:val="28"/>
          <w:lang w:eastAsia="ru-RU"/>
        </w:rPr>
        <w:t>7</w:t>
      </w:r>
      <w:r w:rsidR="00822769" w:rsidRPr="00DC3A04">
        <w:rPr>
          <w:rFonts w:ascii="Times New Roman" w:eastAsia="Times New Roman" w:hAnsi="Times New Roman" w:cs="Times New Roman"/>
          <w:color w:val="000000"/>
          <w:sz w:val="28"/>
          <w:szCs w:val="28"/>
          <w:lang w:eastAsia="ru-RU"/>
        </w:rPr>
        <w:t>.11.Элементы объектов капитального строительства</w:t>
      </w:r>
    </w:p>
    <w:p w:rsidR="0047709F" w:rsidRPr="00DC3A04" w:rsidRDefault="0047709F" w:rsidP="00822769">
      <w:pPr>
        <w:spacing w:after="0" w:line="240" w:lineRule="auto"/>
        <w:ind w:firstLine="709"/>
        <w:jc w:val="both"/>
        <w:rPr>
          <w:rFonts w:ascii="Times New Roman" w:hAnsi="Times New Roman" w:cs="Times New Roman"/>
          <w:sz w:val="28"/>
          <w:szCs w:val="28"/>
        </w:rPr>
      </w:pPr>
    </w:p>
    <w:p w:rsidR="00822769" w:rsidRPr="00DC3A04" w:rsidRDefault="00BB70AE"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7</w:t>
      </w:r>
      <w:r w:rsidR="00822769" w:rsidRPr="00DC3A04">
        <w:rPr>
          <w:rFonts w:ascii="Times New Roman" w:hAnsi="Times New Roman" w:cs="Times New Roman"/>
          <w:sz w:val="28"/>
          <w:szCs w:val="28"/>
        </w:rPr>
        <w:t>.11.1 Благоустройство и содержание строительных площадок и прилегающих к ним территорий,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Администрацией Каменского городского округа.</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w:t>
      </w:r>
      <w:r w:rsidR="00BB70AE" w:rsidRPr="00DC3A04">
        <w:rPr>
          <w:rFonts w:ascii="Times New Roman" w:hAnsi="Times New Roman" w:cs="Times New Roman"/>
          <w:sz w:val="28"/>
          <w:szCs w:val="28"/>
        </w:rPr>
        <w:t>7</w:t>
      </w:r>
      <w:r w:rsidRPr="00DC3A04">
        <w:rPr>
          <w:rFonts w:ascii="Times New Roman" w:hAnsi="Times New Roman" w:cs="Times New Roman"/>
          <w:sz w:val="28"/>
          <w:szCs w:val="28"/>
        </w:rPr>
        <w:t xml:space="preserve">.11.2. Строительные площадки, объекты промышленности строительных материалов  оборудуются пунктами очистки (мойки) колес автотранспорта. Запрещается вынос грунта и грязи колёсами автотранспорта на территории общего пользования. </w:t>
      </w:r>
    </w:p>
    <w:p w:rsidR="00822769" w:rsidRPr="00DC3A04" w:rsidRDefault="00BB70AE"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7</w:t>
      </w:r>
      <w:r w:rsidR="00822769" w:rsidRPr="00DC3A04">
        <w:rPr>
          <w:rFonts w:ascii="Times New Roman" w:hAnsi="Times New Roman" w:cs="Times New Roman"/>
          <w:sz w:val="28"/>
          <w:szCs w:val="28"/>
        </w:rPr>
        <w:t>.11.3. Для складирования отходов строительного производства на строительных площадках устанавливаются бункеры-накопители. Запрещается складирование грунта и отходов строительного производства вне специально отведённых мест, а также на контейнерных площадках, на специ</w:t>
      </w:r>
      <w:r w:rsidR="00822769" w:rsidRPr="00DC3A04">
        <w:rPr>
          <w:rFonts w:ascii="Times New Roman" w:hAnsi="Times New Roman" w:cs="Times New Roman"/>
          <w:sz w:val="28"/>
          <w:szCs w:val="28"/>
        </w:rPr>
        <w:softHyphen/>
        <w:t xml:space="preserve">альных площадках для складирования крупногабаритных отходов. </w:t>
      </w:r>
    </w:p>
    <w:p w:rsidR="00822769" w:rsidRPr="00DC3A04" w:rsidRDefault="00BB70AE"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lastRenderedPageBreak/>
        <w:t>7</w:t>
      </w:r>
      <w:r w:rsidR="00822769" w:rsidRPr="00DC3A04">
        <w:rPr>
          <w:rFonts w:ascii="Times New Roman" w:hAnsi="Times New Roman" w:cs="Times New Roman"/>
          <w:sz w:val="28"/>
          <w:szCs w:val="28"/>
        </w:rPr>
        <w:t>.11.4. При осуществлении ремонтных, строительных, земляных работ организации, ответственные за производство работ, обязаны обеспечить наличие аншлагов, освещаемых в тёмное время суток, содержащих сведения относительно реквизитов, контактных телефонов организаций, производящих работы, сроков произ</w:t>
      </w:r>
      <w:r w:rsidR="00822769" w:rsidRPr="00DC3A04">
        <w:rPr>
          <w:rFonts w:ascii="Times New Roman" w:hAnsi="Times New Roman" w:cs="Times New Roman"/>
          <w:sz w:val="28"/>
          <w:szCs w:val="28"/>
        </w:rPr>
        <w:softHyphen/>
        <w:t xml:space="preserve">водства работ.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тёмное время суток. </w:t>
      </w:r>
    </w:p>
    <w:p w:rsidR="00822769" w:rsidRPr="00DC3A04" w:rsidRDefault="00BB70AE"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7</w:t>
      </w:r>
      <w:r w:rsidR="00822769" w:rsidRPr="00DC3A04">
        <w:rPr>
          <w:rFonts w:ascii="Times New Roman" w:hAnsi="Times New Roman" w:cs="Times New Roman"/>
          <w:sz w:val="28"/>
          <w:szCs w:val="28"/>
        </w:rPr>
        <w:t xml:space="preserve">.11.5. Строительные площадки должны быть огорожены </w:t>
      </w:r>
      <w:r w:rsidRPr="00DC3A04">
        <w:rPr>
          <w:rFonts w:ascii="Times New Roman" w:hAnsi="Times New Roman" w:cs="Times New Roman"/>
          <w:sz w:val="28"/>
          <w:szCs w:val="28"/>
        </w:rPr>
        <w:t>ограждением (забором)</w:t>
      </w:r>
      <w:r w:rsidR="00822769" w:rsidRPr="00DC3A04">
        <w:rPr>
          <w:rFonts w:ascii="Times New Roman" w:hAnsi="Times New Roman" w:cs="Times New Roman"/>
          <w:sz w:val="28"/>
          <w:szCs w:val="28"/>
        </w:rPr>
        <w:t xml:space="preserve">. </w:t>
      </w:r>
    </w:p>
    <w:p w:rsidR="00822769" w:rsidRPr="00DC3A04" w:rsidRDefault="00BB70AE"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7</w:t>
      </w:r>
      <w:r w:rsidR="00822769" w:rsidRPr="00DC3A04">
        <w:rPr>
          <w:rFonts w:ascii="Times New Roman" w:hAnsi="Times New Roman" w:cs="Times New Roman"/>
          <w:sz w:val="28"/>
          <w:szCs w:val="28"/>
        </w:rPr>
        <w:t xml:space="preserve">.11.6. Конструкция ограждения должна удовлетворять следующим требованиям: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1) высота ограждения строительной площадки - не менее 1,6 м, участков производства земляных работ - не менее 1,2 м;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2) </w:t>
      </w:r>
      <w:r w:rsidR="00BB70AE" w:rsidRPr="00DC3A04">
        <w:rPr>
          <w:rFonts w:ascii="Times New Roman" w:hAnsi="Times New Roman" w:cs="Times New Roman"/>
          <w:sz w:val="28"/>
          <w:szCs w:val="28"/>
        </w:rPr>
        <w:t>ограждения</w:t>
      </w:r>
      <w:r w:rsidRPr="00DC3A04">
        <w:rPr>
          <w:rFonts w:ascii="Times New Roman" w:hAnsi="Times New Roman" w:cs="Times New Roman"/>
          <w:sz w:val="28"/>
          <w:szCs w:val="28"/>
        </w:rPr>
        <w:t xml:space="preserve">, примыкающие к местам массового прохода людей, должны иметь высоту не менее 2 м и быть оборудованы сплошным козырьком; козырёк должен выдерживать действие снеговой нагрузки, а также нагрузки от падения одиночных мелких предметов;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3) ограждения не должны иметь проёмов, кроме ворот и калиток, контролируемых в течение рабочего времени и запираемых после его окончания. </w:t>
      </w:r>
    </w:p>
    <w:p w:rsidR="00822769" w:rsidRPr="00DC3A04" w:rsidRDefault="00BB70AE"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7</w:t>
      </w:r>
      <w:r w:rsidR="00822769" w:rsidRPr="00DC3A04">
        <w:rPr>
          <w:rFonts w:ascii="Times New Roman" w:hAnsi="Times New Roman" w:cs="Times New Roman"/>
          <w:sz w:val="28"/>
          <w:szCs w:val="28"/>
        </w:rPr>
        <w:t xml:space="preserve">.11.7. </w:t>
      </w:r>
      <w:r w:rsidRPr="00DC3A04">
        <w:rPr>
          <w:rFonts w:ascii="Times New Roman" w:hAnsi="Times New Roman" w:cs="Times New Roman"/>
          <w:sz w:val="28"/>
          <w:szCs w:val="28"/>
        </w:rPr>
        <w:t>О</w:t>
      </w:r>
      <w:r w:rsidR="00822769" w:rsidRPr="00DC3A04">
        <w:rPr>
          <w:rFonts w:ascii="Times New Roman" w:hAnsi="Times New Roman" w:cs="Times New Roman"/>
          <w:sz w:val="28"/>
          <w:szCs w:val="28"/>
        </w:rPr>
        <w:t>граждения должны содержаться в чистом и исправном состоянии. Повреждения ограждений необходимо устранять в течение су</w:t>
      </w:r>
      <w:r w:rsidR="00822769" w:rsidRPr="00DC3A04">
        <w:rPr>
          <w:rFonts w:ascii="Times New Roman" w:hAnsi="Times New Roman" w:cs="Times New Roman"/>
          <w:sz w:val="28"/>
          <w:szCs w:val="28"/>
        </w:rPr>
        <w:softHyphen/>
        <w:t xml:space="preserve">ток с момента повреждения. </w:t>
      </w:r>
    </w:p>
    <w:p w:rsidR="00822769" w:rsidRPr="00DC3A04" w:rsidRDefault="00BB70AE"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7</w:t>
      </w:r>
      <w:r w:rsidR="00822769" w:rsidRPr="00DC3A04">
        <w:rPr>
          <w:rFonts w:ascii="Times New Roman" w:hAnsi="Times New Roman" w:cs="Times New Roman"/>
          <w:sz w:val="28"/>
          <w:szCs w:val="28"/>
        </w:rPr>
        <w:t>.11</w:t>
      </w:r>
      <w:r w:rsidRPr="00DC3A04">
        <w:rPr>
          <w:rFonts w:ascii="Times New Roman" w:hAnsi="Times New Roman" w:cs="Times New Roman"/>
          <w:sz w:val="28"/>
          <w:szCs w:val="28"/>
        </w:rPr>
        <w:t xml:space="preserve">.8. На </w:t>
      </w:r>
      <w:r w:rsidR="00822769" w:rsidRPr="00DC3A04">
        <w:rPr>
          <w:rFonts w:ascii="Times New Roman" w:hAnsi="Times New Roman" w:cs="Times New Roman"/>
          <w:sz w:val="28"/>
          <w:szCs w:val="28"/>
        </w:rPr>
        <w:t>ограждении необходимо устанавливать предупредительные надписи и знаки, а в ночное время - сигнальное освещение.</w:t>
      </w:r>
    </w:p>
    <w:p w:rsidR="00822769" w:rsidRPr="00DC3A04" w:rsidRDefault="00BB70AE"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7</w:t>
      </w:r>
      <w:r w:rsidR="00822769" w:rsidRPr="00DC3A04">
        <w:rPr>
          <w:rFonts w:ascii="Times New Roman" w:hAnsi="Times New Roman" w:cs="Times New Roman"/>
          <w:sz w:val="28"/>
          <w:szCs w:val="28"/>
        </w:rPr>
        <w:t>.11.</w:t>
      </w:r>
      <w:r w:rsidRPr="00DC3A04">
        <w:rPr>
          <w:rFonts w:ascii="Times New Roman" w:hAnsi="Times New Roman" w:cs="Times New Roman"/>
          <w:sz w:val="28"/>
          <w:szCs w:val="28"/>
        </w:rPr>
        <w:t xml:space="preserve">9. В местах движения пешеходов </w:t>
      </w:r>
      <w:r w:rsidR="00822769" w:rsidRPr="00DC3A04">
        <w:rPr>
          <w:rFonts w:ascii="Times New Roman" w:hAnsi="Times New Roman" w:cs="Times New Roman"/>
          <w:sz w:val="28"/>
          <w:szCs w:val="28"/>
        </w:rPr>
        <w:t>ограждение должн</w:t>
      </w:r>
      <w:r w:rsidRPr="00DC3A04">
        <w:rPr>
          <w:rFonts w:ascii="Times New Roman" w:hAnsi="Times New Roman" w:cs="Times New Roman"/>
          <w:sz w:val="28"/>
          <w:szCs w:val="28"/>
        </w:rPr>
        <w:t>о</w:t>
      </w:r>
      <w:r w:rsidR="00822769" w:rsidRPr="00DC3A04">
        <w:rPr>
          <w:rFonts w:ascii="Times New Roman" w:hAnsi="Times New Roman" w:cs="Times New Roman"/>
          <w:sz w:val="28"/>
          <w:szCs w:val="28"/>
        </w:rPr>
        <w:t xml:space="preserve"> иметь козырёк и прилегающее к забору под козырьком твёрдое покрытие с ограждением от проезжей части автомобильной дороги.</w:t>
      </w:r>
    </w:p>
    <w:p w:rsidR="00822769" w:rsidRPr="00DC3A04" w:rsidRDefault="00BB70AE"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7</w:t>
      </w:r>
      <w:r w:rsidR="00822769" w:rsidRPr="00DC3A04">
        <w:rPr>
          <w:rFonts w:ascii="Times New Roman" w:hAnsi="Times New Roman" w:cs="Times New Roman"/>
          <w:sz w:val="28"/>
          <w:szCs w:val="28"/>
        </w:rPr>
        <w:t xml:space="preserve">.11.10. В отношении временных ограждений строительной площадки защитно-охранного типа с заполнением панелей сплошным поликарбонатом и (или) композитом должны соблюдаться следующие требования: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1) в качестве элементов декоративно-художественного оформления ограждения строительной площадки используются визуализации (единая визуальная информация о строящемся объекте, в том числе внешнем виде объекта, благоустройства, интерьеров общественных пространств, видов из окон, планировочных решений) и (или) текстовые изображения, не являющиеся рекламой;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2) на визуализации или текстовом изображении должны быть указаны: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а) матричный код (двумерный </w:t>
      </w:r>
      <w:proofErr w:type="spellStart"/>
      <w:r w:rsidRPr="00DC3A04">
        <w:rPr>
          <w:rFonts w:ascii="Times New Roman" w:hAnsi="Times New Roman" w:cs="Times New Roman"/>
          <w:sz w:val="28"/>
          <w:szCs w:val="28"/>
        </w:rPr>
        <w:t>штрихкод</w:t>
      </w:r>
      <w:proofErr w:type="spellEnd"/>
      <w:r w:rsidRPr="00DC3A04">
        <w:rPr>
          <w:rFonts w:ascii="Times New Roman" w:hAnsi="Times New Roman" w:cs="Times New Roman"/>
          <w:sz w:val="28"/>
          <w:szCs w:val="28"/>
        </w:rPr>
        <w:t>), посредством которого обеспечивается перенаправление пользователя информационно-телекоммуникационной сети «Интернет» на официальный сайт застройщика;</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lastRenderedPageBreak/>
        <w:t>б) адреса официального сайта МО «Каменский городской округ» в информационно-телекоммуникационной сети «Интернет»;</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в) адрес  официального сайта Министерства энергетики и ЖКХ Свердловской области, в  информационно-телекоммуникационной сети «Интернет» (при привлечении денежных средств долевого строительства в соответствии с Федеральным законом от 30.12.2004 года № 214-ФЗ «Об участии в долевом строительстве многоквартир</w:t>
      </w:r>
      <w:r w:rsidRPr="00DC3A04">
        <w:rPr>
          <w:rFonts w:ascii="Times New Roman" w:hAnsi="Times New Roman" w:cs="Times New Roman"/>
          <w:sz w:val="28"/>
          <w:szCs w:val="28"/>
        </w:rPr>
        <w:softHyphen/>
        <w:t xml:space="preserve">ных домов и иных объектов недвижимости и о внесении изменений в некоторые законодательные акты Российской Федерации»);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3) на визуализации или текстовом изображении может содержаться информация с информационных щитов, установленных при въезде на строительную площадку и выезде с неё;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4) элементы декоративно-художественного оформления должны относиться исключительно к строящемуся объекту и соответствовать проектной документации и разрешению на строительство;</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6) декоративно-художественное оформление производится путём непосредственного нанесения на поверхности панелей ограждения визуализаций и (или) текстового изображения методом покраски, наклейки и иными методами, обеспе</w:t>
      </w:r>
      <w:r w:rsidRPr="00DC3A04">
        <w:rPr>
          <w:rFonts w:ascii="Times New Roman" w:hAnsi="Times New Roman" w:cs="Times New Roman"/>
          <w:sz w:val="28"/>
          <w:szCs w:val="28"/>
        </w:rPr>
        <w:softHyphen/>
        <w:t xml:space="preserve">чивающими устойчивость к неблагоприятным погодным условиям на период строительства объекта;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7) при декоративно-художественном оформлении не допускается:</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а) нарушение геометрических параметров панелей ограждений;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б) нарушение места размещения элементов декоративно-художественного оформления;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в) размещение элементов оформления на калитках и распашных воротах;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г) вертикальный порядок расположения букв на информационном поле визуализаций;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д) размещение элементов декоративно-художественного оформления с использованием картона, ткани, баннерной ткани. </w:t>
      </w:r>
    </w:p>
    <w:p w:rsidR="00822769" w:rsidRPr="00DC3A04" w:rsidRDefault="00822769" w:rsidP="00822769">
      <w:pPr>
        <w:pStyle w:val="Default"/>
        <w:ind w:firstLine="708"/>
        <w:jc w:val="both"/>
        <w:rPr>
          <w:sz w:val="28"/>
          <w:szCs w:val="28"/>
        </w:rPr>
      </w:pPr>
    </w:p>
    <w:p w:rsidR="00822769" w:rsidRPr="00DC3A04" w:rsidRDefault="006D5B9F" w:rsidP="00822769">
      <w:pPr>
        <w:pStyle w:val="Default"/>
        <w:ind w:firstLine="708"/>
        <w:jc w:val="center"/>
        <w:rPr>
          <w:sz w:val="28"/>
          <w:szCs w:val="28"/>
        </w:rPr>
      </w:pPr>
      <w:r w:rsidRPr="00DC3A04">
        <w:rPr>
          <w:sz w:val="28"/>
          <w:szCs w:val="28"/>
        </w:rPr>
        <w:t>8</w:t>
      </w:r>
      <w:r w:rsidR="00822769" w:rsidRPr="00DC3A04">
        <w:rPr>
          <w:sz w:val="28"/>
          <w:szCs w:val="28"/>
        </w:rPr>
        <w:t>.ОРГАНИЗАЦИЯ ОСВЕЩЕНИЯ ТЕРРИТОРИИ КАМЕНСКОГО ГОРОДСКОГО ОКРУГА, ВКЛЮЧАЯ АРХИТЕКТУРНУЮ ПОДСВЕТКУ ЗДАНИЙ, СТРОЕНИЙ, СООРУЖЕНИЙ</w:t>
      </w:r>
    </w:p>
    <w:p w:rsidR="00822769" w:rsidRPr="00DC3A04" w:rsidRDefault="00822769" w:rsidP="00822769">
      <w:pPr>
        <w:pStyle w:val="Default"/>
        <w:ind w:firstLine="708"/>
        <w:jc w:val="center"/>
        <w:rPr>
          <w:sz w:val="28"/>
          <w:szCs w:val="28"/>
        </w:rPr>
      </w:pPr>
    </w:p>
    <w:p w:rsidR="00822769" w:rsidRPr="00DC3A04" w:rsidRDefault="00F168CE" w:rsidP="0082276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8</w:t>
      </w:r>
      <w:r w:rsidR="00822769" w:rsidRPr="00DC3A04">
        <w:rPr>
          <w:rFonts w:ascii="Times New Roman" w:eastAsia="Times New Roman" w:hAnsi="Times New Roman" w:cs="Times New Roman"/>
          <w:color w:val="000000" w:themeColor="text1"/>
          <w:sz w:val="28"/>
          <w:szCs w:val="28"/>
          <w:lang w:eastAsia="ru-RU"/>
        </w:rPr>
        <w:t>.1. Улицы, дороги, площади, набережные, мосты и пешеходные аллеи,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w:t>
      </w:r>
    </w:p>
    <w:p w:rsidR="00822769" w:rsidRPr="00DC3A04" w:rsidRDefault="00F168CE"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8</w:t>
      </w:r>
      <w:r w:rsidR="00822769" w:rsidRPr="00DC3A04">
        <w:rPr>
          <w:rFonts w:ascii="Times New Roman" w:eastAsia="Times New Roman" w:hAnsi="Times New Roman" w:cs="Times New Roman"/>
          <w:color w:val="000000" w:themeColor="text1"/>
          <w:sz w:val="28"/>
          <w:szCs w:val="28"/>
          <w:lang w:eastAsia="ru-RU"/>
        </w:rPr>
        <w:t>.2. Включение и отключение наружного освещения, обеспечение освещенности улиц производится в соответстви</w:t>
      </w:r>
      <w:r w:rsidR="001D310F" w:rsidRPr="00DC3A04">
        <w:rPr>
          <w:rFonts w:ascii="Times New Roman" w:eastAsia="Times New Roman" w:hAnsi="Times New Roman" w:cs="Times New Roman"/>
          <w:color w:val="000000" w:themeColor="text1"/>
          <w:sz w:val="28"/>
          <w:szCs w:val="28"/>
          <w:lang w:eastAsia="ru-RU"/>
        </w:rPr>
        <w:t>и с установленными требованиями СП 52.13330.2011, СНиП 23-05-95.</w:t>
      </w:r>
    </w:p>
    <w:p w:rsidR="00822769" w:rsidRPr="00DC3A04" w:rsidRDefault="00F168CE"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8</w:t>
      </w:r>
      <w:r w:rsidR="00822769" w:rsidRPr="00DC3A04">
        <w:rPr>
          <w:rFonts w:ascii="Times New Roman" w:eastAsia="Times New Roman" w:hAnsi="Times New Roman" w:cs="Times New Roman"/>
          <w:color w:val="000000" w:themeColor="text1"/>
          <w:sz w:val="28"/>
          <w:szCs w:val="28"/>
          <w:lang w:eastAsia="ru-RU"/>
        </w:rPr>
        <w:t xml:space="preserve">.3. Содержание, техническое обслуживание и текущий ремонт объектов наружного освещения обязаны осуществлять собственники, иные законные владельцы либо специализированные организации, осуществляющие </w:t>
      </w:r>
      <w:r w:rsidR="00822769" w:rsidRPr="00DC3A04">
        <w:rPr>
          <w:rFonts w:ascii="Times New Roman" w:eastAsia="Times New Roman" w:hAnsi="Times New Roman" w:cs="Times New Roman"/>
          <w:color w:val="000000" w:themeColor="text1"/>
          <w:sz w:val="28"/>
          <w:szCs w:val="28"/>
          <w:lang w:eastAsia="ru-RU"/>
        </w:rPr>
        <w:lastRenderedPageBreak/>
        <w:t>эксплуатацию и обслуживание объектов наружного освещения на основании договора (далее - эксплуатирующие организации).</w:t>
      </w:r>
    </w:p>
    <w:p w:rsidR="00822769" w:rsidRPr="00DC3A04" w:rsidRDefault="00F168CE"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8</w:t>
      </w:r>
      <w:r w:rsidR="00822769" w:rsidRPr="00DC3A04">
        <w:rPr>
          <w:rFonts w:ascii="Times New Roman" w:eastAsia="Times New Roman" w:hAnsi="Times New Roman" w:cs="Times New Roman"/>
          <w:color w:val="000000" w:themeColor="text1"/>
          <w:sz w:val="28"/>
          <w:szCs w:val="28"/>
          <w:lang w:eastAsia="ru-RU"/>
        </w:rPr>
        <w:t>.4. Эксплуатирующая организация  обеспечивает надлежащее содержание объектов наружного освещения в соответствии с установленными требованиями</w:t>
      </w:r>
      <w:r w:rsidR="001D310F" w:rsidRPr="00DC3A04">
        <w:rPr>
          <w:rFonts w:ascii="Times New Roman" w:eastAsia="Times New Roman" w:hAnsi="Times New Roman" w:cs="Times New Roman"/>
          <w:color w:val="000000" w:themeColor="text1"/>
          <w:sz w:val="28"/>
          <w:szCs w:val="28"/>
          <w:lang w:eastAsia="ru-RU"/>
        </w:rPr>
        <w:t xml:space="preserve"> СП 52.13330.2011, СНиП 23-05-95</w:t>
      </w:r>
      <w:r w:rsidR="00822769" w:rsidRPr="00DC3A04">
        <w:rPr>
          <w:rFonts w:ascii="Times New Roman" w:eastAsia="Times New Roman" w:hAnsi="Times New Roman" w:cs="Times New Roman"/>
          <w:color w:val="000000" w:themeColor="text1"/>
          <w:sz w:val="28"/>
          <w:szCs w:val="28"/>
          <w:lang w:eastAsia="ru-RU"/>
        </w:rPr>
        <w:t>, которые направлены:</w:t>
      </w:r>
    </w:p>
    <w:p w:rsidR="00822769" w:rsidRPr="00DC3A04"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 на поддержание нормируемых светотехнических параметров и режимов работы уличного освещения;</w:t>
      </w:r>
    </w:p>
    <w:p w:rsidR="00822769" w:rsidRPr="00DC3A04"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 на обеспечение бесперебойной и надежной работы объектов;</w:t>
      </w:r>
    </w:p>
    <w:p w:rsidR="00822769" w:rsidRPr="00DC3A04"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 на предотвращение их преждевременного износа путем своевременного выполнения обязательных работ;</w:t>
      </w:r>
    </w:p>
    <w:p w:rsidR="00822769" w:rsidRPr="00DC3A04"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 на выявление и устранение возникающих неисправностей и включает в себя в том числе:</w:t>
      </w:r>
    </w:p>
    <w:p w:rsidR="00822769" w:rsidRPr="00DC3A04"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 осмотры, выявление повреждений, не горящих светильников;</w:t>
      </w:r>
    </w:p>
    <w:p w:rsidR="00822769" w:rsidRPr="00DC3A04"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 xml:space="preserve">- замену ламп в светильниках, замену вышедших из строя </w:t>
      </w:r>
      <w:proofErr w:type="spellStart"/>
      <w:r w:rsidRPr="00DC3A04">
        <w:rPr>
          <w:rFonts w:ascii="Times New Roman" w:eastAsia="Times New Roman" w:hAnsi="Times New Roman" w:cs="Times New Roman"/>
          <w:color w:val="000000" w:themeColor="text1"/>
          <w:sz w:val="28"/>
          <w:szCs w:val="28"/>
          <w:lang w:eastAsia="ru-RU"/>
        </w:rPr>
        <w:t>рассеивателей</w:t>
      </w:r>
      <w:proofErr w:type="spellEnd"/>
      <w:r w:rsidRPr="00DC3A04">
        <w:rPr>
          <w:rFonts w:ascii="Times New Roman" w:eastAsia="Times New Roman" w:hAnsi="Times New Roman" w:cs="Times New Roman"/>
          <w:color w:val="000000" w:themeColor="text1"/>
          <w:sz w:val="28"/>
          <w:szCs w:val="28"/>
          <w:lang w:eastAsia="ru-RU"/>
        </w:rPr>
        <w:t xml:space="preserve"> и </w:t>
      </w:r>
      <w:proofErr w:type="spellStart"/>
      <w:r w:rsidRPr="00DC3A04">
        <w:rPr>
          <w:rFonts w:ascii="Times New Roman" w:eastAsia="Times New Roman" w:hAnsi="Times New Roman" w:cs="Times New Roman"/>
          <w:color w:val="000000" w:themeColor="text1"/>
          <w:sz w:val="28"/>
          <w:szCs w:val="28"/>
          <w:lang w:eastAsia="ru-RU"/>
        </w:rPr>
        <w:t>преломителей</w:t>
      </w:r>
      <w:proofErr w:type="spellEnd"/>
      <w:r w:rsidRPr="00DC3A04">
        <w:rPr>
          <w:rFonts w:ascii="Times New Roman" w:eastAsia="Times New Roman" w:hAnsi="Times New Roman" w:cs="Times New Roman"/>
          <w:color w:val="000000" w:themeColor="text1"/>
          <w:sz w:val="28"/>
          <w:szCs w:val="28"/>
          <w:lang w:eastAsia="ru-RU"/>
        </w:rPr>
        <w:t>, приборов учета, измерение уровней освещенности;</w:t>
      </w:r>
    </w:p>
    <w:p w:rsidR="00822769" w:rsidRPr="00DC3A04"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 проведение текущих и капитальных ремонтов линий электропередач и опор уличного освещения;</w:t>
      </w:r>
    </w:p>
    <w:p w:rsidR="00822769" w:rsidRPr="00DC3A04"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 окрашивание металлических опор, кронштейнов и других элементов объектов наружного освещения по мере необходимости, но не реже одного раза в пять лет;</w:t>
      </w:r>
    </w:p>
    <w:p w:rsidR="00822769" w:rsidRPr="00DC3A04" w:rsidRDefault="00822769" w:rsidP="0082276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 осуществление модернизации, реконструкции систем уличного освещения с применением новых экономичных, энергосберегающих приборов и оборудования;</w:t>
      </w:r>
    </w:p>
    <w:p w:rsidR="00822769" w:rsidRPr="00DC3A04" w:rsidRDefault="00822769" w:rsidP="0082276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 обеспечение освещенности мест с массовым пребыванием людей, пешеходных переходов и перекрестков в соответствии с установленными требованиями.</w:t>
      </w:r>
    </w:p>
    <w:p w:rsidR="00822769" w:rsidRPr="00A579F9" w:rsidRDefault="00F168CE" w:rsidP="0082276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8</w:t>
      </w:r>
      <w:r w:rsidR="00822769" w:rsidRPr="00DC3A04">
        <w:rPr>
          <w:rFonts w:ascii="Times New Roman" w:eastAsia="Times New Roman" w:hAnsi="Times New Roman" w:cs="Times New Roman"/>
          <w:color w:val="000000" w:themeColor="text1"/>
          <w:sz w:val="28"/>
          <w:szCs w:val="28"/>
          <w:lang w:eastAsia="ru-RU"/>
        </w:rPr>
        <w:t>.5. Вывоз сбитых, демонтированных опор освещения осуществляется эксплуатирующей организацией в течение суток.</w:t>
      </w:r>
    </w:p>
    <w:p w:rsidR="00822769" w:rsidRPr="00A579F9" w:rsidRDefault="00822769" w:rsidP="00822769">
      <w:pPr>
        <w:pStyle w:val="Default"/>
        <w:ind w:firstLine="708"/>
        <w:jc w:val="center"/>
        <w:rPr>
          <w:sz w:val="28"/>
          <w:szCs w:val="28"/>
        </w:rPr>
      </w:pPr>
    </w:p>
    <w:p w:rsidR="00822769" w:rsidRPr="00A579F9" w:rsidRDefault="00822769" w:rsidP="00822769">
      <w:pPr>
        <w:shd w:val="clear" w:color="auto" w:fill="FFFFFF"/>
        <w:spacing w:after="0" w:line="181" w:lineRule="atLeast"/>
        <w:ind w:firstLine="540"/>
        <w:jc w:val="both"/>
        <w:rPr>
          <w:rFonts w:ascii="Arial" w:eastAsia="Times New Roman" w:hAnsi="Arial" w:cs="Arial"/>
          <w:color w:val="333333"/>
          <w:sz w:val="28"/>
          <w:szCs w:val="28"/>
          <w:lang w:eastAsia="ru-RU"/>
        </w:rPr>
      </w:pPr>
      <w:bookmarkStart w:id="31" w:name="dst800"/>
      <w:bookmarkEnd w:id="31"/>
    </w:p>
    <w:p w:rsidR="00822769" w:rsidRPr="00DC3A04" w:rsidRDefault="00F168CE" w:rsidP="00822769">
      <w:pPr>
        <w:pStyle w:val="Default"/>
        <w:ind w:firstLine="708"/>
        <w:jc w:val="center"/>
        <w:rPr>
          <w:sz w:val="28"/>
          <w:szCs w:val="28"/>
        </w:rPr>
      </w:pPr>
      <w:r w:rsidRPr="00A579F9">
        <w:rPr>
          <w:sz w:val="28"/>
          <w:szCs w:val="28"/>
        </w:rPr>
        <w:t>9</w:t>
      </w:r>
      <w:r w:rsidR="00822769" w:rsidRPr="00A579F9">
        <w:rPr>
          <w:sz w:val="28"/>
          <w:szCs w:val="28"/>
        </w:rPr>
        <w:t>.ОРГАНИЗАЦИЯ ОЗЕЛЕНЕНИЯ ТЕРРИТОРИИ</w:t>
      </w:r>
      <w:r w:rsidR="00822769" w:rsidRPr="00DC3A04">
        <w:rPr>
          <w:sz w:val="28"/>
          <w:szCs w:val="28"/>
        </w:rPr>
        <w:t xml:space="preserve"> КАМЕНСКОГО ГОРОДСКОГО ОКРУГА, ВКЛЮЧАЯ ПОРЯДОК СОЗДАНИЯ, СОДЕРЖАНИЯ, ВОССТАНОВЛЕНИЯ И </w:t>
      </w:r>
      <w:proofErr w:type="gramStart"/>
      <w:r w:rsidR="00822769" w:rsidRPr="00DC3A04">
        <w:rPr>
          <w:sz w:val="28"/>
          <w:szCs w:val="28"/>
        </w:rPr>
        <w:t>ОХРАН</w:t>
      </w:r>
      <w:r w:rsidR="00737A7C" w:rsidRPr="00DC3A04">
        <w:rPr>
          <w:sz w:val="28"/>
          <w:szCs w:val="28"/>
        </w:rPr>
        <w:t>Ы</w:t>
      </w:r>
      <w:proofErr w:type="gramEnd"/>
      <w:r w:rsidR="00822769" w:rsidRPr="00DC3A04">
        <w:rPr>
          <w:sz w:val="28"/>
          <w:szCs w:val="28"/>
        </w:rPr>
        <w:t xml:space="preserve"> РАСПОЛОЖЕННЫХ В ГРАНИЦАХ НАСЕЛЁНН</w:t>
      </w:r>
      <w:r w:rsidR="00737A7C" w:rsidRPr="00DC3A04">
        <w:rPr>
          <w:sz w:val="28"/>
          <w:szCs w:val="28"/>
        </w:rPr>
        <w:t>ЫХ ПУНКТОВ,</w:t>
      </w:r>
      <w:r w:rsidR="00822769" w:rsidRPr="00DC3A04">
        <w:rPr>
          <w:sz w:val="28"/>
          <w:szCs w:val="28"/>
        </w:rPr>
        <w:t xml:space="preserve"> ГАЗОНОВ, ЦВЕТНИКОВ И ИНЫХ ТЕРРИТОРИ</w:t>
      </w:r>
      <w:r w:rsidR="00737A7C" w:rsidRPr="00DC3A04">
        <w:rPr>
          <w:sz w:val="28"/>
          <w:szCs w:val="28"/>
        </w:rPr>
        <w:t>Й</w:t>
      </w:r>
      <w:r w:rsidR="00822769" w:rsidRPr="00DC3A04">
        <w:rPr>
          <w:sz w:val="28"/>
          <w:szCs w:val="28"/>
        </w:rPr>
        <w:t>, ЗАНЯТЫХ ТРАВЯНИСТЫМИ РАСТЕНИЯМИ</w:t>
      </w:r>
    </w:p>
    <w:p w:rsidR="00737A7C" w:rsidRPr="00DC3A04" w:rsidRDefault="00737A7C" w:rsidP="00822769">
      <w:pPr>
        <w:pStyle w:val="Default"/>
        <w:ind w:firstLine="708"/>
        <w:jc w:val="both"/>
        <w:rPr>
          <w:sz w:val="28"/>
          <w:szCs w:val="28"/>
        </w:rPr>
      </w:pPr>
    </w:p>
    <w:p w:rsidR="00822769" w:rsidRPr="00DC3A04" w:rsidRDefault="00F168CE" w:rsidP="00822769">
      <w:pPr>
        <w:pStyle w:val="Default"/>
        <w:ind w:firstLine="708"/>
        <w:jc w:val="both"/>
        <w:rPr>
          <w:sz w:val="28"/>
          <w:szCs w:val="28"/>
        </w:rPr>
      </w:pPr>
      <w:r w:rsidRPr="00DC3A04">
        <w:rPr>
          <w:sz w:val="28"/>
          <w:szCs w:val="28"/>
        </w:rPr>
        <w:t>9</w:t>
      </w:r>
      <w:r w:rsidR="00822769" w:rsidRPr="00DC3A04">
        <w:rPr>
          <w:sz w:val="28"/>
          <w:szCs w:val="28"/>
        </w:rPr>
        <w:t xml:space="preserve">.1. </w:t>
      </w:r>
      <w:proofErr w:type="gramStart"/>
      <w:r w:rsidR="00822769" w:rsidRPr="00DC3A04">
        <w:rPr>
          <w:sz w:val="28"/>
          <w:szCs w:val="28"/>
        </w:rPr>
        <w:t xml:space="preserve">Основными типами насаждений и озеленения  являются: рядовые посадки, аллеи, живые изгороди, солитеры, группы, массивы,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а также зелёные участки занятые городскими лесами. </w:t>
      </w:r>
      <w:proofErr w:type="gramEnd"/>
    </w:p>
    <w:p w:rsidR="00822769" w:rsidRPr="00DC3A04" w:rsidRDefault="00F168CE" w:rsidP="00822769">
      <w:pPr>
        <w:pStyle w:val="Default"/>
        <w:ind w:firstLine="708"/>
        <w:jc w:val="both"/>
        <w:rPr>
          <w:sz w:val="28"/>
          <w:szCs w:val="28"/>
        </w:rPr>
      </w:pPr>
      <w:r w:rsidRPr="00DC3A04">
        <w:rPr>
          <w:sz w:val="28"/>
          <w:szCs w:val="28"/>
        </w:rPr>
        <w:t>9</w:t>
      </w:r>
      <w:r w:rsidR="00822769" w:rsidRPr="00DC3A04">
        <w:rPr>
          <w:sz w:val="28"/>
          <w:szCs w:val="28"/>
        </w:rPr>
        <w:t xml:space="preserve">.2. На территории Каменского городского округа  используются два вида озеленения: стационарное - посадка растений в грунт и мобильное - посадка </w:t>
      </w:r>
      <w:r w:rsidR="00822769" w:rsidRPr="00DC3A04">
        <w:rPr>
          <w:sz w:val="28"/>
          <w:szCs w:val="28"/>
        </w:rPr>
        <w:lastRenderedPageBreak/>
        <w:t xml:space="preserve">растений в специальные передвижные емкости (контейнеры, вазоны и т.п.). Работы проводятся исключительно по проекту. </w:t>
      </w:r>
    </w:p>
    <w:p w:rsidR="00822769" w:rsidRPr="00DC3A04" w:rsidRDefault="00F168CE" w:rsidP="00822769">
      <w:pPr>
        <w:pStyle w:val="Default"/>
        <w:ind w:firstLine="708"/>
        <w:jc w:val="both"/>
        <w:rPr>
          <w:sz w:val="28"/>
          <w:szCs w:val="28"/>
        </w:rPr>
      </w:pPr>
      <w:r w:rsidRPr="00DC3A04">
        <w:rPr>
          <w:sz w:val="28"/>
          <w:szCs w:val="28"/>
        </w:rPr>
        <w:t>9</w:t>
      </w:r>
      <w:r w:rsidR="00822769" w:rsidRPr="00DC3A04">
        <w:rPr>
          <w:sz w:val="28"/>
          <w:szCs w:val="28"/>
        </w:rPr>
        <w:t xml:space="preserve">.3.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используются обоснованные инженерные решения по защите корневых систем древесных растений. При определении размеров </w:t>
      </w:r>
      <w:proofErr w:type="spellStart"/>
      <w:r w:rsidR="00822769" w:rsidRPr="00DC3A04">
        <w:rPr>
          <w:sz w:val="28"/>
          <w:szCs w:val="28"/>
        </w:rPr>
        <w:t>комов</w:t>
      </w:r>
      <w:proofErr w:type="spellEnd"/>
      <w:r w:rsidR="00822769" w:rsidRPr="00DC3A04">
        <w:rPr>
          <w:sz w:val="28"/>
          <w:szCs w:val="28"/>
        </w:rPr>
        <w:t xml:space="preserve">, ям и траншей для посадки растений необходимо ориентироваться на посадочные материалы, соответствующие ГОСТ. </w:t>
      </w:r>
    </w:p>
    <w:p w:rsidR="00822769" w:rsidRPr="00DC3A04" w:rsidRDefault="00F168CE" w:rsidP="00822769">
      <w:pPr>
        <w:pStyle w:val="Default"/>
        <w:ind w:firstLine="708"/>
        <w:jc w:val="both"/>
        <w:rPr>
          <w:sz w:val="28"/>
          <w:szCs w:val="28"/>
        </w:rPr>
      </w:pPr>
      <w:r w:rsidRPr="00DC3A04">
        <w:rPr>
          <w:sz w:val="28"/>
          <w:szCs w:val="28"/>
        </w:rPr>
        <w:t>9</w:t>
      </w:r>
      <w:r w:rsidR="00822769" w:rsidRPr="00DC3A04">
        <w:rPr>
          <w:sz w:val="28"/>
          <w:szCs w:val="28"/>
        </w:rPr>
        <w:t>.4. При посадке деревьев в зонах действия теплотрасс рекомендуется учитывать фактор прогревания почвы в обе стороны от оси теплотрассы.</w:t>
      </w:r>
    </w:p>
    <w:p w:rsidR="00822769" w:rsidRPr="00DC3A04" w:rsidRDefault="00F168CE" w:rsidP="00822769">
      <w:pPr>
        <w:pStyle w:val="Default"/>
        <w:ind w:firstLine="708"/>
        <w:jc w:val="both"/>
        <w:rPr>
          <w:color w:val="auto"/>
          <w:sz w:val="28"/>
          <w:szCs w:val="28"/>
        </w:rPr>
      </w:pPr>
      <w:r w:rsidRPr="00DC3A04">
        <w:rPr>
          <w:color w:val="auto"/>
          <w:sz w:val="28"/>
          <w:szCs w:val="28"/>
        </w:rPr>
        <w:t>9</w:t>
      </w:r>
      <w:r w:rsidR="00822769" w:rsidRPr="00DC3A04">
        <w:rPr>
          <w:color w:val="auto"/>
          <w:sz w:val="28"/>
          <w:szCs w:val="28"/>
        </w:rPr>
        <w:t>.5. Использование, охрана, защита и воспроизводство городских лесов, лесов особо охраняемых природных территорий, расположенных в границах Каменского городского округа, осуществляется в соответствии с лесным законодательством, законодательством об особо охраняемых природных территориях, а также с учётом настоящих Правил.</w:t>
      </w:r>
    </w:p>
    <w:p w:rsidR="00822769" w:rsidRPr="00DC3A04" w:rsidRDefault="00F168CE" w:rsidP="00822769">
      <w:pPr>
        <w:pStyle w:val="Default"/>
        <w:ind w:firstLine="708"/>
        <w:jc w:val="both"/>
        <w:rPr>
          <w:color w:val="auto"/>
          <w:sz w:val="28"/>
          <w:szCs w:val="28"/>
        </w:rPr>
      </w:pPr>
      <w:r w:rsidRPr="00DC3A04">
        <w:rPr>
          <w:color w:val="auto"/>
          <w:sz w:val="28"/>
          <w:szCs w:val="28"/>
        </w:rPr>
        <w:t>9</w:t>
      </w:r>
      <w:r w:rsidR="00822769" w:rsidRPr="00DC3A04">
        <w:rPr>
          <w:color w:val="auto"/>
          <w:sz w:val="28"/>
          <w:szCs w:val="28"/>
        </w:rPr>
        <w:t>.6. Все действия, связанные с изменением структуры и условий роста растительности (посадка, пересадка, обрезка, снос, обработка препаратами), а также производство строительных и иных работ на прилегающих к озеленённым территориям участках должны осуществляться с соблюдением требований по охране зелёных насаждений.</w:t>
      </w:r>
    </w:p>
    <w:p w:rsidR="00822769" w:rsidRPr="00DC3A04" w:rsidRDefault="008C2BF8" w:rsidP="00822769">
      <w:pPr>
        <w:pStyle w:val="Default"/>
        <w:ind w:firstLine="708"/>
        <w:jc w:val="both"/>
        <w:rPr>
          <w:color w:val="auto"/>
          <w:sz w:val="28"/>
          <w:szCs w:val="28"/>
        </w:rPr>
      </w:pPr>
      <w:r w:rsidRPr="00DC3A04">
        <w:rPr>
          <w:color w:val="auto"/>
          <w:sz w:val="28"/>
          <w:szCs w:val="28"/>
        </w:rPr>
        <w:t>9</w:t>
      </w:r>
      <w:r w:rsidR="00822769" w:rsidRPr="00DC3A04">
        <w:rPr>
          <w:color w:val="auto"/>
          <w:sz w:val="28"/>
          <w:szCs w:val="28"/>
        </w:rPr>
        <w:t>.7. Ответственность за сохранность зелёных насаждений и содержание озеленённых территорий распределяется в порядке, аналогичном закреплению придомовых и иных территорий для санитарной очистки и общего содержания. Правообладател</w:t>
      </w:r>
      <w:r w:rsidR="00C355C2" w:rsidRPr="00DC3A04">
        <w:rPr>
          <w:color w:val="auto"/>
          <w:sz w:val="28"/>
          <w:szCs w:val="28"/>
        </w:rPr>
        <w:t>ям</w:t>
      </w:r>
      <w:r w:rsidR="00822769" w:rsidRPr="00DC3A04">
        <w:rPr>
          <w:color w:val="auto"/>
          <w:sz w:val="28"/>
          <w:szCs w:val="28"/>
        </w:rPr>
        <w:t xml:space="preserve"> озеленённых территорий (в том числе в пределах охранных зон объектов производственного и промышленного назначения, включая коридоры и охранные зоны инженерных коммуникаций, санитарно-защитных зон, </w:t>
      </w:r>
      <w:proofErr w:type="spellStart"/>
      <w:r w:rsidR="00822769" w:rsidRPr="00DC3A04">
        <w:rPr>
          <w:color w:val="auto"/>
          <w:sz w:val="28"/>
          <w:szCs w:val="28"/>
        </w:rPr>
        <w:t>водоохранных</w:t>
      </w:r>
      <w:proofErr w:type="spellEnd"/>
      <w:r w:rsidR="00822769" w:rsidRPr="00DC3A04">
        <w:rPr>
          <w:color w:val="auto"/>
          <w:sz w:val="28"/>
          <w:szCs w:val="28"/>
        </w:rPr>
        <w:t xml:space="preserve"> зон, охранных зон особо охраняемых природных территорий) </w:t>
      </w:r>
      <w:r w:rsidR="00C355C2" w:rsidRPr="00DC3A04">
        <w:rPr>
          <w:color w:val="auto"/>
          <w:sz w:val="28"/>
          <w:szCs w:val="28"/>
        </w:rPr>
        <w:t xml:space="preserve">рекомендуется </w:t>
      </w:r>
      <w:r w:rsidR="00822769" w:rsidRPr="00DC3A04">
        <w:rPr>
          <w:color w:val="auto"/>
          <w:sz w:val="28"/>
          <w:szCs w:val="28"/>
        </w:rPr>
        <w:t>обеспечиват</w:t>
      </w:r>
      <w:r w:rsidR="00C355C2" w:rsidRPr="00DC3A04">
        <w:rPr>
          <w:color w:val="auto"/>
          <w:sz w:val="28"/>
          <w:szCs w:val="28"/>
        </w:rPr>
        <w:t>ь</w:t>
      </w:r>
      <w:r w:rsidR="00822769" w:rsidRPr="00DC3A04">
        <w:rPr>
          <w:color w:val="auto"/>
          <w:sz w:val="28"/>
          <w:szCs w:val="28"/>
        </w:rPr>
        <w:t xml:space="preserve"> сохранность зелёных насаждений на своих территориях.</w:t>
      </w:r>
    </w:p>
    <w:p w:rsidR="00822769" w:rsidRPr="00DC3A04" w:rsidRDefault="008C2BF8" w:rsidP="00822769">
      <w:pPr>
        <w:pStyle w:val="Default"/>
        <w:ind w:firstLine="708"/>
        <w:rPr>
          <w:color w:val="auto"/>
          <w:sz w:val="28"/>
          <w:szCs w:val="28"/>
        </w:rPr>
      </w:pPr>
      <w:r w:rsidRPr="00DC3A04">
        <w:rPr>
          <w:color w:val="auto"/>
          <w:sz w:val="28"/>
          <w:szCs w:val="28"/>
        </w:rPr>
        <w:t>9</w:t>
      </w:r>
      <w:r w:rsidR="00822769" w:rsidRPr="00DC3A04">
        <w:rPr>
          <w:color w:val="auto"/>
          <w:sz w:val="28"/>
          <w:szCs w:val="28"/>
        </w:rPr>
        <w:t>.8. Порядок сноса, обрезки и пересадки зелёных насаждений.</w:t>
      </w:r>
    </w:p>
    <w:p w:rsidR="00822769" w:rsidRPr="00DC3A04" w:rsidRDefault="008C2BF8" w:rsidP="00822769">
      <w:pPr>
        <w:pStyle w:val="Default"/>
        <w:ind w:firstLine="708"/>
        <w:jc w:val="both"/>
        <w:rPr>
          <w:color w:val="auto"/>
          <w:sz w:val="28"/>
          <w:szCs w:val="28"/>
        </w:rPr>
      </w:pPr>
      <w:r w:rsidRPr="00DC3A04">
        <w:rPr>
          <w:color w:val="auto"/>
          <w:sz w:val="28"/>
          <w:szCs w:val="28"/>
        </w:rPr>
        <w:t>9</w:t>
      </w:r>
      <w:r w:rsidR="00822769" w:rsidRPr="00DC3A04">
        <w:rPr>
          <w:color w:val="auto"/>
          <w:sz w:val="28"/>
          <w:szCs w:val="28"/>
        </w:rPr>
        <w:t xml:space="preserve">.8.1. Аварийно-опасные зелёные насаждения подлежат сносу либо обрезке. </w:t>
      </w:r>
      <w:proofErr w:type="gramStart"/>
      <w:r w:rsidR="00822769" w:rsidRPr="00DC3A04">
        <w:rPr>
          <w:color w:val="auto"/>
          <w:sz w:val="28"/>
          <w:szCs w:val="28"/>
        </w:rPr>
        <w:t>Прочие зелёные насаждения, растущие с нарушением норм и правил озеленения и градостроительства, могут быть снесены, пересажены либо обрезаны по инициативе заинтересованных лиц (в случае, если эти насаждения оказывают либо могут оказать негативное воздействие на условия проживания людей, на объекты инфраструктуры (включая здания, строения, сооружения, коммуникации).</w:t>
      </w:r>
      <w:proofErr w:type="gramEnd"/>
    </w:p>
    <w:p w:rsidR="00822769" w:rsidRPr="00DC3A04" w:rsidRDefault="008C2BF8" w:rsidP="00822769">
      <w:pPr>
        <w:pStyle w:val="Default"/>
        <w:ind w:firstLine="708"/>
        <w:jc w:val="both"/>
        <w:rPr>
          <w:color w:val="auto"/>
          <w:sz w:val="28"/>
          <w:szCs w:val="28"/>
        </w:rPr>
      </w:pPr>
      <w:r w:rsidRPr="00DC3A04">
        <w:rPr>
          <w:color w:val="auto"/>
          <w:sz w:val="28"/>
          <w:szCs w:val="28"/>
        </w:rPr>
        <w:t>9</w:t>
      </w:r>
      <w:r w:rsidR="00822769" w:rsidRPr="00DC3A04">
        <w:rPr>
          <w:color w:val="auto"/>
          <w:sz w:val="28"/>
          <w:szCs w:val="28"/>
        </w:rPr>
        <w:t>.8.2. Снос и обрезку  деревьев (за исключением зелёных насаждений, находящихся на отведённых территориях индивидуальных жилых домов) допускается производить только при наличии разрешения, полученного в соответствии с Порядком вырубки деревьев и кустарников на земельных участках, находящихся в ведении Каменского городского округа, утверждённого Решением Думы Каменского городского округа от 28.04.2011 года № 389.</w:t>
      </w:r>
    </w:p>
    <w:p w:rsidR="002B2376" w:rsidRPr="00DC3A04" w:rsidRDefault="008C2BF8" w:rsidP="00822769">
      <w:pPr>
        <w:pStyle w:val="Default"/>
        <w:ind w:firstLine="708"/>
        <w:jc w:val="both"/>
        <w:rPr>
          <w:color w:val="auto"/>
          <w:sz w:val="28"/>
          <w:szCs w:val="28"/>
        </w:rPr>
      </w:pPr>
      <w:r w:rsidRPr="00DC3A04">
        <w:rPr>
          <w:color w:val="auto"/>
          <w:sz w:val="28"/>
          <w:szCs w:val="28"/>
        </w:rPr>
        <w:t>9</w:t>
      </w:r>
      <w:r w:rsidR="00822769" w:rsidRPr="00DC3A04">
        <w:rPr>
          <w:color w:val="auto"/>
          <w:sz w:val="28"/>
          <w:szCs w:val="28"/>
        </w:rPr>
        <w:t xml:space="preserve">.8.3. За всякое повреждение или самовольную вырубку зелёных насаждений, а также за непринятие мер охраны и халатное отношение к зелёным </w:t>
      </w:r>
      <w:r w:rsidR="00822769" w:rsidRPr="00DC3A04">
        <w:rPr>
          <w:color w:val="auto"/>
          <w:sz w:val="28"/>
          <w:szCs w:val="28"/>
        </w:rPr>
        <w:lastRenderedPageBreak/>
        <w:t xml:space="preserve">насаждениям, повлекшее повреждение или гибель зелёных насаждений, </w:t>
      </w:r>
      <w:r w:rsidR="002B2376" w:rsidRPr="00DC3A04">
        <w:rPr>
          <w:color w:val="auto"/>
          <w:sz w:val="28"/>
          <w:szCs w:val="28"/>
        </w:rPr>
        <w:t xml:space="preserve">с </w:t>
      </w:r>
      <w:r w:rsidR="00822769" w:rsidRPr="00DC3A04">
        <w:rPr>
          <w:color w:val="auto"/>
          <w:sz w:val="28"/>
          <w:szCs w:val="28"/>
        </w:rPr>
        <w:t>виновны</w:t>
      </w:r>
      <w:r w:rsidR="002B2376" w:rsidRPr="00DC3A04">
        <w:rPr>
          <w:color w:val="auto"/>
          <w:sz w:val="28"/>
          <w:szCs w:val="28"/>
        </w:rPr>
        <w:t>х</w:t>
      </w:r>
      <w:r w:rsidR="00822769" w:rsidRPr="00DC3A04">
        <w:rPr>
          <w:color w:val="auto"/>
          <w:sz w:val="28"/>
          <w:szCs w:val="28"/>
        </w:rPr>
        <w:t xml:space="preserve"> лиц</w:t>
      </w:r>
      <w:r w:rsidR="002B2376" w:rsidRPr="00DC3A04">
        <w:rPr>
          <w:color w:val="auto"/>
          <w:sz w:val="28"/>
          <w:szCs w:val="28"/>
        </w:rPr>
        <w:t xml:space="preserve"> взыскивается ущерб в соответствии с действующим законодательством Российской Федерации.</w:t>
      </w:r>
    </w:p>
    <w:p w:rsidR="00822769" w:rsidRPr="00DC3A04" w:rsidRDefault="008C2BF8" w:rsidP="00822769">
      <w:pPr>
        <w:pStyle w:val="Default"/>
        <w:ind w:firstLine="708"/>
        <w:jc w:val="both"/>
        <w:rPr>
          <w:color w:val="auto"/>
          <w:sz w:val="28"/>
          <w:szCs w:val="28"/>
        </w:rPr>
      </w:pPr>
      <w:r w:rsidRPr="00DC3A04">
        <w:rPr>
          <w:color w:val="auto"/>
          <w:sz w:val="28"/>
          <w:szCs w:val="28"/>
        </w:rPr>
        <w:t>9</w:t>
      </w:r>
      <w:r w:rsidR="00822769" w:rsidRPr="00DC3A04">
        <w:rPr>
          <w:color w:val="auto"/>
          <w:sz w:val="28"/>
          <w:szCs w:val="28"/>
        </w:rPr>
        <w:t xml:space="preserve">.8.4. </w:t>
      </w:r>
      <w:proofErr w:type="gramStart"/>
      <w:r w:rsidR="00822769" w:rsidRPr="00DC3A04">
        <w:rPr>
          <w:color w:val="auto"/>
          <w:sz w:val="28"/>
          <w:szCs w:val="28"/>
        </w:rPr>
        <w:t>Восстановительная стоимость  не взыскивается в случаях сноса, обрезки аварийно-опасных, сухостойных деревьев, сухостойных кустарников, представляющих угрозу жизни и здоровью людей и сохранности имущества, санитарной обрезке крон деревьев, стрижки «живой» изгороди, цветников, газонов, скашивания травяного покрова, устранения нарушений норм охраны и эксплуатации объектов капитального строительства, инженерной и транспортной инфраструктуры, предупреждения и ликвидации последствий аварий, катастроф, стихийных бедствий и иных чрезвычайных ситуаций природного</w:t>
      </w:r>
      <w:proofErr w:type="gramEnd"/>
      <w:r w:rsidR="00822769" w:rsidRPr="00DC3A04">
        <w:rPr>
          <w:color w:val="auto"/>
          <w:sz w:val="28"/>
          <w:szCs w:val="28"/>
        </w:rPr>
        <w:t xml:space="preserve"> и техногенного характера.</w:t>
      </w:r>
    </w:p>
    <w:p w:rsidR="00822769" w:rsidRPr="00DC3A04" w:rsidRDefault="008C2BF8" w:rsidP="00822769">
      <w:pPr>
        <w:pStyle w:val="Default"/>
        <w:ind w:firstLine="708"/>
        <w:jc w:val="both"/>
        <w:rPr>
          <w:color w:val="auto"/>
          <w:sz w:val="28"/>
          <w:szCs w:val="28"/>
        </w:rPr>
      </w:pPr>
      <w:r w:rsidRPr="00DC3A04">
        <w:rPr>
          <w:color w:val="auto"/>
          <w:sz w:val="28"/>
          <w:szCs w:val="28"/>
        </w:rPr>
        <w:t>9</w:t>
      </w:r>
      <w:r w:rsidR="00822769" w:rsidRPr="00DC3A04">
        <w:rPr>
          <w:color w:val="auto"/>
          <w:sz w:val="28"/>
          <w:szCs w:val="28"/>
        </w:rPr>
        <w:t xml:space="preserve">.8.5. К </w:t>
      </w:r>
      <w:proofErr w:type="gramStart"/>
      <w:r w:rsidR="00822769" w:rsidRPr="00DC3A04">
        <w:rPr>
          <w:color w:val="auto"/>
          <w:sz w:val="28"/>
          <w:szCs w:val="28"/>
        </w:rPr>
        <w:t>аварийно-опасным</w:t>
      </w:r>
      <w:proofErr w:type="gramEnd"/>
      <w:r w:rsidR="00822769" w:rsidRPr="00DC3A04">
        <w:rPr>
          <w:color w:val="auto"/>
          <w:sz w:val="28"/>
          <w:szCs w:val="28"/>
        </w:rPr>
        <w:t xml:space="preserve"> относятся деревья:</w:t>
      </w:r>
    </w:p>
    <w:p w:rsidR="00822769" w:rsidRPr="00DC3A04" w:rsidRDefault="00822769" w:rsidP="00822769">
      <w:pPr>
        <w:pStyle w:val="Default"/>
        <w:ind w:firstLine="708"/>
        <w:jc w:val="both"/>
        <w:rPr>
          <w:color w:val="auto"/>
          <w:sz w:val="28"/>
          <w:szCs w:val="28"/>
        </w:rPr>
      </w:pPr>
      <w:r w:rsidRPr="00DC3A04">
        <w:rPr>
          <w:color w:val="auto"/>
          <w:sz w:val="28"/>
          <w:szCs w:val="28"/>
        </w:rPr>
        <w:t xml:space="preserve">1) </w:t>
      </w:r>
      <w:proofErr w:type="gramStart"/>
      <w:r w:rsidRPr="00DC3A04">
        <w:rPr>
          <w:color w:val="auto"/>
          <w:sz w:val="28"/>
          <w:szCs w:val="28"/>
        </w:rPr>
        <w:t>утратившие</w:t>
      </w:r>
      <w:proofErr w:type="gramEnd"/>
      <w:r w:rsidRPr="00DC3A04">
        <w:rPr>
          <w:color w:val="auto"/>
          <w:sz w:val="28"/>
          <w:szCs w:val="28"/>
        </w:rPr>
        <w:t xml:space="preserve"> свою механическую устойчивость;</w:t>
      </w:r>
    </w:p>
    <w:p w:rsidR="00822769" w:rsidRPr="00DC3A04" w:rsidRDefault="00822769" w:rsidP="00822769">
      <w:pPr>
        <w:pStyle w:val="Default"/>
        <w:ind w:firstLine="708"/>
        <w:jc w:val="both"/>
        <w:rPr>
          <w:color w:val="auto"/>
          <w:sz w:val="28"/>
          <w:szCs w:val="28"/>
        </w:rPr>
      </w:pPr>
      <w:r w:rsidRPr="00DC3A04">
        <w:rPr>
          <w:color w:val="auto"/>
          <w:sz w:val="28"/>
          <w:szCs w:val="28"/>
        </w:rPr>
        <w:t>2) резко изменившие наклон ствола с полеганием к земной поверхности после воздействия экстремальных погодных условий;</w:t>
      </w:r>
    </w:p>
    <w:p w:rsidR="00822769" w:rsidRPr="00DC3A04" w:rsidRDefault="00822769" w:rsidP="00822769">
      <w:pPr>
        <w:pStyle w:val="Default"/>
        <w:ind w:firstLine="708"/>
        <w:jc w:val="both"/>
        <w:rPr>
          <w:color w:val="auto"/>
          <w:sz w:val="28"/>
          <w:szCs w:val="28"/>
        </w:rPr>
      </w:pPr>
      <w:r w:rsidRPr="00DC3A04">
        <w:rPr>
          <w:color w:val="auto"/>
          <w:sz w:val="28"/>
          <w:szCs w:val="28"/>
        </w:rPr>
        <w:t>3) сухие;</w:t>
      </w:r>
    </w:p>
    <w:p w:rsidR="00822769" w:rsidRPr="00DC3A04" w:rsidRDefault="00822769" w:rsidP="00822769">
      <w:pPr>
        <w:pStyle w:val="Default"/>
        <w:ind w:firstLine="708"/>
        <w:jc w:val="both"/>
        <w:rPr>
          <w:color w:val="auto"/>
          <w:sz w:val="28"/>
          <w:szCs w:val="28"/>
        </w:rPr>
      </w:pPr>
      <w:r w:rsidRPr="00DC3A04">
        <w:rPr>
          <w:color w:val="auto"/>
          <w:sz w:val="28"/>
          <w:szCs w:val="28"/>
        </w:rPr>
        <w:t>4) усыхающие;</w:t>
      </w:r>
    </w:p>
    <w:p w:rsidR="00822769" w:rsidRPr="00DC3A04" w:rsidRDefault="00822769" w:rsidP="00822769">
      <w:pPr>
        <w:pStyle w:val="Default"/>
        <w:ind w:firstLine="708"/>
        <w:jc w:val="both"/>
        <w:rPr>
          <w:color w:val="auto"/>
          <w:sz w:val="28"/>
          <w:szCs w:val="28"/>
        </w:rPr>
      </w:pPr>
      <w:r w:rsidRPr="00DC3A04">
        <w:rPr>
          <w:color w:val="auto"/>
          <w:sz w:val="28"/>
          <w:szCs w:val="28"/>
        </w:rPr>
        <w:t xml:space="preserve">5) перестойных пород с </w:t>
      </w:r>
      <w:proofErr w:type="spellStart"/>
      <w:r w:rsidRPr="00DC3A04">
        <w:rPr>
          <w:color w:val="auto"/>
          <w:sz w:val="28"/>
          <w:szCs w:val="28"/>
        </w:rPr>
        <w:t>мягколиственной</w:t>
      </w:r>
      <w:proofErr w:type="spellEnd"/>
      <w:r w:rsidRPr="00DC3A04">
        <w:rPr>
          <w:color w:val="auto"/>
          <w:sz w:val="28"/>
          <w:szCs w:val="28"/>
        </w:rPr>
        <w:t xml:space="preserve"> древесиной с признаками гнили и ломкими ветвями.</w:t>
      </w:r>
    </w:p>
    <w:p w:rsidR="00822769" w:rsidRPr="00DC3A04" w:rsidRDefault="008C2BF8" w:rsidP="00822769">
      <w:pPr>
        <w:pStyle w:val="Default"/>
        <w:ind w:firstLine="708"/>
        <w:jc w:val="both"/>
        <w:rPr>
          <w:color w:val="auto"/>
          <w:sz w:val="28"/>
          <w:szCs w:val="28"/>
        </w:rPr>
      </w:pPr>
      <w:r w:rsidRPr="00DC3A04">
        <w:rPr>
          <w:color w:val="auto"/>
          <w:sz w:val="28"/>
          <w:szCs w:val="28"/>
        </w:rPr>
        <w:t>9</w:t>
      </w:r>
      <w:r w:rsidR="00822769" w:rsidRPr="00DC3A04">
        <w:rPr>
          <w:color w:val="auto"/>
          <w:sz w:val="28"/>
          <w:szCs w:val="28"/>
        </w:rPr>
        <w:t>.8.6. Лицо, получившее разрешение на снос, обрезку, зелёных насаждений, обязано в письменной форме уведомить Администрацию Каменского городского округа  о фактическом выполнении работ по сносу, обрезке, пересадке зелёных насаждений не позднее пяти календарных дней после окончания работ.</w:t>
      </w:r>
    </w:p>
    <w:p w:rsidR="00822769" w:rsidRPr="00DC3A04" w:rsidRDefault="008C2BF8" w:rsidP="00822769">
      <w:pPr>
        <w:pStyle w:val="Default"/>
        <w:ind w:firstLine="708"/>
        <w:jc w:val="both"/>
        <w:rPr>
          <w:color w:val="auto"/>
          <w:sz w:val="28"/>
          <w:szCs w:val="28"/>
        </w:rPr>
      </w:pPr>
      <w:r w:rsidRPr="00DC3A04">
        <w:rPr>
          <w:color w:val="auto"/>
          <w:sz w:val="28"/>
          <w:szCs w:val="28"/>
        </w:rPr>
        <w:t>9</w:t>
      </w:r>
      <w:r w:rsidR="00822769" w:rsidRPr="00DC3A04">
        <w:rPr>
          <w:color w:val="auto"/>
          <w:sz w:val="28"/>
          <w:szCs w:val="28"/>
        </w:rPr>
        <w:t>.8.7. Собственники зелёных насаждений, а также лица, ответственные за содержание зелёных насаждений, ведут учёт сноса, обрезки, пересадки зелёных насаждений, а также вновь создаваемых компенсационных насаждений на отведённых и прилегающих, а также подведомственных территориях.</w:t>
      </w:r>
    </w:p>
    <w:p w:rsidR="00822769" w:rsidRPr="00DC3A04" w:rsidRDefault="008C2BF8" w:rsidP="00822769">
      <w:pPr>
        <w:pStyle w:val="Default"/>
        <w:ind w:firstLine="708"/>
        <w:jc w:val="both"/>
        <w:rPr>
          <w:color w:val="auto"/>
          <w:sz w:val="28"/>
          <w:szCs w:val="28"/>
        </w:rPr>
      </w:pPr>
      <w:r w:rsidRPr="00DC3A04">
        <w:rPr>
          <w:color w:val="auto"/>
          <w:sz w:val="28"/>
          <w:szCs w:val="28"/>
        </w:rPr>
        <w:t>9</w:t>
      </w:r>
      <w:r w:rsidR="00822769" w:rsidRPr="00DC3A04">
        <w:rPr>
          <w:color w:val="auto"/>
          <w:sz w:val="28"/>
          <w:szCs w:val="28"/>
        </w:rPr>
        <w:t xml:space="preserve">.8.8. Средства от компенсации за снос муниципальных зелёных насаждений  зачисляются в бюджет муниципального образования «Каменский городской округ». </w:t>
      </w:r>
    </w:p>
    <w:p w:rsidR="00822769" w:rsidRPr="00DC3A04" w:rsidRDefault="008C2BF8" w:rsidP="00822769">
      <w:pPr>
        <w:autoSpaceDE w:val="0"/>
        <w:autoSpaceDN w:val="0"/>
        <w:adjustRightInd w:val="0"/>
        <w:spacing w:after="0" w:line="240" w:lineRule="auto"/>
        <w:ind w:firstLine="708"/>
        <w:jc w:val="both"/>
        <w:rPr>
          <w:rFonts w:ascii="Times New Roman" w:hAnsi="Times New Roman" w:cs="Times New Roman"/>
          <w:sz w:val="28"/>
          <w:szCs w:val="28"/>
        </w:rPr>
      </w:pPr>
      <w:r w:rsidRPr="00DC3A04">
        <w:rPr>
          <w:rFonts w:ascii="Times New Roman" w:hAnsi="Times New Roman" w:cs="Times New Roman"/>
          <w:sz w:val="28"/>
          <w:szCs w:val="28"/>
        </w:rPr>
        <w:t>9</w:t>
      </w:r>
      <w:r w:rsidR="00822769" w:rsidRPr="00DC3A04">
        <w:rPr>
          <w:rFonts w:ascii="Times New Roman" w:hAnsi="Times New Roman" w:cs="Times New Roman"/>
          <w:sz w:val="28"/>
          <w:szCs w:val="28"/>
        </w:rPr>
        <w:t>.9. Граждане, должностные и юридические лица, индивидуальные предприниматели обязаны принимать меры для сохранения зелёных насаждений, не допускать незаконные действия или бездействия, способные привести к повреждению или уничтожению зелёных насаждений.</w:t>
      </w:r>
    </w:p>
    <w:p w:rsidR="00822769" w:rsidRPr="00DC3A04" w:rsidRDefault="008C2BF8" w:rsidP="00822769">
      <w:pPr>
        <w:autoSpaceDE w:val="0"/>
        <w:autoSpaceDN w:val="0"/>
        <w:adjustRightInd w:val="0"/>
        <w:spacing w:after="0" w:line="240" w:lineRule="auto"/>
        <w:ind w:firstLine="708"/>
        <w:jc w:val="both"/>
        <w:rPr>
          <w:rFonts w:ascii="Times New Roman" w:hAnsi="Times New Roman" w:cs="Times New Roman"/>
          <w:sz w:val="28"/>
          <w:szCs w:val="28"/>
        </w:rPr>
      </w:pPr>
      <w:r w:rsidRPr="00DC3A04">
        <w:rPr>
          <w:rFonts w:ascii="Times New Roman" w:hAnsi="Times New Roman" w:cs="Times New Roman"/>
          <w:sz w:val="28"/>
          <w:szCs w:val="28"/>
        </w:rPr>
        <w:t>9</w:t>
      </w:r>
      <w:r w:rsidR="00822769" w:rsidRPr="00DC3A04">
        <w:rPr>
          <w:rFonts w:ascii="Times New Roman" w:hAnsi="Times New Roman" w:cs="Times New Roman"/>
          <w:sz w:val="28"/>
          <w:szCs w:val="28"/>
        </w:rPr>
        <w:t>.10. Не допускается загрязнение зелёных насаждений и городских лесов, газонов и цветников производственными отходами, строительными материалами, коммунальными отходами, сточными водами и другими выбросами, вредно действующими на растения веществами.</w:t>
      </w:r>
    </w:p>
    <w:p w:rsidR="00822769" w:rsidRPr="00DC3A04" w:rsidRDefault="008C2BF8" w:rsidP="00822769">
      <w:pPr>
        <w:autoSpaceDE w:val="0"/>
        <w:autoSpaceDN w:val="0"/>
        <w:adjustRightInd w:val="0"/>
        <w:spacing w:after="0" w:line="240" w:lineRule="auto"/>
        <w:ind w:firstLine="708"/>
        <w:jc w:val="both"/>
        <w:rPr>
          <w:rFonts w:ascii="Times New Roman" w:hAnsi="Times New Roman" w:cs="Times New Roman"/>
          <w:sz w:val="28"/>
          <w:szCs w:val="28"/>
        </w:rPr>
      </w:pPr>
      <w:r w:rsidRPr="00DC3A04">
        <w:rPr>
          <w:rFonts w:ascii="Times New Roman" w:hAnsi="Times New Roman" w:cs="Times New Roman"/>
          <w:sz w:val="28"/>
          <w:szCs w:val="28"/>
        </w:rPr>
        <w:t>9</w:t>
      </w:r>
      <w:r w:rsidR="00822769" w:rsidRPr="00DC3A04">
        <w:rPr>
          <w:rFonts w:ascii="Times New Roman" w:hAnsi="Times New Roman" w:cs="Times New Roman"/>
          <w:sz w:val="28"/>
          <w:szCs w:val="28"/>
        </w:rPr>
        <w:t>.11. На озеленённых территориях запрещается:</w:t>
      </w:r>
    </w:p>
    <w:p w:rsidR="00822769" w:rsidRPr="00DC3A04" w:rsidRDefault="00822769" w:rsidP="00822769">
      <w:pPr>
        <w:autoSpaceDE w:val="0"/>
        <w:autoSpaceDN w:val="0"/>
        <w:adjustRightInd w:val="0"/>
        <w:spacing w:after="0" w:line="240" w:lineRule="auto"/>
        <w:ind w:firstLine="708"/>
        <w:jc w:val="both"/>
        <w:rPr>
          <w:rFonts w:ascii="Times New Roman" w:hAnsi="Times New Roman" w:cs="Times New Roman"/>
          <w:sz w:val="28"/>
          <w:szCs w:val="28"/>
        </w:rPr>
      </w:pPr>
      <w:r w:rsidRPr="00DC3A04">
        <w:rPr>
          <w:rFonts w:ascii="Times New Roman" w:hAnsi="Times New Roman" w:cs="Times New Roman"/>
          <w:sz w:val="28"/>
          <w:szCs w:val="28"/>
        </w:rPr>
        <w:t>1) повреждать и уничтожать зелёные насаждения, газоны, цветочные клумбы;</w:t>
      </w:r>
    </w:p>
    <w:p w:rsidR="00822769" w:rsidRPr="00DC3A04" w:rsidRDefault="00822769" w:rsidP="00822769">
      <w:pPr>
        <w:autoSpaceDE w:val="0"/>
        <w:autoSpaceDN w:val="0"/>
        <w:adjustRightInd w:val="0"/>
        <w:spacing w:after="0" w:line="240" w:lineRule="auto"/>
        <w:ind w:firstLine="708"/>
        <w:jc w:val="both"/>
        <w:rPr>
          <w:rFonts w:ascii="Times New Roman" w:hAnsi="Times New Roman" w:cs="Times New Roman"/>
          <w:sz w:val="28"/>
          <w:szCs w:val="28"/>
        </w:rPr>
      </w:pPr>
      <w:r w:rsidRPr="00DC3A04">
        <w:rPr>
          <w:rFonts w:ascii="Times New Roman" w:hAnsi="Times New Roman" w:cs="Times New Roman"/>
          <w:sz w:val="28"/>
          <w:szCs w:val="28"/>
        </w:rPr>
        <w:t>2) загрязнять газоны, а также складировать на них строительные и другие материалы, тару, коммунальные отходы, снег, скол асфальта, льда с очищаемых территорий;</w:t>
      </w:r>
    </w:p>
    <w:p w:rsidR="00822769" w:rsidRPr="00DC3A04" w:rsidRDefault="00822769" w:rsidP="00822769">
      <w:pPr>
        <w:autoSpaceDE w:val="0"/>
        <w:autoSpaceDN w:val="0"/>
        <w:adjustRightInd w:val="0"/>
        <w:spacing w:after="0" w:line="240" w:lineRule="auto"/>
        <w:ind w:firstLine="708"/>
        <w:jc w:val="both"/>
        <w:rPr>
          <w:rFonts w:ascii="Times New Roman" w:hAnsi="Times New Roman" w:cs="Times New Roman"/>
          <w:sz w:val="28"/>
          <w:szCs w:val="28"/>
        </w:rPr>
      </w:pPr>
      <w:r w:rsidRPr="00DC3A04">
        <w:rPr>
          <w:rFonts w:ascii="Times New Roman" w:hAnsi="Times New Roman" w:cs="Times New Roman"/>
          <w:sz w:val="28"/>
          <w:szCs w:val="28"/>
        </w:rPr>
        <w:lastRenderedPageBreak/>
        <w:t>3) сбрасывать снег с крыш на участки, занятые зелёными насаждениями, без принятия мер, обеспечивающих сохранность деревьев и кустарников;</w:t>
      </w:r>
    </w:p>
    <w:p w:rsidR="00822769" w:rsidRPr="00DC3A04" w:rsidRDefault="00822769" w:rsidP="00822769">
      <w:pPr>
        <w:autoSpaceDE w:val="0"/>
        <w:autoSpaceDN w:val="0"/>
        <w:adjustRightInd w:val="0"/>
        <w:spacing w:after="0" w:line="240" w:lineRule="auto"/>
        <w:ind w:firstLine="708"/>
        <w:jc w:val="both"/>
        <w:rPr>
          <w:rFonts w:ascii="Times New Roman" w:hAnsi="Times New Roman" w:cs="Times New Roman"/>
          <w:sz w:val="28"/>
          <w:szCs w:val="28"/>
        </w:rPr>
      </w:pPr>
      <w:r w:rsidRPr="00DC3A04">
        <w:rPr>
          <w:rFonts w:ascii="Times New Roman" w:hAnsi="Times New Roman" w:cs="Times New Roman"/>
          <w:sz w:val="28"/>
          <w:szCs w:val="28"/>
        </w:rPr>
        <w:t>4) допускать касание ветвями деревьев электрических проводов, закрытие ими дорожных знаков;</w:t>
      </w:r>
    </w:p>
    <w:p w:rsidR="008C2BF8" w:rsidRPr="00DC3A04" w:rsidRDefault="00822769" w:rsidP="00822769">
      <w:pPr>
        <w:autoSpaceDE w:val="0"/>
        <w:autoSpaceDN w:val="0"/>
        <w:adjustRightInd w:val="0"/>
        <w:spacing w:after="0" w:line="240" w:lineRule="auto"/>
        <w:ind w:firstLine="708"/>
        <w:jc w:val="both"/>
        <w:rPr>
          <w:rFonts w:ascii="Times New Roman" w:hAnsi="Times New Roman" w:cs="Times New Roman"/>
          <w:sz w:val="28"/>
          <w:szCs w:val="28"/>
        </w:rPr>
      </w:pPr>
      <w:r w:rsidRPr="00DC3A04">
        <w:rPr>
          <w:rFonts w:ascii="Times New Roman" w:hAnsi="Times New Roman" w:cs="Times New Roman"/>
          <w:sz w:val="28"/>
          <w:szCs w:val="28"/>
        </w:rPr>
        <w:t>5) сжигать опавшую листву и сухую траву, совершать иные действия, создающие пожароопасную обстановку;</w:t>
      </w:r>
      <w:r w:rsidR="008C2BF8" w:rsidRPr="00DC3A04">
        <w:rPr>
          <w:rFonts w:ascii="Times New Roman" w:hAnsi="Times New Roman" w:cs="Times New Roman"/>
          <w:sz w:val="28"/>
          <w:szCs w:val="28"/>
        </w:rPr>
        <w:t xml:space="preserve"> </w:t>
      </w:r>
    </w:p>
    <w:p w:rsidR="00822769" w:rsidRPr="00DC3A04" w:rsidRDefault="00822769" w:rsidP="00822769">
      <w:pPr>
        <w:autoSpaceDE w:val="0"/>
        <w:autoSpaceDN w:val="0"/>
        <w:adjustRightInd w:val="0"/>
        <w:spacing w:after="0" w:line="240" w:lineRule="auto"/>
        <w:ind w:firstLine="708"/>
        <w:jc w:val="both"/>
        <w:rPr>
          <w:rFonts w:ascii="Times New Roman" w:hAnsi="Times New Roman" w:cs="Times New Roman"/>
          <w:sz w:val="28"/>
          <w:szCs w:val="28"/>
        </w:rPr>
      </w:pPr>
      <w:r w:rsidRPr="00DC3A04">
        <w:rPr>
          <w:rFonts w:ascii="Times New Roman" w:hAnsi="Times New Roman" w:cs="Times New Roman"/>
          <w:sz w:val="28"/>
          <w:szCs w:val="28"/>
        </w:rPr>
        <w:t>6) подвешивать на деревьях посторонние предметы, забивать в стволы деревьев гвозди, прикреплять рекламу, электропровода, колючую проволоку и другие ограждения, которые могут повредить деревья;</w:t>
      </w:r>
    </w:p>
    <w:p w:rsidR="00822769" w:rsidRPr="00DC3A04" w:rsidRDefault="00822769" w:rsidP="00822769">
      <w:pPr>
        <w:autoSpaceDE w:val="0"/>
        <w:autoSpaceDN w:val="0"/>
        <w:adjustRightInd w:val="0"/>
        <w:spacing w:after="0" w:line="240" w:lineRule="auto"/>
        <w:ind w:firstLine="708"/>
        <w:jc w:val="both"/>
        <w:rPr>
          <w:rFonts w:ascii="Times New Roman" w:hAnsi="Times New Roman" w:cs="Times New Roman"/>
          <w:sz w:val="28"/>
          <w:szCs w:val="28"/>
        </w:rPr>
      </w:pPr>
      <w:r w:rsidRPr="00DC3A04">
        <w:rPr>
          <w:rFonts w:ascii="Times New Roman" w:hAnsi="Times New Roman" w:cs="Times New Roman"/>
          <w:sz w:val="28"/>
          <w:szCs w:val="28"/>
        </w:rPr>
        <w:t>7) устанавливать рекламные конструкции, опоры освещения на расстоянии менее 3 м от стволов деревьев;</w:t>
      </w:r>
    </w:p>
    <w:p w:rsidR="00822769" w:rsidRPr="00DC3A04" w:rsidRDefault="00822769" w:rsidP="00822769">
      <w:pPr>
        <w:autoSpaceDE w:val="0"/>
        <w:autoSpaceDN w:val="0"/>
        <w:adjustRightInd w:val="0"/>
        <w:spacing w:after="0" w:line="240" w:lineRule="auto"/>
        <w:ind w:firstLine="708"/>
        <w:jc w:val="both"/>
        <w:rPr>
          <w:rFonts w:ascii="Times New Roman" w:hAnsi="Times New Roman" w:cs="Times New Roman"/>
          <w:sz w:val="28"/>
          <w:szCs w:val="28"/>
        </w:rPr>
      </w:pPr>
      <w:r w:rsidRPr="00DC3A04">
        <w:rPr>
          <w:rFonts w:ascii="Times New Roman" w:hAnsi="Times New Roman" w:cs="Times New Roman"/>
          <w:sz w:val="28"/>
          <w:szCs w:val="28"/>
        </w:rPr>
        <w:t>8) оставлять пни после проведения работ по сносу деревьев;</w:t>
      </w:r>
    </w:p>
    <w:p w:rsidR="00822769" w:rsidRPr="00DC3A04" w:rsidRDefault="00822769" w:rsidP="00822769">
      <w:pPr>
        <w:autoSpaceDE w:val="0"/>
        <w:autoSpaceDN w:val="0"/>
        <w:adjustRightInd w:val="0"/>
        <w:spacing w:after="0" w:line="240" w:lineRule="auto"/>
        <w:ind w:firstLine="708"/>
        <w:jc w:val="both"/>
        <w:rPr>
          <w:rFonts w:ascii="Times New Roman" w:hAnsi="Times New Roman" w:cs="Times New Roman"/>
          <w:sz w:val="28"/>
          <w:szCs w:val="28"/>
        </w:rPr>
      </w:pPr>
      <w:r w:rsidRPr="00DC3A04">
        <w:rPr>
          <w:rFonts w:ascii="Times New Roman" w:hAnsi="Times New Roman" w:cs="Times New Roman"/>
          <w:sz w:val="28"/>
          <w:szCs w:val="28"/>
        </w:rPr>
        <w:t>9) добывать из деревьев сок, смолу, делать надрезы и надписи на стволах и ветвях деревьев;</w:t>
      </w:r>
    </w:p>
    <w:p w:rsidR="00822769" w:rsidRPr="00DC3A04" w:rsidRDefault="00822769" w:rsidP="00822769">
      <w:pPr>
        <w:autoSpaceDE w:val="0"/>
        <w:autoSpaceDN w:val="0"/>
        <w:adjustRightInd w:val="0"/>
        <w:spacing w:after="0" w:line="240" w:lineRule="auto"/>
        <w:ind w:firstLine="708"/>
        <w:jc w:val="both"/>
        <w:rPr>
          <w:rFonts w:ascii="Times New Roman" w:hAnsi="Times New Roman" w:cs="Times New Roman"/>
          <w:sz w:val="28"/>
          <w:szCs w:val="28"/>
        </w:rPr>
      </w:pPr>
      <w:r w:rsidRPr="00DC3A04">
        <w:rPr>
          <w:rFonts w:ascii="Times New Roman" w:hAnsi="Times New Roman" w:cs="Times New Roman"/>
          <w:sz w:val="28"/>
          <w:szCs w:val="28"/>
        </w:rPr>
        <w:t>10) производить без оформления разрешения снос, обрезку деревьев и кустарников (в том числе сухостойных, больных и поврежденных, утративших декоративные свойства и иную ценность);</w:t>
      </w:r>
    </w:p>
    <w:p w:rsidR="00822769" w:rsidRPr="00DC3A04" w:rsidRDefault="00822769" w:rsidP="00822769">
      <w:pPr>
        <w:autoSpaceDE w:val="0"/>
        <w:autoSpaceDN w:val="0"/>
        <w:adjustRightInd w:val="0"/>
        <w:spacing w:after="0" w:line="240" w:lineRule="auto"/>
        <w:ind w:firstLine="708"/>
        <w:jc w:val="both"/>
        <w:rPr>
          <w:rFonts w:ascii="Times New Roman" w:hAnsi="Times New Roman" w:cs="Times New Roman"/>
          <w:sz w:val="28"/>
          <w:szCs w:val="28"/>
        </w:rPr>
      </w:pPr>
      <w:r w:rsidRPr="00DC3A04">
        <w:rPr>
          <w:rFonts w:ascii="Times New Roman" w:hAnsi="Times New Roman" w:cs="Times New Roman"/>
          <w:sz w:val="28"/>
          <w:szCs w:val="28"/>
        </w:rPr>
        <w:t>11) производить земляные, ремонтные, строительные и иные работы без уведомления собственников насаждений (озеленённой территории);</w:t>
      </w:r>
    </w:p>
    <w:p w:rsidR="00822769" w:rsidRPr="00DC3A04" w:rsidRDefault="00822769" w:rsidP="00822769">
      <w:pPr>
        <w:pStyle w:val="Default"/>
        <w:ind w:firstLine="708"/>
        <w:jc w:val="both"/>
        <w:rPr>
          <w:sz w:val="28"/>
          <w:szCs w:val="28"/>
        </w:rPr>
      </w:pPr>
      <w:proofErr w:type="gramStart"/>
      <w:r w:rsidRPr="00DC3A04">
        <w:rPr>
          <w:sz w:val="28"/>
          <w:szCs w:val="28"/>
        </w:rPr>
        <w:t>12) использовать  по нецелевому назначению участки, предназначенные для озеленения (в том числе использовать зелёные насаждения в качестве несущих (опорных, фиксирующих) конструкций для ограждений, крепления проводов и шнуров (кроме случаев украшения насаждений для праздничного оформления), качелей и иных элементов детских игровых площадок, спортивных снарядов, информационных щитов,  заготавливать в санитарно-защитных зонах (включая полосы отвода автодорог) плоды, лекарственное сырье, сено, веточный корм, выращивать</w:t>
      </w:r>
      <w:proofErr w:type="gramEnd"/>
      <w:r w:rsidRPr="00DC3A04">
        <w:rPr>
          <w:sz w:val="28"/>
          <w:szCs w:val="28"/>
        </w:rPr>
        <w:t xml:space="preserve"> садово-огородную продукцию;</w:t>
      </w:r>
    </w:p>
    <w:p w:rsidR="00822769" w:rsidRPr="00DC3A04" w:rsidRDefault="00822769" w:rsidP="0082276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DC3A04">
        <w:rPr>
          <w:rFonts w:ascii="Times New Roman" w:hAnsi="Times New Roman" w:cs="Times New Roman"/>
          <w:sz w:val="28"/>
          <w:szCs w:val="28"/>
        </w:rPr>
        <w:t>13) уничтожать и повреждать зелёные насаждения либо ухудшать условия их роста (в том числе размещать на озеленённых участках посторонние объекты и конструкции,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наносить другие механические повреждения, пачкать насаждения различными веществами и наклейками, покрывать краской стволы и иные части растений</w:t>
      </w:r>
      <w:proofErr w:type="gramEnd"/>
      <w:r w:rsidRPr="00DC3A04">
        <w:rPr>
          <w:rFonts w:ascii="Times New Roman" w:hAnsi="Times New Roman" w:cs="Times New Roman"/>
          <w:sz w:val="28"/>
          <w:szCs w:val="28"/>
        </w:rPr>
        <w:t>,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сбрасывать загрязненные стоки и горячую воду на озелененную территорию, уплотнять почву, изымать растительный грунт,   уничтожать животных полезных для растений, отлавливать либо изгонять их, ухудшать условия их обитания);</w:t>
      </w:r>
    </w:p>
    <w:p w:rsidR="00822769" w:rsidRPr="00DC3A04" w:rsidRDefault="00822769" w:rsidP="0082276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DC3A04">
        <w:rPr>
          <w:rFonts w:ascii="Times New Roman" w:hAnsi="Times New Roman" w:cs="Times New Roman"/>
          <w:sz w:val="28"/>
          <w:szCs w:val="28"/>
        </w:rPr>
        <w:t>14) уничтожать, повреждать оборудование и элементы благоустройства озелененных территорий (в т.ч.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roofErr w:type="gramEnd"/>
    </w:p>
    <w:p w:rsidR="00822769" w:rsidRPr="00DC3A04" w:rsidRDefault="008C2BF8" w:rsidP="00822769">
      <w:pPr>
        <w:autoSpaceDE w:val="0"/>
        <w:autoSpaceDN w:val="0"/>
        <w:adjustRightInd w:val="0"/>
        <w:spacing w:after="0" w:line="240" w:lineRule="auto"/>
        <w:ind w:firstLine="708"/>
        <w:jc w:val="both"/>
        <w:rPr>
          <w:rFonts w:ascii="Times New Roman" w:hAnsi="Times New Roman" w:cs="Times New Roman"/>
          <w:sz w:val="28"/>
          <w:szCs w:val="28"/>
        </w:rPr>
      </w:pPr>
      <w:r w:rsidRPr="00DC3A04">
        <w:rPr>
          <w:rFonts w:ascii="Times New Roman" w:hAnsi="Times New Roman" w:cs="Times New Roman"/>
          <w:sz w:val="28"/>
          <w:szCs w:val="28"/>
        </w:rPr>
        <w:lastRenderedPageBreak/>
        <w:t>9</w:t>
      </w:r>
      <w:r w:rsidR="00822769" w:rsidRPr="00DC3A04">
        <w:rPr>
          <w:rFonts w:ascii="Times New Roman" w:hAnsi="Times New Roman" w:cs="Times New Roman"/>
          <w:sz w:val="28"/>
          <w:szCs w:val="28"/>
        </w:rPr>
        <w:t>.12. На всей территории Каменского городского округа запрещается уничтожать почвенный покров, присваивать, перемещать растительный грунт и использовать его не по целевому назначению.</w:t>
      </w:r>
    </w:p>
    <w:p w:rsidR="00822769" w:rsidRPr="00DC3A04" w:rsidRDefault="00822769" w:rsidP="00822769">
      <w:pPr>
        <w:pStyle w:val="Default"/>
        <w:ind w:firstLine="708"/>
        <w:jc w:val="center"/>
        <w:rPr>
          <w:sz w:val="28"/>
          <w:szCs w:val="28"/>
        </w:rPr>
      </w:pPr>
    </w:p>
    <w:p w:rsidR="00822769" w:rsidRPr="00DC3A04" w:rsidRDefault="008C2BF8" w:rsidP="00822769">
      <w:pPr>
        <w:pStyle w:val="Default"/>
        <w:ind w:firstLine="708"/>
        <w:jc w:val="center"/>
        <w:rPr>
          <w:sz w:val="28"/>
          <w:szCs w:val="28"/>
        </w:rPr>
      </w:pPr>
      <w:r w:rsidRPr="00DC3A04">
        <w:rPr>
          <w:sz w:val="28"/>
          <w:szCs w:val="28"/>
        </w:rPr>
        <w:t>10</w:t>
      </w:r>
      <w:r w:rsidR="00822769" w:rsidRPr="00DC3A04">
        <w:rPr>
          <w:sz w:val="28"/>
          <w:szCs w:val="28"/>
        </w:rPr>
        <w:t xml:space="preserve">.РАЗМЕЩЕНИЕ ИНФОРМАЦИИ НА ТЕРРИТОРИИ КАМЕНСКОГО ГОРОДСКОГО ОКРУГА, В ТОМ ЧИСЛЕ УСТАНОВКА УКАЗАТЕЛЕЙ С НАИМЕНОВАНИЯМИ УЛИЦ И НОМЕРАМИ ДОМОВ, ВЫВЕСОК </w:t>
      </w:r>
    </w:p>
    <w:p w:rsidR="00737A7C" w:rsidRPr="00DC3A04" w:rsidRDefault="00737A7C" w:rsidP="00822769">
      <w:pPr>
        <w:pStyle w:val="Default"/>
        <w:ind w:firstLine="708"/>
        <w:jc w:val="center"/>
        <w:rPr>
          <w:sz w:val="28"/>
          <w:szCs w:val="28"/>
        </w:rPr>
      </w:pPr>
    </w:p>
    <w:p w:rsidR="00822769" w:rsidRPr="00DC3A04" w:rsidRDefault="008C2BF8"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r w:rsidRPr="00DC3A04">
        <w:rPr>
          <w:rFonts w:ascii="Times New Roman" w:hAnsi="Times New Roman" w:cs="Times New Roman"/>
          <w:sz w:val="28"/>
          <w:szCs w:val="28"/>
        </w:rPr>
        <w:t>10</w:t>
      </w:r>
      <w:r w:rsidR="00822769" w:rsidRPr="00DC3A04">
        <w:rPr>
          <w:rFonts w:ascii="Times New Roman" w:hAnsi="Times New Roman" w:cs="Times New Roman"/>
          <w:sz w:val="28"/>
          <w:szCs w:val="28"/>
        </w:rPr>
        <w:t>.1. Основные требования по размещению информации на территории Каменского городского округа отражены в п.</w:t>
      </w:r>
      <w:r w:rsidR="00822769" w:rsidRPr="00DC3A04">
        <w:rPr>
          <w:rFonts w:ascii="Times New Roman" w:eastAsia="Times New Roman" w:hAnsi="Times New Roman" w:cs="Times New Roman"/>
          <w:color w:val="000000"/>
          <w:sz w:val="28"/>
          <w:szCs w:val="28"/>
          <w:lang w:eastAsia="ru-RU"/>
        </w:rPr>
        <w:t xml:space="preserve"> </w:t>
      </w:r>
      <w:r w:rsidR="00C63F0C" w:rsidRPr="00DC3A04">
        <w:rPr>
          <w:rFonts w:ascii="Times New Roman" w:eastAsia="Times New Roman" w:hAnsi="Times New Roman" w:cs="Times New Roman"/>
          <w:color w:val="000000"/>
          <w:sz w:val="28"/>
          <w:szCs w:val="28"/>
          <w:lang w:eastAsia="ru-RU"/>
        </w:rPr>
        <w:t>7</w:t>
      </w:r>
      <w:r w:rsidR="00822769" w:rsidRPr="00DC3A04">
        <w:rPr>
          <w:rFonts w:ascii="Times New Roman" w:eastAsia="Times New Roman" w:hAnsi="Times New Roman" w:cs="Times New Roman"/>
          <w:color w:val="000000"/>
          <w:sz w:val="28"/>
          <w:szCs w:val="28"/>
          <w:lang w:eastAsia="ru-RU"/>
        </w:rPr>
        <w:t>.8 «Средства размещения информации и рекламные конструкции» настоящих Правил.</w:t>
      </w:r>
    </w:p>
    <w:p w:rsidR="00822769" w:rsidRPr="00DC3A04" w:rsidRDefault="008C2BF8" w:rsidP="00822769">
      <w:pPr>
        <w:spacing w:after="0" w:line="206" w:lineRule="atLeast"/>
        <w:ind w:firstLine="708"/>
        <w:jc w:val="both"/>
        <w:textAlignment w:val="baseline"/>
        <w:rPr>
          <w:rFonts w:ascii="Times New Roman" w:eastAsia="Times New Roman" w:hAnsi="Times New Roman" w:cs="Times New Roman"/>
          <w:color w:val="000000"/>
          <w:sz w:val="28"/>
          <w:szCs w:val="28"/>
          <w:lang w:eastAsia="ru-RU"/>
        </w:rPr>
      </w:pPr>
      <w:r w:rsidRPr="00DC3A04">
        <w:rPr>
          <w:rFonts w:ascii="Times New Roman" w:eastAsia="Times New Roman" w:hAnsi="Times New Roman" w:cs="Times New Roman"/>
          <w:color w:val="000000"/>
          <w:sz w:val="28"/>
          <w:szCs w:val="28"/>
          <w:lang w:eastAsia="ru-RU"/>
        </w:rPr>
        <w:t>10</w:t>
      </w:r>
      <w:r w:rsidR="00822769" w:rsidRPr="00DC3A04">
        <w:rPr>
          <w:rFonts w:ascii="Times New Roman" w:eastAsia="Times New Roman" w:hAnsi="Times New Roman" w:cs="Times New Roman"/>
          <w:color w:val="000000"/>
          <w:sz w:val="28"/>
          <w:szCs w:val="28"/>
          <w:lang w:eastAsia="ru-RU"/>
        </w:rPr>
        <w:t>.2. Знаки с наименованием улиц населённых пунктов устанавливаются за счёт средств местного бюджета.</w:t>
      </w:r>
    </w:p>
    <w:p w:rsidR="00822769" w:rsidRPr="00DC3A04" w:rsidRDefault="008C2BF8"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10</w:t>
      </w:r>
      <w:r w:rsidR="00822769" w:rsidRPr="00DC3A04">
        <w:rPr>
          <w:rFonts w:ascii="Times New Roman" w:hAnsi="Times New Roman" w:cs="Times New Roman"/>
          <w:sz w:val="28"/>
          <w:szCs w:val="28"/>
        </w:rPr>
        <w:t xml:space="preserve">.3. </w:t>
      </w:r>
      <w:proofErr w:type="gramStart"/>
      <w:r w:rsidR="00822769" w:rsidRPr="00DC3A04">
        <w:rPr>
          <w:rFonts w:ascii="Times New Roman" w:hAnsi="Times New Roman" w:cs="Times New Roman"/>
          <w:sz w:val="28"/>
          <w:szCs w:val="28"/>
        </w:rPr>
        <w:t xml:space="preserve">На зданиях, строениях, сооружениях размещаются  домовые знаки: указатель наименования элемента улично-дорожной сети, указатель номера, корпуса (при наличии) дома, указатели номеров подъезда и квартир в многоквартирных домах, международный символ доступности объекта для инвалидов, </w:t>
      </w:r>
      <w:proofErr w:type="spellStart"/>
      <w:r w:rsidR="00822769" w:rsidRPr="00DC3A04">
        <w:rPr>
          <w:rFonts w:ascii="Times New Roman" w:hAnsi="Times New Roman" w:cs="Times New Roman"/>
          <w:sz w:val="28"/>
          <w:szCs w:val="28"/>
        </w:rPr>
        <w:t>флагодержатели</w:t>
      </w:r>
      <w:proofErr w:type="spellEnd"/>
      <w:r w:rsidR="00822769" w:rsidRPr="00DC3A04">
        <w:rPr>
          <w:rFonts w:ascii="Times New Roman" w:hAnsi="Times New Roman" w:cs="Times New Roman"/>
          <w:sz w:val="28"/>
          <w:szCs w:val="28"/>
        </w:rPr>
        <w:t>, памятные доски,  указатель пожарного гидранта,  указатели камер магистрали и колодцев водопроводной сети, указатель  канализации, указатель со</w:t>
      </w:r>
      <w:r w:rsidR="00822769" w:rsidRPr="00DC3A04">
        <w:rPr>
          <w:rFonts w:ascii="Times New Roman" w:hAnsi="Times New Roman" w:cs="Times New Roman"/>
          <w:sz w:val="28"/>
          <w:szCs w:val="28"/>
        </w:rPr>
        <w:softHyphen/>
        <w:t xml:space="preserve">оружений подземного газопровода. </w:t>
      </w:r>
      <w:proofErr w:type="gramEnd"/>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Состав домовых знаков на конкретном здании, строении, сооружении определяется функциональным назначением и местоположением здания, строения, со</w:t>
      </w:r>
      <w:r w:rsidRPr="00DC3A04">
        <w:rPr>
          <w:rFonts w:ascii="Times New Roman" w:hAnsi="Times New Roman" w:cs="Times New Roman"/>
          <w:sz w:val="28"/>
          <w:szCs w:val="28"/>
        </w:rPr>
        <w:softHyphen/>
        <w:t xml:space="preserve">оружения относительно улично-дорожной сети.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Домовые знаки должны содержаться собственниками, владельцами зданий, строений, сооружений в чистоте и технически исправном состоянии. </w:t>
      </w:r>
    </w:p>
    <w:p w:rsidR="00822769" w:rsidRPr="00DC3A04" w:rsidRDefault="008C2BF8"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10</w:t>
      </w:r>
      <w:r w:rsidR="00822769" w:rsidRPr="00DC3A04">
        <w:rPr>
          <w:rFonts w:ascii="Times New Roman" w:hAnsi="Times New Roman" w:cs="Times New Roman"/>
          <w:sz w:val="28"/>
          <w:szCs w:val="28"/>
        </w:rPr>
        <w:t xml:space="preserve">.4. Размещение домовых знаков должно отвечать следующим требованиям: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высота от поверхности земли от 2,5 до 3,5 м.;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размещение на участке фасада, свободном от выступающих архитектурных деталей;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привязка к вертикальной оси простенка, архитектурным членениям фасада;</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единая вертикальная отметка размещения знаков на соседних фасадах;</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отсутствие внешних заслоняющих объектов (деревьев, построек). </w:t>
      </w:r>
    </w:p>
    <w:p w:rsidR="00822769" w:rsidRPr="00DC3A04" w:rsidRDefault="008C2BF8"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10</w:t>
      </w:r>
      <w:r w:rsidR="00822769" w:rsidRPr="00DC3A04">
        <w:rPr>
          <w:rFonts w:ascii="Times New Roman" w:hAnsi="Times New Roman" w:cs="Times New Roman"/>
          <w:sz w:val="28"/>
          <w:szCs w:val="28"/>
        </w:rPr>
        <w:t>.5. Номерные знаки должны быть размещены:</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на главном фасаде - в простенке с правой стороны фасада;</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у арки или главного входа - с правой стороны или над проёмом;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на дворовых фасадах - в простенке со стороны </w:t>
      </w:r>
      <w:proofErr w:type="spellStart"/>
      <w:r w:rsidRPr="00DC3A04">
        <w:rPr>
          <w:rFonts w:ascii="Times New Roman" w:hAnsi="Times New Roman" w:cs="Times New Roman"/>
          <w:sz w:val="28"/>
          <w:szCs w:val="28"/>
        </w:rPr>
        <w:t>внутридворового</w:t>
      </w:r>
      <w:proofErr w:type="spellEnd"/>
      <w:r w:rsidRPr="00DC3A04">
        <w:rPr>
          <w:rFonts w:ascii="Times New Roman" w:hAnsi="Times New Roman" w:cs="Times New Roman"/>
          <w:sz w:val="28"/>
          <w:szCs w:val="28"/>
        </w:rPr>
        <w:t xml:space="preserve"> проезда;</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при длине фасада более 100 м - на его противоположных сторонах;</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 на оградах и корпусах промышленных предприятий - справа от главного входа, въезда;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у перекрёстка улиц - в простенке на угловом участке фасада;</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при размещении рядом с номерным знаком - на единой вертикальной оси.</w:t>
      </w:r>
    </w:p>
    <w:p w:rsidR="00822769" w:rsidRPr="00DC3A04" w:rsidRDefault="008C2BF8"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10</w:t>
      </w:r>
      <w:r w:rsidR="00822769" w:rsidRPr="00DC3A04">
        <w:rPr>
          <w:rFonts w:ascii="Times New Roman" w:hAnsi="Times New Roman" w:cs="Times New Roman"/>
          <w:sz w:val="28"/>
          <w:szCs w:val="28"/>
        </w:rPr>
        <w:t xml:space="preserve">.6. Указатели номеров подъездов и квартир в них размещаются над дверным проёмом. </w:t>
      </w:r>
    </w:p>
    <w:p w:rsidR="00822769" w:rsidRPr="00DC3A04" w:rsidRDefault="008C2BF8"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lastRenderedPageBreak/>
        <w:t>10</w:t>
      </w:r>
      <w:r w:rsidR="00822769" w:rsidRPr="00DC3A04">
        <w:rPr>
          <w:rFonts w:ascii="Times New Roman" w:hAnsi="Times New Roman" w:cs="Times New Roman"/>
          <w:sz w:val="28"/>
          <w:szCs w:val="28"/>
        </w:rPr>
        <w:t xml:space="preserve">.7. Указатели расположения пожарных гидрантов следует размещать на цоколях зданий,  магистралей и колодцев водопроводной и канализационной сетей. </w:t>
      </w:r>
    </w:p>
    <w:p w:rsidR="00822769" w:rsidRPr="00DC3A04" w:rsidRDefault="008C2BF8"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10</w:t>
      </w:r>
      <w:r w:rsidR="00822769" w:rsidRPr="00DC3A04">
        <w:rPr>
          <w:rFonts w:ascii="Times New Roman" w:hAnsi="Times New Roman" w:cs="Times New Roman"/>
          <w:sz w:val="28"/>
          <w:szCs w:val="28"/>
        </w:rPr>
        <w:t xml:space="preserve">.8. Не допускается: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размещение рядом с домовым знаком выступающих вывесок, консолей, а также объектов, затрудняющих его восприятие;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размещение домовых знаков и указателей, вблизи выступающих элементов фасада или на заглубленных участках фасада, на элементах декора, карнизах;</w:t>
      </w:r>
    </w:p>
    <w:p w:rsidR="00822769" w:rsidRPr="00DC3A04" w:rsidRDefault="00822769" w:rsidP="00822769">
      <w:pPr>
        <w:shd w:val="clear" w:color="auto" w:fill="FFFFFF"/>
        <w:spacing w:after="0" w:line="181" w:lineRule="atLeast"/>
        <w:ind w:firstLine="540"/>
        <w:jc w:val="both"/>
        <w:rPr>
          <w:rFonts w:ascii="Arial" w:eastAsia="Times New Roman" w:hAnsi="Arial" w:cs="Arial"/>
          <w:color w:val="333333"/>
          <w:sz w:val="15"/>
          <w:szCs w:val="15"/>
          <w:lang w:eastAsia="ru-RU"/>
        </w:rPr>
      </w:pPr>
      <w:r w:rsidRPr="00DC3A04">
        <w:rPr>
          <w:rFonts w:ascii="Times New Roman" w:hAnsi="Times New Roman" w:cs="Times New Roman"/>
          <w:sz w:val="28"/>
          <w:szCs w:val="28"/>
        </w:rPr>
        <w:t>- произвольное перемещение домовых знаков с установленного места</w:t>
      </w:r>
    </w:p>
    <w:p w:rsidR="00822769" w:rsidRPr="00DC3A04" w:rsidRDefault="00822769" w:rsidP="00822769">
      <w:pPr>
        <w:shd w:val="clear" w:color="auto" w:fill="FFFFFF"/>
        <w:spacing w:after="0" w:line="181" w:lineRule="atLeast"/>
        <w:ind w:firstLine="540"/>
        <w:jc w:val="both"/>
        <w:rPr>
          <w:rFonts w:ascii="Arial" w:eastAsia="Times New Roman" w:hAnsi="Arial" w:cs="Arial"/>
          <w:color w:val="333333"/>
          <w:sz w:val="15"/>
          <w:szCs w:val="15"/>
          <w:lang w:eastAsia="ru-RU"/>
        </w:rPr>
      </w:pPr>
    </w:p>
    <w:p w:rsidR="00822769" w:rsidRPr="00DC3A04" w:rsidRDefault="00822769" w:rsidP="00822769">
      <w:pPr>
        <w:pStyle w:val="Default"/>
        <w:ind w:firstLine="708"/>
        <w:jc w:val="center"/>
        <w:rPr>
          <w:sz w:val="28"/>
          <w:szCs w:val="28"/>
        </w:rPr>
      </w:pPr>
    </w:p>
    <w:p w:rsidR="00822769" w:rsidRPr="00DC3A04" w:rsidRDefault="008C2BF8" w:rsidP="00822769">
      <w:pPr>
        <w:pStyle w:val="Default"/>
        <w:ind w:firstLine="708"/>
        <w:jc w:val="center"/>
        <w:rPr>
          <w:sz w:val="28"/>
          <w:szCs w:val="28"/>
        </w:rPr>
      </w:pPr>
      <w:r w:rsidRPr="00DC3A04">
        <w:rPr>
          <w:sz w:val="28"/>
          <w:szCs w:val="28"/>
        </w:rPr>
        <w:t>11</w:t>
      </w:r>
      <w:r w:rsidR="00822769" w:rsidRPr="00DC3A04">
        <w:rPr>
          <w:sz w:val="28"/>
          <w:szCs w:val="28"/>
        </w:rPr>
        <w:t>. РАЗМЕЩЕНИЕ И СОДЕРЖАНИЕ ДЕТСКИХ И СПОРТИВНЫХ ПЛОЩАДОК,  ПЛОЩАДОК ДЛЯ ВЫГУЛА ЖИВОТНЫХ, ПАРКОВОК (ПАРКОВОЧНЫХ МЕСТ), МАЛЫХ АРХИТЕКТУРНЫХ ФОРМ</w:t>
      </w:r>
    </w:p>
    <w:p w:rsidR="00822769" w:rsidRPr="00DC3A04" w:rsidRDefault="00822769" w:rsidP="00822769">
      <w:pPr>
        <w:pStyle w:val="Default"/>
        <w:jc w:val="center"/>
        <w:rPr>
          <w:color w:val="auto"/>
          <w:sz w:val="28"/>
          <w:szCs w:val="28"/>
        </w:rPr>
      </w:pPr>
    </w:p>
    <w:p w:rsidR="00822769" w:rsidRPr="00DC3A04" w:rsidRDefault="00C00DC1" w:rsidP="00822769">
      <w:pPr>
        <w:pStyle w:val="Default"/>
        <w:ind w:firstLine="708"/>
        <w:jc w:val="both"/>
        <w:rPr>
          <w:sz w:val="28"/>
          <w:szCs w:val="28"/>
        </w:rPr>
      </w:pPr>
      <w:r w:rsidRPr="00DC3A04">
        <w:rPr>
          <w:sz w:val="28"/>
          <w:szCs w:val="28"/>
        </w:rPr>
        <w:t>11</w:t>
      </w:r>
      <w:r w:rsidR="00822769" w:rsidRPr="00DC3A04">
        <w:rPr>
          <w:sz w:val="28"/>
          <w:szCs w:val="28"/>
        </w:rPr>
        <w:t xml:space="preserve">.1. На территории населенного пункта размещаются следующие виды площадок: для игр детей, отдыха взрослых, занятий спортом, установки мусоросборников, выгула и дрессировки собак, стоянок автомобилей. </w:t>
      </w:r>
    </w:p>
    <w:p w:rsidR="00822769" w:rsidRPr="00DC3A04" w:rsidRDefault="00822769" w:rsidP="00822769">
      <w:pPr>
        <w:pStyle w:val="Default"/>
        <w:ind w:firstLine="708"/>
        <w:jc w:val="center"/>
        <w:rPr>
          <w:sz w:val="28"/>
          <w:szCs w:val="28"/>
        </w:rPr>
      </w:pPr>
    </w:p>
    <w:p w:rsidR="00822769" w:rsidRPr="00DC3A04" w:rsidRDefault="00C00DC1" w:rsidP="00822769">
      <w:pPr>
        <w:pStyle w:val="Default"/>
        <w:ind w:firstLine="708"/>
        <w:jc w:val="center"/>
        <w:rPr>
          <w:sz w:val="28"/>
          <w:szCs w:val="28"/>
        </w:rPr>
      </w:pPr>
      <w:r w:rsidRPr="00DC3A04">
        <w:rPr>
          <w:sz w:val="28"/>
          <w:szCs w:val="28"/>
        </w:rPr>
        <w:t>11</w:t>
      </w:r>
      <w:r w:rsidR="00822769" w:rsidRPr="00DC3A04">
        <w:rPr>
          <w:sz w:val="28"/>
          <w:szCs w:val="28"/>
        </w:rPr>
        <w:t>.2. Детские площадки</w:t>
      </w:r>
    </w:p>
    <w:p w:rsidR="00822769" w:rsidRPr="00DC3A04" w:rsidRDefault="00822769" w:rsidP="00822769">
      <w:pPr>
        <w:pStyle w:val="Default"/>
        <w:ind w:firstLine="708"/>
        <w:jc w:val="center"/>
        <w:rPr>
          <w:sz w:val="28"/>
          <w:szCs w:val="28"/>
        </w:rPr>
      </w:pPr>
    </w:p>
    <w:p w:rsidR="00822769" w:rsidRPr="00DC3A04" w:rsidRDefault="00C00DC1" w:rsidP="00822769">
      <w:pPr>
        <w:pStyle w:val="Default"/>
        <w:ind w:firstLine="708"/>
        <w:jc w:val="both"/>
        <w:rPr>
          <w:sz w:val="28"/>
          <w:szCs w:val="28"/>
        </w:rPr>
      </w:pPr>
      <w:r w:rsidRPr="00DC3A04">
        <w:rPr>
          <w:sz w:val="28"/>
          <w:szCs w:val="28"/>
        </w:rPr>
        <w:t>11</w:t>
      </w:r>
      <w:r w:rsidR="00822769" w:rsidRPr="00DC3A04">
        <w:rPr>
          <w:sz w:val="28"/>
          <w:szCs w:val="28"/>
        </w:rPr>
        <w:t xml:space="preserve">.2.1. Детские площадки  предназначены для игр и активного отдыха детей разных возрастов: </w:t>
      </w:r>
      <w:proofErr w:type="spellStart"/>
      <w:r w:rsidR="00822769" w:rsidRPr="00DC3A04">
        <w:rPr>
          <w:sz w:val="28"/>
          <w:szCs w:val="28"/>
        </w:rPr>
        <w:t>преддошкольного</w:t>
      </w:r>
      <w:proofErr w:type="spellEnd"/>
      <w:r w:rsidR="00822769" w:rsidRPr="00DC3A04">
        <w:rPr>
          <w:sz w:val="28"/>
          <w:szCs w:val="28"/>
        </w:rPr>
        <w:t xml:space="preserve"> (до 3 лет), дошкольного (до 7 лет), младшего и среднего школьного возраста (7 - 12 лет). Площадки необходимо организовывать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организуются спортивно-игровые комплексы (микро-</w:t>
      </w:r>
      <w:proofErr w:type="spellStart"/>
      <w:r w:rsidR="00822769" w:rsidRPr="00DC3A04">
        <w:rPr>
          <w:sz w:val="28"/>
          <w:szCs w:val="28"/>
        </w:rPr>
        <w:t>скалодромы</w:t>
      </w:r>
      <w:proofErr w:type="spellEnd"/>
      <w:r w:rsidR="00822769" w:rsidRPr="00DC3A04">
        <w:rPr>
          <w:sz w:val="28"/>
          <w:szCs w:val="28"/>
        </w:rPr>
        <w:t>, велодромы и т.п.) и оборудование специальных мест для катания на самокатах, роликовых досках и коньках.</w:t>
      </w:r>
    </w:p>
    <w:p w:rsidR="00822769" w:rsidRPr="00DC3A04" w:rsidRDefault="00822769" w:rsidP="00822769">
      <w:pPr>
        <w:pStyle w:val="Default"/>
        <w:ind w:firstLine="708"/>
        <w:jc w:val="both"/>
        <w:rPr>
          <w:sz w:val="28"/>
          <w:szCs w:val="28"/>
        </w:rPr>
      </w:pPr>
      <w:r w:rsidRPr="00DC3A04">
        <w:rPr>
          <w:sz w:val="28"/>
          <w:szCs w:val="28"/>
        </w:rPr>
        <w:t xml:space="preserve"> </w:t>
      </w:r>
      <w:r w:rsidR="00C00DC1" w:rsidRPr="00DC3A04">
        <w:rPr>
          <w:sz w:val="28"/>
          <w:szCs w:val="28"/>
        </w:rPr>
        <w:t>11</w:t>
      </w:r>
      <w:r w:rsidRPr="00DC3A04">
        <w:rPr>
          <w:sz w:val="28"/>
          <w:szCs w:val="28"/>
        </w:rPr>
        <w:t xml:space="preserve">.2.2. </w:t>
      </w:r>
      <w:proofErr w:type="gramStart"/>
      <w:r w:rsidRPr="00DC3A04">
        <w:rPr>
          <w:sz w:val="28"/>
          <w:szCs w:val="28"/>
        </w:rPr>
        <w:t xml:space="preserve">Расстояние от окон жилых домов и общественных зданий до границ детских площадок дошкольного возраста  принимает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DC3A04">
        <w:rPr>
          <w:sz w:val="28"/>
          <w:szCs w:val="28"/>
        </w:rPr>
        <w:t>преддошкольного</w:t>
      </w:r>
      <w:proofErr w:type="spellEnd"/>
      <w:r w:rsidRPr="00DC3A04">
        <w:rPr>
          <w:sz w:val="28"/>
          <w:szCs w:val="28"/>
        </w:rPr>
        <w:t xml:space="preserve"> возраста размещаются на участке жилой застройки, площадки для младшего и среднего школьного возраста</w:t>
      </w:r>
      <w:proofErr w:type="gramEnd"/>
      <w:r w:rsidRPr="00DC3A04">
        <w:rPr>
          <w:sz w:val="28"/>
          <w:szCs w:val="28"/>
        </w:rPr>
        <w:t xml:space="preserve">, комплексные игровые площадки  размещаются на озелененных территориях жилых домов, спортивно-игровые комплексы и места для катания - в парках жилой застройки. </w:t>
      </w:r>
    </w:p>
    <w:p w:rsidR="00822769" w:rsidRPr="00DC3A04" w:rsidRDefault="00C00DC1" w:rsidP="00822769">
      <w:pPr>
        <w:pStyle w:val="Default"/>
        <w:ind w:firstLine="708"/>
        <w:jc w:val="both"/>
        <w:rPr>
          <w:sz w:val="28"/>
          <w:szCs w:val="28"/>
        </w:rPr>
      </w:pPr>
      <w:r w:rsidRPr="00DC3A04">
        <w:rPr>
          <w:sz w:val="28"/>
          <w:szCs w:val="28"/>
        </w:rPr>
        <w:t>11</w:t>
      </w:r>
      <w:r w:rsidR="00822769" w:rsidRPr="00DC3A04">
        <w:rPr>
          <w:sz w:val="28"/>
          <w:szCs w:val="28"/>
        </w:rPr>
        <w:t>.2.3.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населённом пункте.</w:t>
      </w:r>
    </w:p>
    <w:p w:rsidR="00822769" w:rsidRPr="00DC3A04" w:rsidRDefault="00C00DC1" w:rsidP="00822769">
      <w:pPr>
        <w:pStyle w:val="Default"/>
        <w:ind w:firstLine="708"/>
        <w:jc w:val="both"/>
        <w:rPr>
          <w:sz w:val="28"/>
          <w:szCs w:val="28"/>
        </w:rPr>
      </w:pPr>
      <w:r w:rsidRPr="00DC3A04">
        <w:rPr>
          <w:sz w:val="28"/>
          <w:szCs w:val="28"/>
        </w:rPr>
        <w:t>11</w:t>
      </w:r>
      <w:r w:rsidR="00822769" w:rsidRPr="00DC3A04">
        <w:rPr>
          <w:sz w:val="28"/>
          <w:szCs w:val="28"/>
        </w:rPr>
        <w:t xml:space="preserve">.2.4. Площадки детей </w:t>
      </w:r>
      <w:proofErr w:type="spellStart"/>
      <w:r w:rsidR="00822769" w:rsidRPr="00DC3A04">
        <w:rPr>
          <w:sz w:val="28"/>
          <w:szCs w:val="28"/>
        </w:rPr>
        <w:t>преддошкольного</w:t>
      </w:r>
      <w:proofErr w:type="spellEnd"/>
      <w:r w:rsidR="00822769" w:rsidRPr="00DC3A04">
        <w:rPr>
          <w:sz w:val="28"/>
          <w:szCs w:val="28"/>
        </w:rPr>
        <w:t xml:space="preserve"> возраста могут иметь незначительные размеры (50 - 75 кв. м), размещаться отдельно или совмещаться с </w:t>
      </w:r>
      <w:r w:rsidR="00822769" w:rsidRPr="00DC3A04">
        <w:rPr>
          <w:sz w:val="28"/>
          <w:szCs w:val="28"/>
        </w:rPr>
        <w:lastRenderedPageBreak/>
        <w:t xml:space="preserve">площадками для отдыха взрослых - в этом случае общую площадь площадки устанавливается не менее 80 кв. м. </w:t>
      </w:r>
    </w:p>
    <w:p w:rsidR="00822769" w:rsidRPr="00DC3A04" w:rsidRDefault="00C00DC1" w:rsidP="00822769">
      <w:pPr>
        <w:pStyle w:val="Default"/>
        <w:ind w:firstLine="708"/>
        <w:jc w:val="both"/>
        <w:rPr>
          <w:sz w:val="28"/>
          <w:szCs w:val="28"/>
        </w:rPr>
      </w:pPr>
      <w:r w:rsidRPr="00DC3A04">
        <w:rPr>
          <w:sz w:val="28"/>
          <w:szCs w:val="28"/>
        </w:rPr>
        <w:t>11</w:t>
      </w:r>
      <w:r w:rsidR="00822769" w:rsidRPr="00DC3A04">
        <w:rPr>
          <w:sz w:val="28"/>
          <w:szCs w:val="28"/>
        </w:rPr>
        <w:t xml:space="preserve">.2.5.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можно разделять густыми зелеными посадками и (или) декоративными стенками. </w:t>
      </w:r>
    </w:p>
    <w:p w:rsidR="00822769" w:rsidRPr="00DC3A04" w:rsidRDefault="00C00DC1" w:rsidP="00822769">
      <w:pPr>
        <w:pStyle w:val="Default"/>
        <w:ind w:firstLine="708"/>
        <w:jc w:val="both"/>
        <w:rPr>
          <w:sz w:val="28"/>
          <w:szCs w:val="28"/>
        </w:rPr>
      </w:pPr>
      <w:r w:rsidRPr="00DC3A04">
        <w:rPr>
          <w:sz w:val="28"/>
          <w:szCs w:val="28"/>
        </w:rPr>
        <w:t>11</w:t>
      </w:r>
      <w:r w:rsidR="00822769" w:rsidRPr="00DC3A04">
        <w:rPr>
          <w:sz w:val="28"/>
          <w:szCs w:val="28"/>
        </w:rPr>
        <w:t xml:space="preserve">.2.6.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w:t>
      </w:r>
    </w:p>
    <w:p w:rsidR="00822769" w:rsidRPr="00DC3A04" w:rsidRDefault="00C00DC1" w:rsidP="00822769">
      <w:pPr>
        <w:pStyle w:val="Default"/>
        <w:ind w:firstLine="708"/>
        <w:jc w:val="both"/>
        <w:rPr>
          <w:sz w:val="28"/>
          <w:szCs w:val="28"/>
        </w:rPr>
      </w:pPr>
      <w:r w:rsidRPr="00DC3A04">
        <w:rPr>
          <w:sz w:val="28"/>
          <w:szCs w:val="28"/>
        </w:rPr>
        <w:t>11</w:t>
      </w:r>
      <w:r w:rsidR="00822769" w:rsidRPr="00DC3A04">
        <w:rPr>
          <w:sz w:val="28"/>
          <w:szCs w:val="28"/>
        </w:rPr>
        <w:t>.2.7.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00822769" w:rsidRPr="00DC3A04">
        <w:rPr>
          <w:sz w:val="28"/>
          <w:szCs w:val="28"/>
        </w:rPr>
        <w:t>дств  пр</w:t>
      </w:r>
      <w:proofErr w:type="gramEnd"/>
      <w:r w:rsidR="00822769" w:rsidRPr="00DC3A04">
        <w:rPr>
          <w:sz w:val="28"/>
          <w:szCs w:val="28"/>
        </w:rPr>
        <w:t xml:space="preserve">инимаются согласно СанПиН, площадок мусоросборников - 15 м, </w:t>
      </w:r>
      <w:proofErr w:type="spellStart"/>
      <w:r w:rsidR="00822769" w:rsidRPr="00DC3A04">
        <w:rPr>
          <w:sz w:val="28"/>
          <w:szCs w:val="28"/>
        </w:rPr>
        <w:t>отстойно</w:t>
      </w:r>
      <w:proofErr w:type="spellEnd"/>
      <w:r w:rsidR="00822769" w:rsidRPr="00DC3A04">
        <w:rPr>
          <w:sz w:val="28"/>
          <w:szCs w:val="28"/>
        </w:rPr>
        <w:t>-разворотных площадок на конечных остановках маршрутов  пассажирского транспорта - не менее 50 м.</w:t>
      </w:r>
    </w:p>
    <w:p w:rsidR="00822769" w:rsidRPr="00DC3A04" w:rsidRDefault="00822769" w:rsidP="00822769">
      <w:pPr>
        <w:pStyle w:val="Default"/>
        <w:ind w:firstLine="708"/>
        <w:jc w:val="both"/>
        <w:rPr>
          <w:sz w:val="28"/>
          <w:szCs w:val="28"/>
        </w:rPr>
      </w:pPr>
      <w:r w:rsidRPr="00DC3A04">
        <w:rPr>
          <w:sz w:val="28"/>
          <w:szCs w:val="28"/>
        </w:rPr>
        <w:t xml:space="preserve"> </w:t>
      </w:r>
      <w:r w:rsidR="00312387" w:rsidRPr="00DC3A04">
        <w:rPr>
          <w:sz w:val="28"/>
          <w:szCs w:val="28"/>
        </w:rPr>
        <w:t>11</w:t>
      </w:r>
      <w:r w:rsidRPr="00DC3A04">
        <w:rPr>
          <w:sz w:val="28"/>
          <w:szCs w:val="28"/>
        </w:rPr>
        <w:t xml:space="preserve">.2.8.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 </w:t>
      </w:r>
    </w:p>
    <w:p w:rsidR="00822769" w:rsidRPr="00DC3A04" w:rsidRDefault="00312387" w:rsidP="00822769">
      <w:pPr>
        <w:pStyle w:val="Default"/>
        <w:ind w:firstLine="708"/>
        <w:jc w:val="both"/>
        <w:rPr>
          <w:sz w:val="28"/>
          <w:szCs w:val="28"/>
        </w:rPr>
      </w:pPr>
      <w:r w:rsidRPr="00DC3A04">
        <w:rPr>
          <w:sz w:val="28"/>
          <w:szCs w:val="28"/>
        </w:rPr>
        <w:t>11</w:t>
      </w:r>
      <w:r w:rsidR="00822769" w:rsidRPr="00DC3A04">
        <w:rPr>
          <w:sz w:val="28"/>
          <w:szCs w:val="28"/>
        </w:rPr>
        <w:t>.2.9.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22769" w:rsidRPr="00DC3A04" w:rsidRDefault="00822769" w:rsidP="00822769">
      <w:pPr>
        <w:pStyle w:val="Default"/>
        <w:ind w:firstLine="708"/>
        <w:jc w:val="both"/>
        <w:rPr>
          <w:sz w:val="28"/>
          <w:szCs w:val="28"/>
        </w:rPr>
      </w:pPr>
      <w:r w:rsidRPr="00DC3A04">
        <w:rPr>
          <w:sz w:val="28"/>
          <w:szCs w:val="28"/>
        </w:rPr>
        <w:t xml:space="preserve"> </w:t>
      </w:r>
      <w:r w:rsidR="00312387" w:rsidRPr="00DC3A04">
        <w:rPr>
          <w:sz w:val="28"/>
          <w:szCs w:val="28"/>
        </w:rPr>
        <w:t>11</w:t>
      </w:r>
      <w:r w:rsidRPr="00DC3A04">
        <w:rPr>
          <w:sz w:val="28"/>
          <w:szCs w:val="28"/>
        </w:rPr>
        <w:t xml:space="preserve">.2.10.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822769" w:rsidRPr="00DC3A04" w:rsidRDefault="00312387" w:rsidP="00822769">
      <w:pPr>
        <w:pStyle w:val="Default"/>
        <w:ind w:firstLine="708"/>
        <w:jc w:val="both"/>
        <w:rPr>
          <w:sz w:val="28"/>
          <w:szCs w:val="28"/>
        </w:rPr>
      </w:pPr>
      <w:r w:rsidRPr="00DC3A04">
        <w:rPr>
          <w:sz w:val="28"/>
          <w:szCs w:val="28"/>
        </w:rPr>
        <w:t>11</w:t>
      </w:r>
      <w:r w:rsidR="00822769" w:rsidRPr="00DC3A04">
        <w:rPr>
          <w:sz w:val="28"/>
          <w:szCs w:val="28"/>
        </w:rPr>
        <w:t>.2.11. Для сопряжения поверхностей площадки и газона  применяются садовые бортовые камни со скошенными или закругленными краями.</w:t>
      </w:r>
    </w:p>
    <w:p w:rsidR="00822769" w:rsidRPr="00DC3A04" w:rsidRDefault="00312387" w:rsidP="00822769">
      <w:pPr>
        <w:pStyle w:val="Default"/>
        <w:ind w:firstLine="708"/>
        <w:jc w:val="both"/>
        <w:rPr>
          <w:sz w:val="28"/>
          <w:szCs w:val="28"/>
        </w:rPr>
      </w:pPr>
      <w:r w:rsidRPr="00DC3A04">
        <w:rPr>
          <w:sz w:val="28"/>
          <w:szCs w:val="28"/>
        </w:rPr>
        <w:lastRenderedPageBreak/>
        <w:t>11</w:t>
      </w:r>
      <w:r w:rsidR="00822769" w:rsidRPr="00DC3A04">
        <w:rPr>
          <w:sz w:val="28"/>
          <w:szCs w:val="28"/>
        </w:rPr>
        <w:t xml:space="preserve">.2.12. 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не допускается применение растений с ядовитыми плодами. </w:t>
      </w:r>
    </w:p>
    <w:p w:rsidR="00822769" w:rsidRPr="00DC3A04" w:rsidRDefault="00312387" w:rsidP="00822769">
      <w:pPr>
        <w:pStyle w:val="Default"/>
        <w:ind w:firstLine="708"/>
        <w:jc w:val="both"/>
        <w:rPr>
          <w:sz w:val="28"/>
          <w:szCs w:val="28"/>
        </w:rPr>
      </w:pPr>
      <w:r w:rsidRPr="00DC3A04">
        <w:rPr>
          <w:sz w:val="28"/>
          <w:szCs w:val="28"/>
        </w:rPr>
        <w:t>11</w:t>
      </w:r>
      <w:r w:rsidR="00822769" w:rsidRPr="00DC3A04">
        <w:rPr>
          <w:sz w:val="28"/>
          <w:szCs w:val="28"/>
        </w:rPr>
        <w:t xml:space="preserve">.2.13. Площадки спортивно-игровых комплексов необходимо оборудовать стендом с правилами поведения на площадке и пользования спортивно-игровым оборудованием. </w:t>
      </w:r>
    </w:p>
    <w:p w:rsidR="00822769" w:rsidRPr="00DC3A04" w:rsidRDefault="00312387" w:rsidP="00822769">
      <w:pPr>
        <w:pStyle w:val="Default"/>
        <w:ind w:firstLine="708"/>
        <w:jc w:val="both"/>
        <w:rPr>
          <w:sz w:val="28"/>
          <w:szCs w:val="28"/>
        </w:rPr>
      </w:pPr>
      <w:r w:rsidRPr="00DC3A04">
        <w:rPr>
          <w:sz w:val="28"/>
          <w:szCs w:val="28"/>
        </w:rPr>
        <w:t>11</w:t>
      </w:r>
      <w:r w:rsidR="00822769" w:rsidRPr="00DC3A04">
        <w:rPr>
          <w:sz w:val="28"/>
          <w:szCs w:val="28"/>
        </w:rPr>
        <w:t xml:space="preserve">.2.14.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822769" w:rsidRPr="00DC3A04" w:rsidRDefault="00822769" w:rsidP="00822769">
      <w:pPr>
        <w:pStyle w:val="Default"/>
        <w:ind w:firstLine="708"/>
        <w:jc w:val="both"/>
        <w:rPr>
          <w:sz w:val="28"/>
          <w:szCs w:val="28"/>
        </w:rPr>
      </w:pPr>
    </w:p>
    <w:p w:rsidR="00822769" w:rsidRPr="00DC3A04" w:rsidRDefault="00312387" w:rsidP="00822769">
      <w:pPr>
        <w:pStyle w:val="Default"/>
        <w:ind w:firstLine="708"/>
        <w:jc w:val="center"/>
        <w:rPr>
          <w:sz w:val="28"/>
          <w:szCs w:val="28"/>
        </w:rPr>
      </w:pPr>
      <w:r w:rsidRPr="00DC3A04">
        <w:rPr>
          <w:sz w:val="28"/>
          <w:szCs w:val="28"/>
        </w:rPr>
        <w:t>11</w:t>
      </w:r>
      <w:r w:rsidR="00822769" w:rsidRPr="00DC3A04">
        <w:rPr>
          <w:sz w:val="28"/>
          <w:szCs w:val="28"/>
        </w:rPr>
        <w:t>.3. Площадки отдыха и досуга</w:t>
      </w:r>
    </w:p>
    <w:p w:rsidR="00822769" w:rsidRPr="00DC3A04" w:rsidRDefault="00822769" w:rsidP="00822769">
      <w:pPr>
        <w:pStyle w:val="Default"/>
        <w:ind w:firstLine="708"/>
        <w:jc w:val="both"/>
        <w:rPr>
          <w:sz w:val="28"/>
          <w:szCs w:val="28"/>
        </w:rPr>
      </w:pPr>
    </w:p>
    <w:p w:rsidR="00822769" w:rsidRPr="00DC3A04" w:rsidRDefault="00312387" w:rsidP="00822769">
      <w:pPr>
        <w:pStyle w:val="Default"/>
        <w:ind w:firstLine="708"/>
        <w:jc w:val="both"/>
        <w:rPr>
          <w:sz w:val="28"/>
          <w:szCs w:val="28"/>
        </w:rPr>
      </w:pPr>
      <w:r w:rsidRPr="00DC3A04">
        <w:rPr>
          <w:sz w:val="28"/>
          <w:szCs w:val="28"/>
        </w:rPr>
        <w:t>11</w:t>
      </w:r>
      <w:r w:rsidR="00822769" w:rsidRPr="00DC3A04">
        <w:rPr>
          <w:sz w:val="28"/>
          <w:szCs w:val="28"/>
        </w:rPr>
        <w:t>.3.1. Площадки отдыха  предназначены для отдыха и проведения досуга взрослого населения, их размещают на участках жилой застройки,  на озелененных территориях жилой  застройки, в парках и скверах. Площадки отдыха устанавливаются проходными, примыкать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w:t>
      </w:r>
      <w:r w:rsidR="00205839" w:rsidRPr="00DC3A04">
        <w:rPr>
          <w:sz w:val="28"/>
          <w:szCs w:val="28"/>
        </w:rPr>
        <w:t>-03.</w:t>
      </w:r>
      <w:r w:rsidR="00822769" w:rsidRPr="00DC3A04">
        <w:rPr>
          <w:sz w:val="28"/>
          <w:szCs w:val="28"/>
        </w:rPr>
        <w:t xml:space="preserve"> Расстояние от окон жилых домов до границ площадок тихого отдыха  устанавливается не менее 10 м, площадок шумных настольных игр - не менее 25 м. </w:t>
      </w:r>
    </w:p>
    <w:p w:rsidR="00822769" w:rsidRPr="00DC3A04" w:rsidRDefault="00312387" w:rsidP="00822769">
      <w:pPr>
        <w:pStyle w:val="Default"/>
        <w:ind w:firstLine="708"/>
        <w:jc w:val="both"/>
        <w:rPr>
          <w:sz w:val="28"/>
          <w:szCs w:val="28"/>
        </w:rPr>
      </w:pPr>
      <w:r w:rsidRPr="00DC3A04">
        <w:rPr>
          <w:sz w:val="28"/>
          <w:szCs w:val="28"/>
        </w:rPr>
        <w:t>11</w:t>
      </w:r>
      <w:r w:rsidR="00822769" w:rsidRPr="00DC3A04">
        <w:rPr>
          <w:sz w:val="28"/>
          <w:szCs w:val="28"/>
        </w:rPr>
        <w:t xml:space="preserve">.3.2. Площадки отдыха на жилых территориях  проектируются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организуются площадки-лужайки для отдыха на траве. </w:t>
      </w:r>
    </w:p>
    <w:p w:rsidR="00822769" w:rsidRPr="00F2421B" w:rsidRDefault="00312387" w:rsidP="00822769">
      <w:pPr>
        <w:pStyle w:val="Default"/>
        <w:ind w:firstLine="708"/>
        <w:jc w:val="both"/>
        <w:rPr>
          <w:sz w:val="28"/>
          <w:szCs w:val="28"/>
        </w:rPr>
      </w:pPr>
      <w:r w:rsidRPr="00DC3A04">
        <w:rPr>
          <w:sz w:val="28"/>
          <w:szCs w:val="28"/>
        </w:rPr>
        <w:t>11</w:t>
      </w:r>
      <w:r w:rsidR="00822769" w:rsidRPr="00DC3A04">
        <w:rPr>
          <w:sz w:val="28"/>
          <w:szCs w:val="28"/>
        </w:rPr>
        <w:t>.3.3.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r w:rsidR="00822769" w:rsidRPr="00F2421B">
        <w:rPr>
          <w:sz w:val="28"/>
          <w:szCs w:val="28"/>
        </w:rPr>
        <w:t xml:space="preserve"> </w:t>
      </w:r>
    </w:p>
    <w:p w:rsidR="00822769" w:rsidRPr="00F2421B" w:rsidRDefault="00312387" w:rsidP="00822769">
      <w:pPr>
        <w:pStyle w:val="Default"/>
        <w:ind w:firstLine="708"/>
        <w:jc w:val="both"/>
        <w:rPr>
          <w:sz w:val="28"/>
          <w:szCs w:val="28"/>
        </w:rPr>
      </w:pPr>
      <w:r>
        <w:rPr>
          <w:sz w:val="28"/>
          <w:szCs w:val="28"/>
        </w:rPr>
        <w:t>11</w:t>
      </w:r>
      <w:r w:rsidR="00822769" w:rsidRPr="00F2421B">
        <w:rPr>
          <w:sz w:val="28"/>
          <w:szCs w:val="28"/>
        </w:rPr>
        <w:t>.3.4. Покрытие площадки  проектир</w:t>
      </w:r>
      <w:r w:rsidR="00822769">
        <w:rPr>
          <w:sz w:val="28"/>
          <w:szCs w:val="28"/>
        </w:rPr>
        <w:t>уются</w:t>
      </w:r>
      <w:r w:rsidR="00822769" w:rsidRPr="00F2421B">
        <w:rPr>
          <w:sz w:val="28"/>
          <w:szCs w:val="28"/>
        </w:rPr>
        <w:t xml:space="preserve"> в виде плиточного мощения. При совмещении площадок отдыха и детских площадок не  допуска</w:t>
      </w:r>
      <w:r w:rsidR="00822769">
        <w:rPr>
          <w:sz w:val="28"/>
          <w:szCs w:val="28"/>
        </w:rPr>
        <w:t>ется</w:t>
      </w:r>
      <w:r w:rsidR="00822769" w:rsidRPr="00F2421B">
        <w:rPr>
          <w:sz w:val="28"/>
          <w:szCs w:val="28"/>
        </w:rPr>
        <w:t xml:space="preserve"> устройство твердых видов покрытия в зоне детских игр. </w:t>
      </w:r>
    </w:p>
    <w:p w:rsidR="00822769" w:rsidRDefault="00312387" w:rsidP="00822769">
      <w:pPr>
        <w:pStyle w:val="Default"/>
        <w:ind w:firstLine="708"/>
        <w:jc w:val="both"/>
        <w:rPr>
          <w:sz w:val="28"/>
          <w:szCs w:val="28"/>
        </w:rPr>
      </w:pPr>
      <w:r>
        <w:rPr>
          <w:sz w:val="28"/>
          <w:szCs w:val="28"/>
        </w:rPr>
        <w:t>11</w:t>
      </w:r>
      <w:r w:rsidR="00822769">
        <w:rPr>
          <w:sz w:val="28"/>
          <w:szCs w:val="28"/>
        </w:rPr>
        <w:t>.3.5. На площадках</w:t>
      </w:r>
      <w:r w:rsidR="00822769" w:rsidRPr="00F2421B">
        <w:rPr>
          <w:sz w:val="28"/>
          <w:szCs w:val="28"/>
        </w:rPr>
        <w:t xml:space="preserve"> применя</w:t>
      </w:r>
      <w:r w:rsidR="00822769">
        <w:rPr>
          <w:sz w:val="28"/>
          <w:szCs w:val="28"/>
        </w:rPr>
        <w:t>ется</w:t>
      </w:r>
      <w:r w:rsidR="00822769" w:rsidRPr="00F2421B">
        <w:rPr>
          <w:sz w:val="28"/>
          <w:szCs w:val="28"/>
        </w:rPr>
        <w:t xml:space="preserve"> </w:t>
      </w:r>
      <w:proofErr w:type="spellStart"/>
      <w:r w:rsidR="00822769" w:rsidRPr="00F2421B">
        <w:rPr>
          <w:sz w:val="28"/>
          <w:szCs w:val="28"/>
        </w:rPr>
        <w:t>периметральное</w:t>
      </w:r>
      <w:proofErr w:type="spellEnd"/>
      <w:r w:rsidR="00822769" w:rsidRPr="00F2421B">
        <w:rPr>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822769" w:rsidRPr="00F2421B">
        <w:rPr>
          <w:sz w:val="28"/>
          <w:szCs w:val="28"/>
        </w:rPr>
        <w:t>вытаптыванию</w:t>
      </w:r>
      <w:proofErr w:type="spellEnd"/>
      <w:r w:rsidR="00822769" w:rsidRPr="00F2421B">
        <w:rPr>
          <w:sz w:val="28"/>
          <w:szCs w:val="28"/>
        </w:rPr>
        <w:t xml:space="preserve"> видов трав. </w:t>
      </w:r>
    </w:p>
    <w:p w:rsidR="00822769" w:rsidRPr="00F2421B" w:rsidRDefault="00312387" w:rsidP="00822769">
      <w:pPr>
        <w:pStyle w:val="Default"/>
        <w:ind w:firstLine="708"/>
        <w:jc w:val="both"/>
        <w:rPr>
          <w:sz w:val="28"/>
          <w:szCs w:val="28"/>
        </w:rPr>
      </w:pPr>
      <w:r>
        <w:rPr>
          <w:sz w:val="28"/>
          <w:szCs w:val="28"/>
        </w:rPr>
        <w:t>11</w:t>
      </w:r>
      <w:r w:rsidR="00822769" w:rsidRPr="00F2421B">
        <w:rPr>
          <w:sz w:val="28"/>
          <w:szCs w:val="28"/>
        </w:rPr>
        <w:t xml:space="preserve">.3.6. Функционирование осветительного оборудования </w:t>
      </w:r>
      <w:r w:rsidR="00822769">
        <w:rPr>
          <w:sz w:val="28"/>
          <w:szCs w:val="28"/>
        </w:rPr>
        <w:t>должно</w:t>
      </w:r>
      <w:r w:rsidR="00822769" w:rsidRPr="00F2421B">
        <w:rPr>
          <w:sz w:val="28"/>
          <w:szCs w:val="28"/>
        </w:rPr>
        <w:t xml:space="preserve"> обеспечивать в режиме освещения территории, на которой расположена площадка. </w:t>
      </w:r>
    </w:p>
    <w:p w:rsidR="00822769" w:rsidRPr="00DC3A04" w:rsidRDefault="00312387" w:rsidP="00822769">
      <w:pPr>
        <w:pStyle w:val="Default"/>
        <w:ind w:firstLine="708"/>
        <w:jc w:val="both"/>
        <w:rPr>
          <w:sz w:val="28"/>
          <w:szCs w:val="28"/>
        </w:rPr>
      </w:pPr>
      <w:r w:rsidRPr="00DC3A04">
        <w:rPr>
          <w:sz w:val="28"/>
          <w:szCs w:val="28"/>
        </w:rPr>
        <w:lastRenderedPageBreak/>
        <w:t>11</w:t>
      </w:r>
      <w:r w:rsidR="00822769" w:rsidRPr="00DC3A04">
        <w:rPr>
          <w:sz w:val="28"/>
          <w:szCs w:val="28"/>
        </w:rPr>
        <w:t xml:space="preserve">.3.7. Минимальный размер площадки с установкой одного стола со скамьями для настольных игр рекомендуется устанавливать в пределах 12 - 15 кв. м. </w:t>
      </w:r>
    </w:p>
    <w:p w:rsidR="00822769" w:rsidRPr="00DC3A04" w:rsidRDefault="00312387" w:rsidP="00822769">
      <w:pPr>
        <w:pStyle w:val="Default"/>
        <w:ind w:firstLine="708"/>
        <w:jc w:val="center"/>
        <w:rPr>
          <w:sz w:val="28"/>
          <w:szCs w:val="28"/>
        </w:rPr>
      </w:pPr>
      <w:r w:rsidRPr="00DC3A04">
        <w:rPr>
          <w:sz w:val="28"/>
          <w:szCs w:val="28"/>
        </w:rPr>
        <w:t>11</w:t>
      </w:r>
      <w:r w:rsidR="00822769" w:rsidRPr="00DC3A04">
        <w:rPr>
          <w:sz w:val="28"/>
          <w:szCs w:val="28"/>
        </w:rPr>
        <w:t>.4. Спортивные площадки</w:t>
      </w:r>
    </w:p>
    <w:p w:rsidR="00822769" w:rsidRPr="00DC3A04" w:rsidRDefault="00822769" w:rsidP="00822769">
      <w:pPr>
        <w:pStyle w:val="Default"/>
        <w:ind w:firstLine="708"/>
        <w:jc w:val="both"/>
        <w:rPr>
          <w:sz w:val="28"/>
          <w:szCs w:val="28"/>
        </w:rPr>
      </w:pPr>
    </w:p>
    <w:p w:rsidR="003F7F3F" w:rsidRPr="00DC3A04" w:rsidRDefault="00312387" w:rsidP="00822769">
      <w:pPr>
        <w:pStyle w:val="Default"/>
        <w:ind w:firstLine="708"/>
        <w:jc w:val="both"/>
        <w:rPr>
          <w:sz w:val="28"/>
          <w:szCs w:val="28"/>
        </w:rPr>
      </w:pPr>
      <w:r w:rsidRPr="00DC3A04">
        <w:rPr>
          <w:sz w:val="28"/>
          <w:szCs w:val="28"/>
        </w:rPr>
        <w:t>11</w:t>
      </w:r>
      <w:r w:rsidR="00822769" w:rsidRPr="00DC3A04">
        <w:rPr>
          <w:sz w:val="28"/>
          <w:szCs w:val="28"/>
        </w:rPr>
        <w:t>.4.1.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w:t>
      </w:r>
    </w:p>
    <w:p w:rsidR="00822769" w:rsidRPr="00DC3A04" w:rsidRDefault="00822769" w:rsidP="00822769">
      <w:pPr>
        <w:pStyle w:val="Default"/>
        <w:ind w:firstLine="708"/>
        <w:jc w:val="both"/>
        <w:rPr>
          <w:sz w:val="28"/>
          <w:szCs w:val="28"/>
        </w:rPr>
      </w:pPr>
      <w:r w:rsidRPr="00DC3A04">
        <w:rPr>
          <w:sz w:val="28"/>
          <w:szCs w:val="28"/>
        </w:rPr>
        <w:t xml:space="preserve"> </w:t>
      </w:r>
      <w:r w:rsidR="00312387" w:rsidRPr="00DC3A04">
        <w:rPr>
          <w:sz w:val="28"/>
          <w:szCs w:val="28"/>
        </w:rPr>
        <w:t>11</w:t>
      </w:r>
      <w:r w:rsidRPr="00DC3A04">
        <w:rPr>
          <w:sz w:val="28"/>
          <w:szCs w:val="28"/>
        </w:rPr>
        <w:t xml:space="preserve">.4.2.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 </w:t>
      </w:r>
    </w:p>
    <w:p w:rsidR="00822769" w:rsidRPr="00DC3A04" w:rsidRDefault="005638C2" w:rsidP="00822769">
      <w:pPr>
        <w:pStyle w:val="Default"/>
        <w:ind w:firstLine="708"/>
        <w:jc w:val="both"/>
        <w:rPr>
          <w:sz w:val="28"/>
          <w:szCs w:val="28"/>
        </w:rPr>
      </w:pPr>
      <w:r w:rsidRPr="00DC3A04">
        <w:rPr>
          <w:sz w:val="28"/>
          <w:szCs w:val="28"/>
        </w:rPr>
        <w:t>11</w:t>
      </w:r>
      <w:r w:rsidR="00822769" w:rsidRPr="00DC3A04">
        <w:rPr>
          <w:sz w:val="28"/>
          <w:szCs w:val="28"/>
        </w:rPr>
        <w:t>.4.3.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822769" w:rsidRPr="00DC3A04" w:rsidRDefault="005638C2" w:rsidP="00822769">
      <w:pPr>
        <w:pStyle w:val="Default"/>
        <w:ind w:firstLine="708"/>
        <w:jc w:val="both"/>
        <w:rPr>
          <w:sz w:val="28"/>
          <w:szCs w:val="28"/>
        </w:rPr>
      </w:pPr>
      <w:r w:rsidRPr="00DC3A04">
        <w:rPr>
          <w:sz w:val="28"/>
          <w:szCs w:val="28"/>
        </w:rPr>
        <w:t>11</w:t>
      </w:r>
      <w:r w:rsidR="00822769" w:rsidRPr="00DC3A04">
        <w:rPr>
          <w:sz w:val="28"/>
          <w:szCs w:val="28"/>
        </w:rPr>
        <w:t xml:space="preserve">.4.4. Озеленение  размещается по периметру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применяется вертикальное озеленение. </w:t>
      </w:r>
    </w:p>
    <w:p w:rsidR="00822769" w:rsidRPr="00DC3A04" w:rsidRDefault="005638C2" w:rsidP="00822769">
      <w:pPr>
        <w:pStyle w:val="Default"/>
        <w:ind w:firstLine="708"/>
        <w:jc w:val="both"/>
        <w:rPr>
          <w:sz w:val="28"/>
          <w:szCs w:val="28"/>
        </w:rPr>
      </w:pPr>
      <w:r w:rsidRPr="00DC3A04">
        <w:rPr>
          <w:sz w:val="28"/>
          <w:szCs w:val="28"/>
        </w:rPr>
        <w:t>11</w:t>
      </w:r>
      <w:r w:rsidR="00822769" w:rsidRPr="00DC3A04">
        <w:rPr>
          <w:sz w:val="28"/>
          <w:szCs w:val="28"/>
        </w:rPr>
        <w:t xml:space="preserve">.4.5. Площадки необходимо оборудовать сетчатым ограждением высотой 2,5 - 3 м, а в местах примыкания спортивных площадок друг к другу - высотой не менее 1,2 м. </w:t>
      </w:r>
    </w:p>
    <w:p w:rsidR="00822769" w:rsidRPr="00DC3A04" w:rsidRDefault="00822769" w:rsidP="00822769">
      <w:pPr>
        <w:pStyle w:val="Default"/>
        <w:ind w:firstLine="708"/>
        <w:jc w:val="both"/>
        <w:rPr>
          <w:sz w:val="28"/>
          <w:szCs w:val="28"/>
        </w:rPr>
      </w:pPr>
    </w:p>
    <w:p w:rsidR="00822769" w:rsidRPr="00DC3A04" w:rsidRDefault="005638C2" w:rsidP="00822769">
      <w:pPr>
        <w:pStyle w:val="Default"/>
        <w:ind w:firstLine="708"/>
        <w:jc w:val="center"/>
        <w:rPr>
          <w:sz w:val="28"/>
          <w:szCs w:val="28"/>
        </w:rPr>
      </w:pPr>
      <w:r w:rsidRPr="00DC3A04">
        <w:rPr>
          <w:sz w:val="28"/>
          <w:szCs w:val="28"/>
        </w:rPr>
        <w:t>11</w:t>
      </w:r>
      <w:r w:rsidR="00822769" w:rsidRPr="00DC3A04">
        <w:rPr>
          <w:sz w:val="28"/>
          <w:szCs w:val="28"/>
        </w:rPr>
        <w:t xml:space="preserve">.5. Площадки для установки мусоросборников </w:t>
      </w:r>
    </w:p>
    <w:p w:rsidR="00822769" w:rsidRPr="00DC3A04" w:rsidRDefault="00822769" w:rsidP="00822769">
      <w:pPr>
        <w:pStyle w:val="Default"/>
        <w:ind w:firstLine="708"/>
        <w:jc w:val="both"/>
        <w:rPr>
          <w:sz w:val="28"/>
          <w:szCs w:val="28"/>
        </w:rPr>
      </w:pPr>
    </w:p>
    <w:p w:rsidR="00822769" w:rsidRPr="00DC3A04" w:rsidRDefault="005638C2" w:rsidP="00822769">
      <w:pPr>
        <w:pStyle w:val="Default"/>
        <w:ind w:firstLine="708"/>
        <w:jc w:val="both"/>
        <w:rPr>
          <w:sz w:val="28"/>
          <w:szCs w:val="28"/>
        </w:rPr>
      </w:pPr>
      <w:r w:rsidRPr="00DC3A04">
        <w:rPr>
          <w:sz w:val="28"/>
          <w:szCs w:val="28"/>
        </w:rPr>
        <w:t>11</w:t>
      </w:r>
      <w:r w:rsidR="00822769" w:rsidRPr="00DC3A04">
        <w:rPr>
          <w:sz w:val="28"/>
          <w:szCs w:val="28"/>
        </w:rPr>
        <w:t xml:space="preserve">.5.1. На </w:t>
      </w:r>
      <w:r w:rsidR="00C272CD">
        <w:rPr>
          <w:sz w:val="28"/>
          <w:szCs w:val="28"/>
        </w:rPr>
        <w:t xml:space="preserve">контейнерной </w:t>
      </w:r>
      <w:r w:rsidR="00822769" w:rsidRPr="00DC3A04">
        <w:rPr>
          <w:sz w:val="28"/>
          <w:szCs w:val="28"/>
        </w:rPr>
        <w:t xml:space="preserve">площадке и вокруг неё не допускается разлет мусора. Площадка должна быть эстетически выполнена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 </w:t>
      </w:r>
    </w:p>
    <w:p w:rsidR="0047709F" w:rsidRPr="00DC3A04" w:rsidRDefault="0047709F" w:rsidP="00822769">
      <w:pPr>
        <w:pStyle w:val="Default"/>
        <w:ind w:firstLine="708"/>
        <w:jc w:val="both"/>
        <w:rPr>
          <w:sz w:val="28"/>
          <w:szCs w:val="28"/>
        </w:rPr>
      </w:pPr>
      <w:r w:rsidRPr="00DC3A04">
        <w:rPr>
          <w:sz w:val="28"/>
          <w:szCs w:val="28"/>
        </w:rPr>
        <w:t xml:space="preserve">Ответственность за установку контейнерной площадки возлагается на собственников жилых домов, земельных участков, общественных зданий и сооружений. В многоквартирных домах от лица собственников выступают </w:t>
      </w:r>
      <w:r w:rsidRPr="00DC3A04">
        <w:rPr>
          <w:sz w:val="28"/>
          <w:szCs w:val="28"/>
        </w:rPr>
        <w:lastRenderedPageBreak/>
        <w:t>управляющие компании, ТСЖ</w:t>
      </w:r>
      <w:r w:rsidR="00E40420" w:rsidRPr="00DC3A04">
        <w:rPr>
          <w:sz w:val="28"/>
          <w:szCs w:val="28"/>
        </w:rPr>
        <w:t xml:space="preserve">. Собственники индивидуальных жилых домов должны объединиться для обустройства площадки и возложить ответственность за её содержание на организацию предоставляющую услугу по сбору и вывозу ТКО. </w:t>
      </w:r>
    </w:p>
    <w:p w:rsidR="00E40420" w:rsidRPr="00DC3A04" w:rsidRDefault="00E40420" w:rsidP="00822769">
      <w:pPr>
        <w:pStyle w:val="Default"/>
        <w:ind w:firstLine="708"/>
        <w:jc w:val="both"/>
        <w:rPr>
          <w:sz w:val="28"/>
          <w:szCs w:val="28"/>
        </w:rPr>
      </w:pPr>
      <w:r w:rsidRPr="00DC3A04">
        <w:rPr>
          <w:sz w:val="28"/>
          <w:szCs w:val="28"/>
        </w:rPr>
        <w:t>Юридические лиц и индивидуальные предприниматели любых форм собственности организуют обустройство и содержание контейнерной площадки за счёт собственных средств.</w:t>
      </w:r>
    </w:p>
    <w:p w:rsidR="00822769" w:rsidRPr="00DC3A04" w:rsidRDefault="005638C2" w:rsidP="00822769">
      <w:pPr>
        <w:pStyle w:val="Default"/>
        <w:ind w:firstLine="708"/>
        <w:jc w:val="both"/>
        <w:rPr>
          <w:sz w:val="28"/>
          <w:szCs w:val="28"/>
        </w:rPr>
      </w:pPr>
      <w:r w:rsidRPr="00DC3A04">
        <w:rPr>
          <w:sz w:val="28"/>
          <w:szCs w:val="28"/>
        </w:rPr>
        <w:t>11</w:t>
      </w:r>
      <w:r w:rsidR="00822769" w:rsidRPr="00DC3A04">
        <w:rPr>
          <w:sz w:val="28"/>
          <w:szCs w:val="28"/>
        </w:rPr>
        <w:t>.5.2. Площадки  размещаются на удалении от окон жилых зданий, границ участков детских учреждений, мест отдыха на расстояние не менее</w:t>
      </w:r>
      <w:proofErr w:type="gramStart"/>
      <w:r w:rsidR="00822769" w:rsidRPr="00DC3A04">
        <w:rPr>
          <w:sz w:val="28"/>
          <w:szCs w:val="28"/>
        </w:rPr>
        <w:t>,</w:t>
      </w:r>
      <w:proofErr w:type="gramEnd"/>
      <w:r w:rsidR="00822769" w:rsidRPr="00DC3A04">
        <w:rPr>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822769" w:rsidRPr="00DC3A04" w:rsidRDefault="005638C2" w:rsidP="00822769">
      <w:pPr>
        <w:pStyle w:val="Default"/>
        <w:ind w:firstLine="708"/>
        <w:jc w:val="both"/>
        <w:rPr>
          <w:sz w:val="28"/>
          <w:szCs w:val="28"/>
        </w:rPr>
      </w:pPr>
      <w:r w:rsidRPr="00DC3A04">
        <w:rPr>
          <w:sz w:val="28"/>
          <w:szCs w:val="28"/>
        </w:rPr>
        <w:t>11</w:t>
      </w:r>
      <w:r w:rsidR="00822769" w:rsidRPr="00DC3A04">
        <w:rPr>
          <w:sz w:val="28"/>
          <w:szCs w:val="28"/>
        </w:rPr>
        <w:t xml:space="preserve">.5.3. Размер площадки диктуется ее задачами, габаритами и количеством контейнеров, используемых для сбора отходов, но не более 5 контейнеров. </w:t>
      </w:r>
    </w:p>
    <w:p w:rsidR="00822769" w:rsidRPr="00DC3A04" w:rsidRDefault="005638C2" w:rsidP="00822769">
      <w:pPr>
        <w:pStyle w:val="Default"/>
        <w:ind w:firstLine="708"/>
        <w:jc w:val="both"/>
        <w:rPr>
          <w:sz w:val="28"/>
          <w:szCs w:val="28"/>
        </w:rPr>
      </w:pPr>
      <w:r w:rsidRPr="00DC3A04">
        <w:rPr>
          <w:sz w:val="28"/>
          <w:szCs w:val="28"/>
        </w:rPr>
        <w:t>11</w:t>
      </w:r>
      <w:r w:rsidR="00822769" w:rsidRPr="00DC3A04">
        <w:rPr>
          <w:sz w:val="28"/>
          <w:szCs w:val="28"/>
        </w:rPr>
        <w:t xml:space="preserve">.5.4. На площадке устанавливается дополнительная информация, предостерегающая владельцев автотранспорта о недопустимости загромождения подъезда специализированного автотранспорта, разгружающего контейнеры. </w:t>
      </w:r>
    </w:p>
    <w:p w:rsidR="00822769" w:rsidRPr="00DC3A04" w:rsidRDefault="005638C2" w:rsidP="00822769">
      <w:pPr>
        <w:pStyle w:val="Default"/>
        <w:ind w:firstLine="708"/>
        <w:jc w:val="both"/>
        <w:rPr>
          <w:sz w:val="28"/>
          <w:szCs w:val="28"/>
        </w:rPr>
      </w:pPr>
      <w:r w:rsidRPr="00DC3A04">
        <w:rPr>
          <w:sz w:val="28"/>
          <w:szCs w:val="28"/>
        </w:rPr>
        <w:t>11</w:t>
      </w:r>
      <w:r w:rsidR="00822769" w:rsidRPr="00DC3A04">
        <w:rPr>
          <w:sz w:val="28"/>
          <w:szCs w:val="28"/>
        </w:rPr>
        <w:t xml:space="preserve">.5.5. Покрытие площадки  должно быть водонепроницаемым. Уклон покрытия площадки  устанавливается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 </w:t>
      </w:r>
    </w:p>
    <w:p w:rsidR="00822769" w:rsidRPr="00DC3A04" w:rsidRDefault="005638C2" w:rsidP="00822769">
      <w:pPr>
        <w:pStyle w:val="Default"/>
        <w:ind w:firstLine="708"/>
        <w:jc w:val="both"/>
        <w:rPr>
          <w:sz w:val="28"/>
          <w:szCs w:val="28"/>
        </w:rPr>
      </w:pPr>
      <w:r w:rsidRPr="00DC3A04">
        <w:rPr>
          <w:sz w:val="28"/>
          <w:szCs w:val="28"/>
        </w:rPr>
        <w:t>11</w:t>
      </w:r>
      <w:r w:rsidR="00822769" w:rsidRPr="00DC3A04">
        <w:rPr>
          <w:sz w:val="28"/>
          <w:szCs w:val="28"/>
        </w:rPr>
        <w:t xml:space="preserve">.5.6.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 </w:t>
      </w:r>
    </w:p>
    <w:p w:rsidR="00822769" w:rsidRPr="00DC3A04" w:rsidRDefault="005638C2" w:rsidP="00822769">
      <w:pPr>
        <w:pStyle w:val="Default"/>
        <w:ind w:firstLine="708"/>
        <w:jc w:val="both"/>
        <w:rPr>
          <w:sz w:val="28"/>
          <w:szCs w:val="28"/>
        </w:rPr>
      </w:pPr>
      <w:r w:rsidRPr="00DC3A04">
        <w:rPr>
          <w:sz w:val="28"/>
          <w:szCs w:val="28"/>
        </w:rPr>
        <w:t>11</w:t>
      </w:r>
      <w:r w:rsidR="00822769" w:rsidRPr="00DC3A04">
        <w:rPr>
          <w:sz w:val="28"/>
          <w:szCs w:val="28"/>
        </w:rPr>
        <w:t xml:space="preserve">.5.7. </w:t>
      </w:r>
      <w:proofErr w:type="gramStart"/>
      <w:r w:rsidR="00822769" w:rsidRPr="00DC3A04">
        <w:rPr>
          <w:sz w:val="28"/>
          <w:szCs w:val="28"/>
        </w:rPr>
        <w:t xml:space="preserve">Функционирование осветительного оборудования устанавливается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 </w:t>
      </w:r>
      <w:proofErr w:type="gramEnd"/>
    </w:p>
    <w:p w:rsidR="00822769" w:rsidRPr="00DC3A04" w:rsidRDefault="005638C2" w:rsidP="00822769">
      <w:pPr>
        <w:pStyle w:val="Default"/>
        <w:ind w:firstLine="708"/>
        <w:jc w:val="both"/>
        <w:rPr>
          <w:sz w:val="28"/>
          <w:szCs w:val="28"/>
        </w:rPr>
      </w:pPr>
      <w:r w:rsidRPr="00DC3A04">
        <w:rPr>
          <w:sz w:val="28"/>
          <w:szCs w:val="28"/>
        </w:rPr>
        <w:t>11</w:t>
      </w:r>
      <w:r w:rsidR="00822769" w:rsidRPr="00DC3A04">
        <w:rPr>
          <w:sz w:val="28"/>
          <w:szCs w:val="28"/>
        </w:rPr>
        <w:t xml:space="preserve">.5.8. Мероприятия по озеленению площадок для установки мусоросборников территорий производятся только по проекту деревьями с высокой степенью </w:t>
      </w:r>
      <w:proofErr w:type="spellStart"/>
      <w:r w:rsidR="00822769" w:rsidRPr="00DC3A04">
        <w:rPr>
          <w:sz w:val="28"/>
          <w:szCs w:val="28"/>
        </w:rPr>
        <w:t>фитонцидности</w:t>
      </w:r>
      <w:proofErr w:type="spellEnd"/>
      <w:r w:rsidR="00822769" w:rsidRPr="00DC3A04">
        <w:rPr>
          <w:sz w:val="28"/>
          <w:szCs w:val="28"/>
        </w:rPr>
        <w:t xml:space="preserve">, хорошо развитой кроной. Высоту свободного пространства над уровнем покрытия площадки до кроны  предусматривается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sidR="00822769" w:rsidRPr="00DC3A04">
        <w:rPr>
          <w:sz w:val="28"/>
          <w:szCs w:val="28"/>
        </w:rPr>
        <w:t>периметральной</w:t>
      </w:r>
      <w:proofErr w:type="spellEnd"/>
      <w:r w:rsidR="00822769" w:rsidRPr="00DC3A04">
        <w:rPr>
          <w:sz w:val="28"/>
          <w:szCs w:val="28"/>
        </w:rPr>
        <w:t xml:space="preserve"> живой  изгороди в виде высоких кустарников без плодов и ягод.</w:t>
      </w:r>
    </w:p>
    <w:p w:rsidR="00822769" w:rsidRPr="00DC3A04" w:rsidRDefault="005638C2" w:rsidP="00822769">
      <w:pPr>
        <w:pStyle w:val="Default"/>
        <w:jc w:val="center"/>
        <w:rPr>
          <w:color w:val="auto"/>
          <w:sz w:val="28"/>
          <w:szCs w:val="28"/>
        </w:rPr>
      </w:pPr>
      <w:r w:rsidRPr="00DC3A04">
        <w:rPr>
          <w:color w:val="auto"/>
          <w:sz w:val="28"/>
          <w:szCs w:val="28"/>
        </w:rPr>
        <w:lastRenderedPageBreak/>
        <w:t>11</w:t>
      </w:r>
      <w:r w:rsidR="00822769" w:rsidRPr="00DC3A04">
        <w:rPr>
          <w:color w:val="auto"/>
          <w:sz w:val="28"/>
          <w:szCs w:val="28"/>
        </w:rPr>
        <w:t xml:space="preserve">.6. Площадки для выгула собак </w:t>
      </w:r>
    </w:p>
    <w:p w:rsidR="00822769" w:rsidRPr="00DC3A04" w:rsidRDefault="00822769" w:rsidP="00822769">
      <w:pPr>
        <w:pStyle w:val="Default"/>
        <w:jc w:val="center"/>
        <w:rPr>
          <w:color w:val="auto"/>
          <w:sz w:val="28"/>
          <w:szCs w:val="28"/>
        </w:rPr>
      </w:pPr>
    </w:p>
    <w:p w:rsidR="00822769" w:rsidRPr="00DC3A04" w:rsidRDefault="005638C2" w:rsidP="00822769">
      <w:pPr>
        <w:pStyle w:val="Default"/>
        <w:ind w:firstLine="708"/>
        <w:jc w:val="both"/>
        <w:rPr>
          <w:color w:val="auto"/>
          <w:sz w:val="28"/>
          <w:szCs w:val="28"/>
        </w:rPr>
      </w:pPr>
      <w:r w:rsidRPr="00DC3A04">
        <w:rPr>
          <w:color w:val="auto"/>
          <w:sz w:val="28"/>
          <w:szCs w:val="28"/>
        </w:rPr>
        <w:t>11</w:t>
      </w:r>
      <w:r w:rsidR="00822769" w:rsidRPr="00DC3A04">
        <w:rPr>
          <w:color w:val="auto"/>
          <w:sz w:val="28"/>
          <w:szCs w:val="28"/>
        </w:rPr>
        <w:t>.6.1. Площадки для выгула животных (далее по тексту настоящего раздела - площадки) размещаются на территориях общего пользования, свободных от зелёных насаждений,  под линиями электропередач с напряжением не более 110 кВт, за пределами санитарной зоны источников водоснабжения первого и второго поясов.</w:t>
      </w:r>
    </w:p>
    <w:p w:rsidR="00822769" w:rsidRPr="00DC3A04" w:rsidRDefault="005638C2" w:rsidP="00822769">
      <w:pPr>
        <w:pStyle w:val="Default"/>
        <w:ind w:firstLine="708"/>
        <w:jc w:val="both"/>
        <w:rPr>
          <w:color w:val="auto"/>
          <w:sz w:val="28"/>
          <w:szCs w:val="28"/>
        </w:rPr>
      </w:pPr>
      <w:r w:rsidRPr="00DC3A04">
        <w:rPr>
          <w:color w:val="auto"/>
          <w:sz w:val="28"/>
          <w:szCs w:val="28"/>
        </w:rPr>
        <w:t>11</w:t>
      </w:r>
      <w:r w:rsidR="00822769" w:rsidRPr="00DC3A04">
        <w:rPr>
          <w:color w:val="auto"/>
          <w:sz w:val="28"/>
          <w:szCs w:val="28"/>
        </w:rPr>
        <w:t>.6.2. Размеры площадок для выгула животных, размещаемые на территориях жилого назначения, принимаются 400-600 кв. м, на прочих территориях - до 800 кв. м, в условиях сложившейся застройки площадки могут иметь уменьшенный размер, исходя из имеющихся территориальных возможностей. Доступность площадок рекомендуется обеспечивать не более 600 м. Расстояние от границы площадки до окон жилых и общественных зданий принимается не менее 25 м,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40 м.</w:t>
      </w:r>
    </w:p>
    <w:p w:rsidR="00822769" w:rsidRPr="00DC3A04" w:rsidRDefault="005638C2" w:rsidP="00822769">
      <w:pPr>
        <w:pStyle w:val="Default"/>
        <w:ind w:firstLine="708"/>
        <w:jc w:val="both"/>
        <w:rPr>
          <w:sz w:val="28"/>
          <w:szCs w:val="28"/>
        </w:rPr>
      </w:pPr>
      <w:r w:rsidRPr="00DC3A04">
        <w:rPr>
          <w:color w:val="auto"/>
          <w:sz w:val="28"/>
          <w:szCs w:val="28"/>
        </w:rPr>
        <w:t>11</w:t>
      </w:r>
      <w:r w:rsidR="00822769" w:rsidRPr="00DC3A04">
        <w:rPr>
          <w:color w:val="auto"/>
          <w:sz w:val="28"/>
          <w:szCs w:val="28"/>
        </w:rPr>
        <w:t xml:space="preserve">.6.3. Перечень элементов благоустройства на территории площадки для выгула животных включает различные виды покрытия, ограждение, скамьи, урны, осветительное и информационное оборудование, </w:t>
      </w:r>
      <w:proofErr w:type="spellStart"/>
      <w:r w:rsidR="00822769" w:rsidRPr="00DC3A04">
        <w:rPr>
          <w:color w:val="auto"/>
          <w:sz w:val="28"/>
          <w:szCs w:val="28"/>
        </w:rPr>
        <w:t>периметральное</w:t>
      </w:r>
      <w:proofErr w:type="spellEnd"/>
      <w:r w:rsidR="00822769" w:rsidRPr="00DC3A04">
        <w:rPr>
          <w:color w:val="auto"/>
          <w:sz w:val="28"/>
          <w:szCs w:val="28"/>
        </w:rPr>
        <w:t xml:space="preserve"> озеленение.</w:t>
      </w:r>
    </w:p>
    <w:p w:rsidR="00822769" w:rsidRPr="00DC3A04" w:rsidRDefault="005638C2" w:rsidP="00822769">
      <w:pPr>
        <w:pStyle w:val="Default"/>
        <w:ind w:firstLine="708"/>
        <w:jc w:val="both"/>
        <w:rPr>
          <w:color w:val="auto"/>
          <w:sz w:val="28"/>
          <w:szCs w:val="28"/>
        </w:rPr>
      </w:pPr>
      <w:r w:rsidRPr="00DC3A04">
        <w:rPr>
          <w:color w:val="auto"/>
          <w:sz w:val="28"/>
          <w:szCs w:val="28"/>
        </w:rPr>
        <w:t>11</w:t>
      </w:r>
      <w:r w:rsidR="00822769" w:rsidRPr="00DC3A04">
        <w:rPr>
          <w:color w:val="auto"/>
          <w:sz w:val="28"/>
          <w:szCs w:val="28"/>
        </w:rPr>
        <w:t xml:space="preserve">.6.4. </w:t>
      </w:r>
      <w:proofErr w:type="gramStart"/>
      <w:r w:rsidR="00822769" w:rsidRPr="00DC3A04">
        <w:rPr>
          <w:color w:val="auto"/>
          <w:sz w:val="28"/>
          <w:szCs w:val="28"/>
        </w:rPr>
        <w:t xml:space="preserve">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 </w:t>
      </w:r>
      <w:proofErr w:type="gramEnd"/>
    </w:p>
    <w:p w:rsidR="00822769" w:rsidRPr="00DC3A04" w:rsidRDefault="00822769" w:rsidP="00822769">
      <w:pPr>
        <w:pStyle w:val="Default"/>
        <w:ind w:firstLine="708"/>
        <w:jc w:val="both"/>
        <w:rPr>
          <w:color w:val="auto"/>
          <w:sz w:val="28"/>
          <w:szCs w:val="28"/>
        </w:rPr>
      </w:pPr>
      <w:r w:rsidRPr="00DC3A04">
        <w:rPr>
          <w:color w:val="auto"/>
          <w:sz w:val="28"/>
          <w:szCs w:val="28"/>
        </w:rPr>
        <w:t>Поверхность части площадки, предназначенной для владельцев животных, проектируется с твёрдым или комбинированным видом покрытия (плитка, утопленная в газон). Подход к площадке оборудуется твёрдым видом покрытия.</w:t>
      </w:r>
    </w:p>
    <w:p w:rsidR="00822769" w:rsidRPr="00DC3A04" w:rsidRDefault="005638C2" w:rsidP="00822769">
      <w:pPr>
        <w:pStyle w:val="Default"/>
        <w:ind w:firstLine="708"/>
        <w:jc w:val="both"/>
        <w:rPr>
          <w:color w:val="auto"/>
          <w:sz w:val="28"/>
          <w:szCs w:val="28"/>
        </w:rPr>
      </w:pPr>
      <w:r w:rsidRPr="00DC3A04">
        <w:rPr>
          <w:color w:val="auto"/>
          <w:sz w:val="28"/>
          <w:szCs w:val="28"/>
        </w:rPr>
        <w:t>11</w:t>
      </w:r>
      <w:r w:rsidR="00822769" w:rsidRPr="00DC3A04">
        <w:rPr>
          <w:color w:val="auto"/>
          <w:sz w:val="28"/>
          <w:szCs w:val="28"/>
        </w:rPr>
        <w:t xml:space="preserve">.6.5. </w:t>
      </w:r>
      <w:r w:rsidRPr="00DC3A04">
        <w:rPr>
          <w:color w:val="auto"/>
          <w:sz w:val="28"/>
          <w:szCs w:val="28"/>
        </w:rPr>
        <w:t>Ограждение</w:t>
      </w:r>
      <w:r w:rsidR="00822769" w:rsidRPr="00DC3A04">
        <w:rPr>
          <w:color w:val="auto"/>
          <w:sz w:val="28"/>
          <w:szCs w:val="28"/>
        </w:rPr>
        <w:t xml:space="preserve">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822769" w:rsidRPr="00DC3A04" w:rsidRDefault="005638C2" w:rsidP="00822769">
      <w:pPr>
        <w:pStyle w:val="Default"/>
        <w:ind w:firstLine="708"/>
        <w:jc w:val="both"/>
        <w:rPr>
          <w:color w:val="auto"/>
          <w:sz w:val="28"/>
          <w:szCs w:val="28"/>
        </w:rPr>
      </w:pPr>
      <w:r w:rsidRPr="00DC3A04">
        <w:rPr>
          <w:color w:val="auto"/>
          <w:sz w:val="28"/>
          <w:szCs w:val="28"/>
        </w:rPr>
        <w:t>11</w:t>
      </w:r>
      <w:r w:rsidR="00822769" w:rsidRPr="00DC3A04">
        <w:rPr>
          <w:color w:val="auto"/>
          <w:sz w:val="28"/>
          <w:szCs w:val="28"/>
        </w:rPr>
        <w:t>.6.6. На территории площадки размещается информационный стенд с правилами пользования площадкой.</w:t>
      </w:r>
    </w:p>
    <w:p w:rsidR="00822769" w:rsidRPr="00DC3A04" w:rsidRDefault="005638C2" w:rsidP="00822769">
      <w:pPr>
        <w:pStyle w:val="Default"/>
        <w:ind w:firstLine="708"/>
        <w:jc w:val="both"/>
        <w:rPr>
          <w:color w:val="auto"/>
          <w:sz w:val="28"/>
          <w:szCs w:val="28"/>
        </w:rPr>
      </w:pPr>
      <w:r w:rsidRPr="00DC3A04">
        <w:rPr>
          <w:color w:val="auto"/>
          <w:sz w:val="28"/>
          <w:szCs w:val="28"/>
        </w:rPr>
        <w:t>11</w:t>
      </w:r>
      <w:r w:rsidR="00822769" w:rsidRPr="00DC3A04">
        <w:rPr>
          <w:color w:val="auto"/>
          <w:sz w:val="28"/>
          <w:szCs w:val="28"/>
        </w:rPr>
        <w:t xml:space="preserve">.6.7. Озеленение проектируется из </w:t>
      </w:r>
      <w:proofErr w:type="spellStart"/>
      <w:r w:rsidR="00822769" w:rsidRPr="00DC3A04">
        <w:rPr>
          <w:color w:val="auto"/>
          <w:sz w:val="28"/>
          <w:szCs w:val="28"/>
        </w:rPr>
        <w:t>периметральных</w:t>
      </w:r>
      <w:proofErr w:type="spellEnd"/>
      <w:r w:rsidR="00822769" w:rsidRPr="00DC3A04">
        <w:rPr>
          <w:color w:val="auto"/>
          <w:sz w:val="28"/>
          <w:szCs w:val="28"/>
        </w:rPr>
        <w:t xml:space="preserve"> плотных посадок высокого кустарника в виде живой изгороди или вертикального озеленения.</w:t>
      </w:r>
    </w:p>
    <w:p w:rsidR="005638C2" w:rsidRPr="00DC3A04" w:rsidRDefault="005638C2" w:rsidP="00822769">
      <w:pPr>
        <w:pStyle w:val="Default"/>
        <w:ind w:firstLine="708"/>
        <w:jc w:val="center"/>
        <w:rPr>
          <w:sz w:val="28"/>
          <w:szCs w:val="28"/>
        </w:rPr>
      </w:pPr>
    </w:p>
    <w:p w:rsidR="00822769" w:rsidRPr="00DC3A04" w:rsidRDefault="005638C2" w:rsidP="00822769">
      <w:pPr>
        <w:pStyle w:val="Default"/>
        <w:ind w:firstLine="708"/>
        <w:jc w:val="center"/>
        <w:rPr>
          <w:sz w:val="28"/>
          <w:szCs w:val="28"/>
        </w:rPr>
      </w:pPr>
      <w:r w:rsidRPr="00DC3A04">
        <w:rPr>
          <w:sz w:val="28"/>
          <w:szCs w:val="28"/>
        </w:rPr>
        <w:t>11</w:t>
      </w:r>
      <w:r w:rsidR="00822769" w:rsidRPr="00DC3A04">
        <w:rPr>
          <w:sz w:val="28"/>
          <w:szCs w:val="28"/>
        </w:rPr>
        <w:t>.7. Парковки (парковочные места), автостоянки</w:t>
      </w:r>
    </w:p>
    <w:p w:rsidR="00822769" w:rsidRPr="00DC3A04" w:rsidRDefault="00822769" w:rsidP="00822769">
      <w:pPr>
        <w:pStyle w:val="Default"/>
        <w:ind w:firstLine="708"/>
        <w:jc w:val="center"/>
        <w:rPr>
          <w:sz w:val="28"/>
          <w:szCs w:val="28"/>
        </w:rPr>
      </w:pPr>
    </w:p>
    <w:p w:rsidR="00822769" w:rsidRPr="00DC3A04" w:rsidRDefault="0056601A" w:rsidP="00822769">
      <w:pPr>
        <w:pStyle w:val="Default"/>
        <w:ind w:firstLine="708"/>
        <w:jc w:val="both"/>
        <w:rPr>
          <w:sz w:val="28"/>
          <w:szCs w:val="28"/>
        </w:rPr>
      </w:pPr>
      <w:r w:rsidRPr="00DC3A04">
        <w:rPr>
          <w:sz w:val="28"/>
          <w:szCs w:val="28"/>
        </w:rPr>
        <w:t>11</w:t>
      </w:r>
      <w:r w:rsidR="00822769" w:rsidRPr="00DC3A04">
        <w:rPr>
          <w:sz w:val="28"/>
          <w:szCs w:val="28"/>
        </w:rPr>
        <w:t xml:space="preserve">.7.1. </w:t>
      </w:r>
      <w:proofErr w:type="gramStart"/>
      <w:r w:rsidR="00822769" w:rsidRPr="00DC3A04">
        <w:rPr>
          <w:sz w:val="28"/>
          <w:szCs w:val="28"/>
        </w:rPr>
        <w:t>На территории Каменского городского округа предусматриваю</w:t>
      </w:r>
      <w:r w:rsidR="001F5A99" w:rsidRPr="00DC3A04">
        <w:rPr>
          <w:sz w:val="28"/>
          <w:szCs w:val="28"/>
        </w:rPr>
        <w:t>т</w:t>
      </w:r>
      <w:r w:rsidR="00822769" w:rsidRPr="00DC3A04">
        <w:rPr>
          <w:sz w:val="28"/>
          <w:szCs w:val="28"/>
        </w:rPr>
        <w:t xml:space="preserve">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00822769" w:rsidRPr="00DC3A04">
        <w:rPr>
          <w:sz w:val="28"/>
          <w:szCs w:val="28"/>
        </w:rPr>
        <w:t>приобъектных</w:t>
      </w:r>
      <w:proofErr w:type="spellEnd"/>
      <w:r w:rsidR="00822769" w:rsidRPr="00DC3A04">
        <w:rPr>
          <w:sz w:val="28"/>
          <w:szCs w:val="28"/>
        </w:rPr>
        <w:t xml:space="preserve"> (у объекта или группы объектов), прочих (грузовых, перехватывающих и др.). </w:t>
      </w:r>
      <w:proofErr w:type="gramEnd"/>
    </w:p>
    <w:p w:rsidR="00822769" w:rsidRPr="00DC3A04" w:rsidRDefault="0056601A" w:rsidP="00822769">
      <w:pPr>
        <w:pStyle w:val="Default"/>
        <w:ind w:firstLine="708"/>
        <w:jc w:val="both"/>
        <w:rPr>
          <w:sz w:val="28"/>
          <w:szCs w:val="28"/>
        </w:rPr>
      </w:pPr>
      <w:r w:rsidRPr="00DC3A04">
        <w:rPr>
          <w:sz w:val="28"/>
          <w:szCs w:val="28"/>
        </w:rPr>
        <w:lastRenderedPageBreak/>
        <w:t>11</w:t>
      </w:r>
      <w:r w:rsidR="00822769" w:rsidRPr="00DC3A04">
        <w:rPr>
          <w:sz w:val="28"/>
          <w:szCs w:val="28"/>
        </w:rPr>
        <w:t xml:space="preserve">.7.2. Следует учитывать, что расстояние от границ автостоянок до окон жилых и общественных заданий принимается в соответствии с СанПиН 2.2.1/2.1.1.1200. На площадках </w:t>
      </w:r>
      <w:proofErr w:type="spellStart"/>
      <w:r w:rsidR="00822769" w:rsidRPr="00DC3A04">
        <w:rPr>
          <w:sz w:val="28"/>
          <w:szCs w:val="28"/>
        </w:rPr>
        <w:t>приобъектных</w:t>
      </w:r>
      <w:proofErr w:type="spellEnd"/>
      <w:r w:rsidR="00822769" w:rsidRPr="00DC3A04">
        <w:rPr>
          <w:sz w:val="28"/>
          <w:szCs w:val="28"/>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 </w:t>
      </w:r>
    </w:p>
    <w:p w:rsidR="00822769" w:rsidRPr="00DC3A04" w:rsidRDefault="0056601A" w:rsidP="00822769">
      <w:pPr>
        <w:pStyle w:val="Default"/>
        <w:ind w:firstLine="708"/>
        <w:jc w:val="both"/>
        <w:rPr>
          <w:sz w:val="28"/>
          <w:szCs w:val="28"/>
        </w:rPr>
      </w:pPr>
      <w:r w:rsidRPr="00DC3A04">
        <w:rPr>
          <w:sz w:val="28"/>
          <w:szCs w:val="28"/>
        </w:rPr>
        <w:t>11</w:t>
      </w:r>
      <w:r w:rsidR="00822769" w:rsidRPr="00DC3A04">
        <w:rPr>
          <w:sz w:val="28"/>
          <w:szCs w:val="28"/>
        </w:rPr>
        <w:t xml:space="preserve">.7.3.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 </w:t>
      </w:r>
    </w:p>
    <w:p w:rsidR="00822769" w:rsidRPr="00DC3A04" w:rsidRDefault="0056601A" w:rsidP="00822769">
      <w:pPr>
        <w:pStyle w:val="Default"/>
        <w:ind w:firstLine="708"/>
        <w:jc w:val="both"/>
        <w:rPr>
          <w:sz w:val="28"/>
          <w:szCs w:val="28"/>
        </w:rPr>
      </w:pPr>
      <w:r w:rsidRPr="00DC3A04">
        <w:rPr>
          <w:sz w:val="28"/>
          <w:szCs w:val="28"/>
        </w:rPr>
        <w:t>11</w:t>
      </w:r>
      <w:r w:rsidR="00822769" w:rsidRPr="00DC3A04">
        <w:rPr>
          <w:sz w:val="28"/>
          <w:szCs w:val="28"/>
        </w:rPr>
        <w:t xml:space="preserve">.7.4.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необходимо оборудовать навесами, легкими осаждениями боксов, смотровыми эстакадами. </w:t>
      </w:r>
    </w:p>
    <w:p w:rsidR="00822769" w:rsidRPr="00DC3A04" w:rsidRDefault="0056601A" w:rsidP="00822769">
      <w:pPr>
        <w:pStyle w:val="Default"/>
        <w:ind w:firstLine="708"/>
        <w:jc w:val="both"/>
        <w:rPr>
          <w:sz w:val="28"/>
          <w:szCs w:val="28"/>
        </w:rPr>
      </w:pPr>
      <w:r w:rsidRPr="00DC3A04">
        <w:rPr>
          <w:sz w:val="28"/>
          <w:szCs w:val="28"/>
        </w:rPr>
        <w:t>11</w:t>
      </w:r>
      <w:r w:rsidR="00822769" w:rsidRPr="00DC3A04">
        <w:rPr>
          <w:sz w:val="28"/>
          <w:szCs w:val="28"/>
        </w:rPr>
        <w:t xml:space="preserve">.7.5. Покрытие площадок необходимо проектировать аналогично покрытию транспортных проездов. </w:t>
      </w:r>
    </w:p>
    <w:p w:rsidR="00822769" w:rsidRPr="00DC3A04" w:rsidRDefault="0056601A" w:rsidP="00822769">
      <w:pPr>
        <w:pStyle w:val="Default"/>
        <w:ind w:firstLine="708"/>
        <w:jc w:val="both"/>
        <w:rPr>
          <w:sz w:val="28"/>
          <w:szCs w:val="28"/>
        </w:rPr>
      </w:pPr>
      <w:r w:rsidRPr="00DC3A04">
        <w:rPr>
          <w:sz w:val="28"/>
          <w:szCs w:val="28"/>
        </w:rPr>
        <w:t>11</w:t>
      </w:r>
      <w:r w:rsidR="00822769" w:rsidRPr="00DC3A04">
        <w:rPr>
          <w:sz w:val="28"/>
          <w:szCs w:val="28"/>
        </w:rPr>
        <w:t xml:space="preserve">.7.6. Сопряжение покрытия площадки с проездом  выполняется в одном уровне без укладки бортового камня, с газоном. </w:t>
      </w:r>
    </w:p>
    <w:p w:rsidR="00822769" w:rsidRPr="00DC3A04" w:rsidRDefault="0056601A" w:rsidP="00822769">
      <w:pPr>
        <w:pStyle w:val="Default"/>
        <w:ind w:firstLine="708"/>
        <w:jc w:val="both"/>
        <w:rPr>
          <w:sz w:val="28"/>
          <w:szCs w:val="28"/>
        </w:rPr>
      </w:pPr>
      <w:r w:rsidRPr="00DC3A04">
        <w:rPr>
          <w:sz w:val="28"/>
          <w:szCs w:val="28"/>
        </w:rPr>
        <w:t>11</w:t>
      </w:r>
      <w:r w:rsidR="00822769" w:rsidRPr="00DC3A04">
        <w:rPr>
          <w:sz w:val="28"/>
          <w:szCs w:val="28"/>
        </w:rPr>
        <w:t xml:space="preserve">.7.7. Разделительные элементы на площадках выполняются в виде разметки (белых полос), озелененных полос (газонов), контейнерного озеленения. </w:t>
      </w:r>
    </w:p>
    <w:p w:rsidR="00822769" w:rsidRPr="00DC3A04" w:rsidRDefault="0056601A" w:rsidP="00822769">
      <w:pPr>
        <w:pStyle w:val="Default"/>
        <w:ind w:firstLine="708"/>
        <w:jc w:val="both"/>
        <w:rPr>
          <w:sz w:val="28"/>
          <w:szCs w:val="28"/>
        </w:rPr>
      </w:pPr>
      <w:r w:rsidRPr="00DC3A04">
        <w:rPr>
          <w:sz w:val="28"/>
          <w:szCs w:val="28"/>
        </w:rPr>
        <w:t>11</w:t>
      </w:r>
      <w:r w:rsidR="00822769" w:rsidRPr="00DC3A04">
        <w:rPr>
          <w:sz w:val="28"/>
          <w:szCs w:val="28"/>
        </w:rPr>
        <w:t xml:space="preserve">.7.8. Автомобильные парковки не должны нарушать систему пешеходных маршрутов в структуре общественных и </w:t>
      </w:r>
      <w:proofErr w:type="spellStart"/>
      <w:r w:rsidR="00822769" w:rsidRPr="00DC3A04">
        <w:rPr>
          <w:sz w:val="28"/>
          <w:szCs w:val="28"/>
        </w:rPr>
        <w:t>полуприватных</w:t>
      </w:r>
      <w:proofErr w:type="spellEnd"/>
      <w:r w:rsidR="00822769" w:rsidRPr="00DC3A04">
        <w:rPr>
          <w:sz w:val="28"/>
          <w:szCs w:val="28"/>
        </w:rPr>
        <w:t xml:space="preserve"> пространств. </w:t>
      </w:r>
    </w:p>
    <w:p w:rsidR="00822769" w:rsidRPr="00DC3A04" w:rsidRDefault="0056601A" w:rsidP="00822769">
      <w:pPr>
        <w:pStyle w:val="Default"/>
        <w:ind w:firstLine="708"/>
        <w:jc w:val="both"/>
        <w:rPr>
          <w:sz w:val="28"/>
          <w:szCs w:val="28"/>
        </w:rPr>
      </w:pPr>
      <w:r w:rsidRPr="00DC3A04">
        <w:rPr>
          <w:sz w:val="28"/>
          <w:szCs w:val="28"/>
        </w:rPr>
        <w:t>11</w:t>
      </w:r>
      <w:r w:rsidR="00822769" w:rsidRPr="00DC3A04">
        <w:rPr>
          <w:sz w:val="28"/>
          <w:szCs w:val="28"/>
        </w:rPr>
        <w:t xml:space="preserve">.7.9. Автомобильные парковки должны быть безопасными. Такие объекты должны быть обеспечены охраной и системой видеонаблюдения. </w:t>
      </w:r>
    </w:p>
    <w:p w:rsidR="00822769" w:rsidRPr="00DC3A04" w:rsidRDefault="0056601A" w:rsidP="00822769">
      <w:pPr>
        <w:pStyle w:val="Default"/>
        <w:ind w:firstLine="708"/>
        <w:jc w:val="both"/>
        <w:rPr>
          <w:sz w:val="28"/>
          <w:szCs w:val="28"/>
        </w:rPr>
      </w:pPr>
      <w:r w:rsidRPr="00DC3A04">
        <w:rPr>
          <w:sz w:val="28"/>
          <w:szCs w:val="28"/>
        </w:rPr>
        <w:t>11</w:t>
      </w:r>
      <w:r w:rsidR="00822769" w:rsidRPr="00DC3A04">
        <w:rPr>
          <w:sz w:val="28"/>
          <w:szCs w:val="28"/>
        </w:rPr>
        <w:t xml:space="preserve">.7.10. При проектировании парковочной инфраструктуры  применяются разнообразные архитектурно-планировочные и дизайнерские приемы, обеспечивающие их интеграцию в структуру окружающего пространства, в том числе, с элементами озеленения.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 </w:t>
      </w:r>
    </w:p>
    <w:p w:rsidR="00822769" w:rsidRPr="00DC3A04" w:rsidRDefault="0056601A"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11</w:t>
      </w:r>
      <w:r w:rsidR="00822769" w:rsidRPr="00DC3A04">
        <w:rPr>
          <w:rFonts w:ascii="Times New Roman" w:eastAsia="Times New Roman" w:hAnsi="Times New Roman" w:cs="Times New Roman"/>
          <w:color w:val="000000" w:themeColor="text1"/>
          <w:sz w:val="28"/>
          <w:szCs w:val="28"/>
          <w:lang w:eastAsia="ru-RU"/>
        </w:rPr>
        <w:t>.7.11. По периметру территории автостоянки допускается устанавливать ограждение. Ограждения могут быть выполнены из различных природных и (или) искусственных материалов: дерева, камня, металла, других обработанных материалов, придающих ограждению эстетически привлекательный внешний вид.</w:t>
      </w:r>
    </w:p>
    <w:p w:rsidR="00822769" w:rsidRPr="00DC3A04"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Установка ограждения автостоянки обязательна:</w:t>
      </w:r>
    </w:p>
    <w:p w:rsidR="00822769" w:rsidRPr="00DC3A04"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 xml:space="preserve">- </w:t>
      </w:r>
      <w:proofErr w:type="gramStart"/>
      <w:r w:rsidRPr="00DC3A04">
        <w:rPr>
          <w:rFonts w:ascii="Times New Roman" w:eastAsia="Times New Roman" w:hAnsi="Times New Roman" w:cs="Times New Roman"/>
          <w:color w:val="000000" w:themeColor="text1"/>
          <w:sz w:val="28"/>
          <w:szCs w:val="28"/>
          <w:lang w:eastAsia="ru-RU"/>
        </w:rPr>
        <w:t>при примыкании к тротуару с устройством выходов со стоянки на тротуар</w:t>
      </w:r>
      <w:proofErr w:type="gramEnd"/>
      <w:r w:rsidRPr="00DC3A04">
        <w:rPr>
          <w:rFonts w:ascii="Times New Roman" w:eastAsia="Times New Roman" w:hAnsi="Times New Roman" w:cs="Times New Roman"/>
          <w:color w:val="000000" w:themeColor="text1"/>
          <w:sz w:val="28"/>
          <w:szCs w:val="28"/>
          <w:lang w:eastAsia="ru-RU"/>
        </w:rPr>
        <w:t>;</w:t>
      </w:r>
    </w:p>
    <w:p w:rsidR="00822769" w:rsidRPr="00DC3A04"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 при непосредственном примыкании к детским и спортивным площадкам.</w:t>
      </w:r>
    </w:p>
    <w:p w:rsidR="00822769" w:rsidRPr="00DC3A04"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Автостоянки в соответствии с установленными требованиями должны быть оборудованы наружным освещением.</w:t>
      </w:r>
    </w:p>
    <w:p w:rsidR="00822769" w:rsidRPr="00DC3A04" w:rsidRDefault="0056601A"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11</w:t>
      </w:r>
      <w:r w:rsidR="00822769" w:rsidRPr="00DC3A04">
        <w:rPr>
          <w:rFonts w:ascii="Times New Roman" w:eastAsia="Times New Roman" w:hAnsi="Times New Roman" w:cs="Times New Roman"/>
          <w:color w:val="000000" w:themeColor="text1"/>
          <w:sz w:val="28"/>
          <w:szCs w:val="28"/>
          <w:lang w:eastAsia="ru-RU"/>
        </w:rPr>
        <w:t xml:space="preserve">.7.12. Физические и юридические лица обязаны в соответствии с установленными требованиями содержать в чистоте и порядке территорию автостоянки, не допускать ее загрязнение и засорение, восстанавливать при образовании повреждений все элементы (объекты) благоустройства </w:t>
      </w:r>
      <w:r w:rsidR="00822769" w:rsidRPr="00DC3A04">
        <w:rPr>
          <w:rFonts w:ascii="Times New Roman" w:eastAsia="Times New Roman" w:hAnsi="Times New Roman" w:cs="Times New Roman"/>
          <w:color w:val="000000" w:themeColor="text1"/>
          <w:sz w:val="28"/>
          <w:szCs w:val="28"/>
          <w:lang w:eastAsia="ru-RU"/>
        </w:rPr>
        <w:lastRenderedPageBreak/>
        <w:t>принадлежащих им автостоянок в разумный срок, но не позднее одного месяца с момента возникновения повреждений.</w:t>
      </w:r>
    </w:p>
    <w:p w:rsidR="00822769" w:rsidRPr="00DC3A04" w:rsidRDefault="00822769" w:rsidP="00822769">
      <w:pPr>
        <w:pStyle w:val="Default"/>
        <w:ind w:firstLine="708"/>
        <w:jc w:val="center"/>
        <w:rPr>
          <w:sz w:val="28"/>
          <w:szCs w:val="28"/>
        </w:rPr>
      </w:pPr>
    </w:p>
    <w:p w:rsidR="00822769" w:rsidRPr="00DC3A04" w:rsidRDefault="0056601A" w:rsidP="00822769">
      <w:pPr>
        <w:pStyle w:val="Default"/>
        <w:ind w:firstLine="708"/>
        <w:jc w:val="center"/>
        <w:rPr>
          <w:sz w:val="28"/>
          <w:szCs w:val="28"/>
        </w:rPr>
      </w:pPr>
      <w:r w:rsidRPr="00DC3A04">
        <w:rPr>
          <w:sz w:val="28"/>
          <w:szCs w:val="28"/>
        </w:rPr>
        <w:t>12</w:t>
      </w:r>
      <w:r w:rsidR="00822769" w:rsidRPr="00DC3A04">
        <w:rPr>
          <w:sz w:val="28"/>
          <w:szCs w:val="28"/>
        </w:rPr>
        <w:t>.ОРГАНИЗАЦИЯ ПЕШЕХОДНЫХ КОММУНИКАЦИЙ, В ТОМ ЧИСЛЕ ПЕШЕХОДНЫХ КОММУНИКАЦИЙ, АЛЛЕЙ, ДОРОЖЕК, ТРОПИНОК</w:t>
      </w:r>
      <w:r w:rsidR="00822769" w:rsidRPr="00DC3A04">
        <w:rPr>
          <w:sz w:val="28"/>
          <w:szCs w:val="28"/>
        </w:rPr>
        <w:br/>
      </w:r>
    </w:p>
    <w:p w:rsidR="00822769" w:rsidRPr="00DC3A04" w:rsidRDefault="000F286C" w:rsidP="00822769">
      <w:pPr>
        <w:pStyle w:val="Default"/>
        <w:ind w:firstLine="708"/>
        <w:jc w:val="both"/>
        <w:rPr>
          <w:sz w:val="28"/>
          <w:szCs w:val="28"/>
        </w:rPr>
      </w:pPr>
      <w:r w:rsidRPr="00DC3A04">
        <w:rPr>
          <w:sz w:val="28"/>
          <w:szCs w:val="28"/>
        </w:rPr>
        <w:t>12</w:t>
      </w:r>
      <w:r w:rsidR="00822769" w:rsidRPr="00DC3A04">
        <w:rPr>
          <w:sz w:val="28"/>
          <w:szCs w:val="28"/>
        </w:rPr>
        <w:t xml:space="preserve">.1. Пешеходные коммуникации обеспечивают пешеходные связи и передвижения на территории Каменского городского округа. К пешеходным коммуникациям относят: тротуары, аллеи,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 </w:t>
      </w:r>
    </w:p>
    <w:p w:rsidR="00822769" w:rsidRPr="00DC3A04" w:rsidRDefault="000F286C" w:rsidP="00822769">
      <w:pPr>
        <w:pStyle w:val="Default"/>
        <w:ind w:firstLine="708"/>
        <w:jc w:val="both"/>
        <w:rPr>
          <w:sz w:val="28"/>
          <w:szCs w:val="28"/>
        </w:rPr>
      </w:pPr>
      <w:r w:rsidRPr="00DC3A04">
        <w:rPr>
          <w:sz w:val="28"/>
          <w:szCs w:val="28"/>
        </w:rPr>
        <w:t>12</w:t>
      </w:r>
      <w:r w:rsidR="00822769" w:rsidRPr="00DC3A04">
        <w:rPr>
          <w:sz w:val="28"/>
          <w:szCs w:val="28"/>
        </w:rPr>
        <w:t xml:space="preserve">.2. При проектировании пешеходных коммуникаций продольный уклон  принимается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предусматривается не превышающими: продольный - 50 промилле, поперечный - 20 промилле. На пешеходных коммуникациях с уклонами 30 - 60 промилле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 </w:t>
      </w:r>
    </w:p>
    <w:p w:rsidR="00822769" w:rsidRPr="00DC3A04" w:rsidRDefault="000F286C" w:rsidP="00822769">
      <w:pPr>
        <w:pStyle w:val="Default"/>
        <w:ind w:firstLine="708"/>
        <w:jc w:val="both"/>
        <w:rPr>
          <w:sz w:val="28"/>
          <w:szCs w:val="28"/>
        </w:rPr>
      </w:pPr>
      <w:r w:rsidRPr="00DC3A04">
        <w:rPr>
          <w:sz w:val="28"/>
          <w:szCs w:val="28"/>
        </w:rPr>
        <w:t>12</w:t>
      </w:r>
      <w:r w:rsidR="00822769" w:rsidRPr="00DC3A04">
        <w:rPr>
          <w:sz w:val="28"/>
          <w:szCs w:val="28"/>
        </w:rPr>
        <w:t xml:space="preserve">.3. В случае необходимости расширения тротуаров,  устраиваются пешеходные галереи в составе прилегающей застройки. </w:t>
      </w:r>
    </w:p>
    <w:p w:rsidR="00822769" w:rsidRPr="00DC3A04" w:rsidRDefault="000F286C" w:rsidP="00822769">
      <w:pPr>
        <w:pStyle w:val="Default"/>
        <w:ind w:firstLine="708"/>
        <w:jc w:val="both"/>
        <w:rPr>
          <w:sz w:val="28"/>
          <w:szCs w:val="28"/>
        </w:rPr>
      </w:pPr>
      <w:r w:rsidRPr="00DC3A04">
        <w:rPr>
          <w:sz w:val="28"/>
          <w:szCs w:val="28"/>
        </w:rPr>
        <w:t>12</w:t>
      </w:r>
      <w:r w:rsidR="00822769" w:rsidRPr="00DC3A04">
        <w:rPr>
          <w:sz w:val="28"/>
          <w:szCs w:val="28"/>
        </w:rPr>
        <w:t xml:space="preserve">.4. 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 </w:t>
      </w:r>
    </w:p>
    <w:p w:rsidR="00822769" w:rsidRPr="00DC3A04" w:rsidRDefault="000F286C" w:rsidP="00822769">
      <w:pPr>
        <w:pStyle w:val="Default"/>
        <w:ind w:firstLine="708"/>
        <w:jc w:val="both"/>
        <w:rPr>
          <w:sz w:val="28"/>
          <w:szCs w:val="28"/>
        </w:rPr>
      </w:pPr>
      <w:r w:rsidRPr="00DC3A04">
        <w:rPr>
          <w:sz w:val="28"/>
          <w:szCs w:val="28"/>
        </w:rPr>
        <w:t>12</w:t>
      </w:r>
      <w:r w:rsidR="00822769" w:rsidRPr="00DC3A04">
        <w:rPr>
          <w:sz w:val="28"/>
          <w:szCs w:val="28"/>
        </w:rPr>
        <w:t xml:space="preserve">.5. Покрытие пешеходных дорожек должны быть удобным при ходьбе и устойчивым к износу. </w:t>
      </w:r>
    </w:p>
    <w:p w:rsidR="00822769" w:rsidRPr="00DC3A04" w:rsidRDefault="000F286C" w:rsidP="00822769">
      <w:pPr>
        <w:pStyle w:val="Default"/>
        <w:ind w:firstLine="708"/>
        <w:jc w:val="both"/>
        <w:rPr>
          <w:sz w:val="28"/>
          <w:szCs w:val="28"/>
        </w:rPr>
      </w:pPr>
      <w:r w:rsidRPr="00DC3A04">
        <w:rPr>
          <w:sz w:val="28"/>
          <w:szCs w:val="28"/>
        </w:rPr>
        <w:t>12</w:t>
      </w:r>
      <w:r w:rsidR="00822769" w:rsidRPr="00DC3A04">
        <w:rPr>
          <w:sz w:val="28"/>
          <w:szCs w:val="28"/>
        </w:rPr>
        <w:t xml:space="preserve">.6.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w:t>
      </w:r>
    </w:p>
    <w:p w:rsidR="00822769" w:rsidRPr="00DC3A04" w:rsidRDefault="000F286C" w:rsidP="00822769">
      <w:pPr>
        <w:pStyle w:val="Default"/>
        <w:ind w:firstLine="708"/>
        <w:jc w:val="both"/>
        <w:rPr>
          <w:sz w:val="28"/>
          <w:szCs w:val="28"/>
        </w:rPr>
      </w:pPr>
      <w:r w:rsidRPr="00DC3A04">
        <w:rPr>
          <w:sz w:val="28"/>
          <w:szCs w:val="28"/>
        </w:rPr>
        <w:t>12</w:t>
      </w:r>
      <w:r w:rsidR="00822769" w:rsidRPr="00DC3A04">
        <w:rPr>
          <w:sz w:val="28"/>
          <w:szCs w:val="28"/>
        </w:rPr>
        <w:t xml:space="preserve">.7.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 </w:t>
      </w:r>
    </w:p>
    <w:p w:rsidR="00822769" w:rsidRPr="00DC3A04" w:rsidRDefault="000F286C" w:rsidP="00822769">
      <w:pPr>
        <w:pStyle w:val="Default"/>
        <w:ind w:firstLine="708"/>
        <w:jc w:val="both"/>
        <w:rPr>
          <w:sz w:val="28"/>
          <w:szCs w:val="28"/>
        </w:rPr>
      </w:pPr>
      <w:r w:rsidRPr="00DC3A04">
        <w:rPr>
          <w:sz w:val="28"/>
          <w:szCs w:val="28"/>
        </w:rPr>
        <w:t>12</w:t>
      </w:r>
      <w:r w:rsidR="00822769" w:rsidRPr="00DC3A04">
        <w:rPr>
          <w:sz w:val="28"/>
          <w:szCs w:val="28"/>
        </w:rPr>
        <w:t xml:space="preserve">.8. Пешеходные маршруты в составе общественных и </w:t>
      </w:r>
      <w:proofErr w:type="spellStart"/>
      <w:r w:rsidR="00822769" w:rsidRPr="00DC3A04">
        <w:rPr>
          <w:sz w:val="28"/>
          <w:szCs w:val="28"/>
        </w:rPr>
        <w:t>полуприватных</w:t>
      </w:r>
      <w:proofErr w:type="spellEnd"/>
      <w:r w:rsidR="00822769" w:rsidRPr="00DC3A04">
        <w:rPr>
          <w:sz w:val="28"/>
          <w:szCs w:val="28"/>
        </w:rPr>
        <w:t xml:space="preserve"> пространств должны быть хорошо просматриваемыми на всем протяжении из окон жилых домов. </w:t>
      </w:r>
    </w:p>
    <w:p w:rsidR="00822769" w:rsidRPr="00DC3A04" w:rsidRDefault="000F286C" w:rsidP="00822769">
      <w:pPr>
        <w:pStyle w:val="Default"/>
        <w:ind w:firstLine="708"/>
        <w:jc w:val="both"/>
        <w:rPr>
          <w:sz w:val="28"/>
          <w:szCs w:val="28"/>
        </w:rPr>
      </w:pPr>
      <w:r w:rsidRPr="00DC3A04">
        <w:rPr>
          <w:sz w:val="28"/>
          <w:szCs w:val="28"/>
        </w:rPr>
        <w:t>12</w:t>
      </w:r>
      <w:r w:rsidR="00822769" w:rsidRPr="00DC3A04">
        <w:rPr>
          <w:sz w:val="28"/>
          <w:szCs w:val="28"/>
        </w:rPr>
        <w:t xml:space="preserve">.9. Пешеходные маршруты должны быть хорошо освещены. </w:t>
      </w:r>
    </w:p>
    <w:p w:rsidR="00822769" w:rsidRPr="00DC3A04" w:rsidRDefault="000F286C" w:rsidP="00822769">
      <w:pPr>
        <w:pStyle w:val="Default"/>
        <w:ind w:firstLine="708"/>
        <w:jc w:val="both"/>
        <w:rPr>
          <w:sz w:val="28"/>
          <w:szCs w:val="28"/>
        </w:rPr>
      </w:pPr>
      <w:r w:rsidRPr="00DC3A04">
        <w:rPr>
          <w:sz w:val="28"/>
          <w:szCs w:val="28"/>
        </w:rPr>
        <w:lastRenderedPageBreak/>
        <w:t>12</w:t>
      </w:r>
      <w:r w:rsidR="00822769" w:rsidRPr="00DC3A04">
        <w:rPr>
          <w:sz w:val="28"/>
          <w:szCs w:val="28"/>
        </w:rPr>
        <w:t xml:space="preserve">.10.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в населённом пункте. </w:t>
      </w:r>
    </w:p>
    <w:p w:rsidR="00822769" w:rsidRPr="00DC3A04" w:rsidRDefault="000F286C" w:rsidP="00822769">
      <w:pPr>
        <w:pStyle w:val="Default"/>
        <w:ind w:firstLine="708"/>
        <w:jc w:val="both"/>
        <w:rPr>
          <w:sz w:val="28"/>
          <w:szCs w:val="28"/>
        </w:rPr>
      </w:pPr>
      <w:r w:rsidRPr="00DC3A04">
        <w:rPr>
          <w:sz w:val="28"/>
          <w:szCs w:val="28"/>
        </w:rPr>
        <w:t>12</w:t>
      </w:r>
      <w:r w:rsidR="00822769" w:rsidRPr="00DC3A04">
        <w:rPr>
          <w:sz w:val="28"/>
          <w:szCs w:val="28"/>
        </w:rPr>
        <w:t xml:space="preserve">.11. В составе общественных и </w:t>
      </w:r>
      <w:proofErr w:type="spellStart"/>
      <w:r w:rsidR="00822769" w:rsidRPr="00DC3A04">
        <w:rPr>
          <w:sz w:val="28"/>
          <w:szCs w:val="28"/>
        </w:rPr>
        <w:t>полуприватных</w:t>
      </w:r>
      <w:proofErr w:type="spellEnd"/>
      <w:r w:rsidR="00822769" w:rsidRPr="00DC3A04">
        <w:rPr>
          <w:sz w:val="28"/>
          <w:szCs w:val="28"/>
        </w:rPr>
        <w:t xml:space="preserve"> пространств необходимо резервировать парковочные места для маломобильных групп граждан. </w:t>
      </w:r>
    </w:p>
    <w:p w:rsidR="00822769" w:rsidRPr="00DC3A04" w:rsidRDefault="000F286C" w:rsidP="00822769">
      <w:pPr>
        <w:pStyle w:val="Default"/>
        <w:ind w:firstLine="708"/>
        <w:jc w:val="both"/>
        <w:rPr>
          <w:sz w:val="28"/>
          <w:szCs w:val="28"/>
        </w:rPr>
      </w:pPr>
      <w:r w:rsidRPr="00DC3A04">
        <w:rPr>
          <w:sz w:val="28"/>
          <w:szCs w:val="28"/>
        </w:rPr>
        <w:t>12</w:t>
      </w:r>
      <w:r w:rsidR="00822769" w:rsidRPr="00DC3A04">
        <w:rPr>
          <w:sz w:val="28"/>
          <w:szCs w:val="28"/>
        </w:rPr>
        <w:t xml:space="preserve">.12.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 </w:t>
      </w:r>
    </w:p>
    <w:p w:rsidR="00822769" w:rsidRPr="00DC3A04" w:rsidRDefault="00822769" w:rsidP="00822769">
      <w:pPr>
        <w:pStyle w:val="Default"/>
        <w:ind w:firstLine="708"/>
        <w:jc w:val="both"/>
        <w:rPr>
          <w:sz w:val="28"/>
          <w:szCs w:val="28"/>
        </w:rPr>
      </w:pPr>
      <w:r w:rsidRPr="00DC3A04">
        <w:rPr>
          <w:sz w:val="28"/>
          <w:szCs w:val="28"/>
        </w:rPr>
        <w:t xml:space="preserve"> </w:t>
      </w:r>
      <w:r w:rsidR="000F286C" w:rsidRPr="00DC3A04">
        <w:rPr>
          <w:sz w:val="28"/>
          <w:szCs w:val="28"/>
        </w:rPr>
        <w:t>12</w:t>
      </w:r>
      <w:r w:rsidRPr="00DC3A04">
        <w:rPr>
          <w:sz w:val="28"/>
          <w:szCs w:val="28"/>
        </w:rPr>
        <w:t xml:space="preserve">.13.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 </w:t>
      </w:r>
    </w:p>
    <w:p w:rsidR="00822769" w:rsidRPr="00DC3A04" w:rsidRDefault="000F286C" w:rsidP="00822769">
      <w:pPr>
        <w:pStyle w:val="Default"/>
        <w:ind w:firstLine="708"/>
        <w:jc w:val="both"/>
        <w:rPr>
          <w:sz w:val="28"/>
          <w:szCs w:val="28"/>
        </w:rPr>
      </w:pPr>
      <w:r w:rsidRPr="00DC3A04">
        <w:rPr>
          <w:sz w:val="28"/>
          <w:szCs w:val="28"/>
        </w:rPr>
        <w:t>12</w:t>
      </w:r>
      <w:r w:rsidR="00822769" w:rsidRPr="00DC3A04">
        <w:rPr>
          <w:sz w:val="28"/>
          <w:szCs w:val="28"/>
        </w:rPr>
        <w:t xml:space="preserve">.14. 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 </w:t>
      </w:r>
    </w:p>
    <w:p w:rsidR="00822769" w:rsidRPr="00DC3A04" w:rsidRDefault="000F286C" w:rsidP="00822769">
      <w:pPr>
        <w:pStyle w:val="Default"/>
        <w:ind w:firstLine="708"/>
        <w:jc w:val="both"/>
        <w:rPr>
          <w:sz w:val="28"/>
          <w:szCs w:val="28"/>
        </w:rPr>
      </w:pPr>
      <w:r w:rsidRPr="00DC3A04">
        <w:rPr>
          <w:sz w:val="28"/>
          <w:szCs w:val="28"/>
        </w:rPr>
        <w:t>12</w:t>
      </w:r>
      <w:r w:rsidR="00822769" w:rsidRPr="00DC3A04">
        <w:rPr>
          <w:sz w:val="28"/>
          <w:szCs w:val="28"/>
        </w:rPr>
        <w:t>.15. Пешеходные маршруты должны быть озеленены.</w:t>
      </w:r>
    </w:p>
    <w:p w:rsidR="00822769" w:rsidRPr="00DC3A04" w:rsidRDefault="00822769" w:rsidP="00822769">
      <w:pPr>
        <w:pStyle w:val="Default"/>
        <w:ind w:firstLine="708"/>
        <w:jc w:val="center"/>
        <w:rPr>
          <w:sz w:val="28"/>
          <w:szCs w:val="28"/>
        </w:rPr>
      </w:pPr>
    </w:p>
    <w:p w:rsidR="00822769" w:rsidRPr="00DC3A04" w:rsidRDefault="000F286C" w:rsidP="00822769">
      <w:pPr>
        <w:pStyle w:val="Default"/>
        <w:ind w:firstLine="708"/>
        <w:jc w:val="center"/>
        <w:rPr>
          <w:sz w:val="28"/>
          <w:szCs w:val="28"/>
        </w:rPr>
      </w:pPr>
      <w:r w:rsidRPr="00DC3A04">
        <w:rPr>
          <w:sz w:val="28"/>
          <w:szCs w:val="28"/>
        </w:rPr>
        <w:t>12</w:t>
      </w:r>
      <w:r w:rsidR="00822769" w:rsidRPr="00DC3A04">
        <w:rPr>
          <w:sz w:val="28"/>
          <w:szCs w:val="28"/>
        </w:rPr>
        <w:t>.16. Основные пешеходные коммуникации</w:t>
      </w:r>
    </w:p>
    <w:p w:rsidR="00822769" w:rsidRPr="00DC3A04" w:rsidRDefault="00822769" w:rsidP="00822769">
      <w:pPr>
        <w:pStyle w:val="Default"/>
        <w:ind w:firstLine="708"/>
        <w:jc w:val="center"/>
        <w:rPr>
          <w:sz w:val="28"/>
          <w:szCs w:val="28"/>
        </w:rPr>
      </w:pPr>
    </w:p>
    <w:p w:rsidR="00822769" w:rsidRPr="00DC3A04" w:rsidRDefault="000F286C" w:rsidP="00822769">
      <w:pPr>
        <w:pStyle w:val="Default"/>
        <w:ind w:firstLine="708"/>
        <w:jc w:val="both"/>
        <w:rPr>
          <w:sz w:val="28"/>
          <w:szCs w:val="28"/>
        </w:rPr>
      </w:pPr>
      <w:r w:rsidRPr="00DC3A04">
        <w:rPr>
          <w:sz w:val="28"/>
          <w:szCs w:val="28"/>
        </w:rPr>
        <w:t>12</w:t>
      </w:r>
      <w:r w:rsidR="00822769" w:rsidRPr="00DC3A04">
        <w:rPr>
          <w:sz w:val="28"/>
          <w:szCs w:val="28"/>
        </w:rPr>
        <w:t xml:space="preserve">.16.1.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822769" w:rsidRPr="00DC3A04" w:rsidRDefault="000F286C" w:rsidP="00822769">
      <w:pPr>
        <w:pStyle w:val="Default"/>
        <w:ind w:firstLine="708"/>
        <w:jc w:val="both"/>
        <w:rPr>
          <w:sz w:val="28"/>
          <w:szCs w:val="28"/>
        </w:rPr>
      </w:pPr>
      <w:r w:rsidRPr="00DC3A04">
        <w:rPr>
          <w:sz w:val="28"/>
          <w:szCs w:val="28"/>
        </w:rPr>
        <w:t>12</w:t>
      </w:r>
      <w:r w:rsidR="00822769" w:rsidRPr="00DC3A04">
        <w:rPr>
          <w:sz w:val="28"/>
          <w:szCs w:val="28"/>
        </w:rPr>
        <w:t>.16.2. Трассировка основных пешеходных коммуникаций  осуществляется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w:t>
      </w:r>
    </w:p>
    <w:p w:rsidR="00822769" w:rsidRPr="00DC3A04" w:rsidRDefault="000F286C" w:rsidP="00822769">
      <w:pPr>
        <w:pStyle w:val="Default"/>
        <w:ind w:firstLine="708"/>
        <w:jc w:val="both"/>
        <w:rPr>
          <w:sz w:val="28"/>
          <w:szCs w:val="28"/>
        </w:rPr>
      </w:pPr>
      <w:r w:rsidRPr="00DC3A04">
        <w:rPr>
          <w:sz w:val="28"/>
          <w:szCs w:val="28"/>
        </w:rPr>
        <w:t>12</w:t>
      </w:r>
      <w:r w:rsidR="00822769" w:rsidRPr="00DC3A04">
        <w:rPr>
          <w:sz w:val="28"/>
          <w:szCs w:val="28"/>
        </w:rPr>
        <w:t>.16.3. Во всех случаях пересечения основных пешеходных коммуникаций с транспортными проездами  устраиваются бордюрные пандусы. При устройстве на пешеходных коммуникациях лестниц, пандусов, мостиков  обеспечивается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822769" w:rsidRPr="00DC3A04" w:rsidRDefault="00822769" w:rsidP="00822769">
      <w:pPr>
        <w:pStyle w:val="Default"/>
        <w:ind w:firstLine="708"/>
        <w:jc w:val="both"/>
        <w:rPr>
          <w:sz w:val="28"/>
          <w:szCs w:val="28"/>
        </w:rPr>
      </w:pPr>
      <w:r w:rsidRPr="00DC3A04">
        <w:rPr>
          <w:sz w:val="28"/>
          <w:szCs w:val="28"/>
        </w:rPr>
        <w:t xml:space="preserve"> </w:t>
      </w:r>
      <w:r w:rsidR="002042AC" w:rsidRPr="00DC3A04">
        <w:rPr>
          <w:sz w:val="28"/>
          <w:szCs w:val="28"/>
        </w:rPr>
        <w:t>12</w:t>
      </w:r>
      <w:r w:rsidRPr="00DC3A04">
        <w:rPr>
          <w:sz w:val="28"/>
          <w:szCs w:val="28"/>
        </w:rPr>
        <w:t xml:space="preserve">.16.4. </w:t>
      </w:r>
      <w:proofErr w:type="gramStart"/>
      <w:r w:rsidRPr="00DC3A04">
        <w:rPr>
          <w:sz w:val="28"/>
          <w:szCs w:val="28"/>
        </w:rPr>
        <w:t xml:space="preserve">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предусматриваются уширения (разъездные площадки) для обеспечения передвижения инвалидов в креслах-колясках во встречных направлениях. </w:t>
      </w:r>
      <w:proofErr w:type="gramEnd"/>
    </w:p>
    <w:p w:rsidR="00822769" w:rsidRPr="00DC3A04" w:rsidRDefault="002042AC" w:rsidP="00822769">
      <w:pPr>
        <w:pStyle w:val="Default"/>
        <w:ind w:firstLine="708"/>
        <w:jc w:val="both"/>
        <w:rPr>
          <w:sz w:val="28"/>
          <w:szCs w:val="28"/>
        </w:rPr>
      </w:pPr>
      <w:r w:rsidRPr="00DC3A04">
        <w:rPr>
          <w:sz w:val="28"/>
          <w:szCs w:val="28"/>
        </w:rPr>
        <w:lastRenderedPageBreak/>
        <w:t>12</w:t>
      </w:r>
      <w:r w:rsidR="00822769" w:rsidRPr="00DC3A04">
        <w:rPr>
          <w:sz w:val="28"/>
          <w:szCs w:val="28"/>
        </w:rPr>
        <w:t xml:space="preserve">.16.5.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устанавливается менее 1,8 м.  </w:t>
      </w:r>
    </w:p>
    <w:p w:rsidR="00822769" w:rsidRPr="00DC3A04" w:rsidRDefault="002042AC" w:rsidP="00822769">
      <w:pPr>
        <w:pStyle w:val="Default"/>
        <w:ind w:firstLine="708"/>
        <w:jc w:val="both"/>
        <w:rPr>
          <w:sz w:val="28"/>
          <w:szCs w:val="28"/>
        </w:rPr>
      </w:pPr>
      <w:r w:rsidRPr="00DC3A04">
        <w:rPr>
          <w:sz w:val="28"/>
          <w:szCs w:val="28"/>
        </w:rPr>
        <w:t>12</w:t>
      </w:r>
      <w:r w:rsidR="00822769" w:rsidRPr="00DC3A04">
        <w:rPr>
          <w:sz w:val="28"/>
          <w:szCs w:val="28"/>
        </w:rPr>
        <w:t xml:space="preserve">.16.6. </w:t>
      </w:r>
      <w:proofErr w:type="gramStart"/>
      <w:r w:rsidR="00822769" w:rsidRPr="00DC3A04">
        <w:rPr>
          <w:sz w:val="28"/>
          <w:szCs w:val="28"/>
        </w:rPr>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рассчитывают на</w:t>
      </w:r>
      <w:proofErr w:type="gramEnd"/>
      <w:r w:rsidR="00822769" w:rsidRPr="00DC3A04">
        <w:rPr>
          <w:sz w:val="28"/>
          <w:szCs w:val="28"/>
        </w:rPr>
        <w:t xml:space="preserve">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822769" w:rsidRPr="00DC3A04" w:rsidRDefault="00822769" w:rsidP="00822769">
      <w:pPr>
        <w:pStyle w:val="Default"/>
        <w:ind w:firstLine="708"/>
        <w:jc w:val="both"/>
        <w:rPr>
          <w:sz w:val="28"/>
          <w:szCs w:val="28"/>
        </w:rPr>
      </w:pPr>
      <w:r w:rsidRPr="00DC3A04">
        <w:rPr>
          <w:sz w:val="28"/>
          <w:szCs w:val="28"/>
        </w:rPr>
        <w:t xml:space="preserve"> </w:t>
      </w:r>
      <w:r w:rsidR="002042AC" w:rsidRPr="00DC3A04">
        <w:rPr>
          <w:sz w:val="28"/>
          <w:szCs w:val="28"/>
        </w:rPr>
        <w:t>12</w:t>
      </w:r>
      <w:r w:rsidRPr="00DC3A04">
        <w:rPr>
          <w:sz w:val="28"/>
          <w:szCs w:val="28"/>
        </w:rPr>
        <w:t>.16.7.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822769" w:rsidRPr="00DC3A04" w:rsidRDefault="002042AC" w:rsidP="00822769">
      <w:pPr>
        <w:pStyle w:val="Default"/>
        <w:ind w:firstLine="708"/>
        <w:jc w:val="both"/>
        <w:rPr>
          <w:sz w:val="28"/>
          <w:szCs w:val="28"/>
        </w:rPr>
      </w:pPr>
      <w:r w:rsidRPr="00DC3A04">
        <w:rPr>
          <w:sz w:val="28"/>
          <w:szCs w:val="28"/>
        </w:rPr>
        <w:t>12</w:t>
      </w:r>
      <w:r w:rsidR="00822769" w:rsidRPr="00DC3A04">
        <w:rPr>
          <w:sz w:val="28"/>
          <w:szCs w:val="28"/>
        </w:rPr>
        <w:t xml:space="preserve">.16.8. Требования к покрытиям и конструкциям основных пешеходных коммуникаций  устанавливается с возможностью их всесезонной эксплуатации, а при ширине 2,25 м и более - возможностью эпизодического проезда специализированных транспортных средств. Необходимо предусматривать мощение плиткой. Проектирование ограждений пешеходных коммуникаций, расположенных на верхних бровках откосов и террас,  производится согласно разделу </w:t>
      </w:r>
      <w:r w:rsidRPr="00DC3A04">
        <w:rPr>
          <w:sz w:val="28"/>
          <w:szCs w:val="28"/>
        </w:rPr>
        <w:t>7</w:t>
      </w:r>
      <w:r w:rsidR="00822769" w:rsidRPr="00DC3A04">
        <w:rPr>
          <w:sz w:val="28"/>
          <w:szCs w:val="28"/>
        </w:rPr>
        <w:t xml:space="preserve">.3 настоящих Правил. </w:t>
      </w:r>
    </w:p>
    <w:p w:rsidR="00822769" w:rsidRPr="00DC3A04" w:rsidRDefault="002042AC" w:rsidP="00822769">
      <w:pPr>
        <w:pStyle w:val="Default"/>
        <w:ind w:firstLine="708"/>
        <w:jc w:val="both"/>
        <w:rPr>
          <w:sz w:val="28"/>
          <w:szCs w:val="28"/>
        </w:rPr>
      </w:pPr>
      <w:r w:rsidRPr="00DC3A04">
        <w:rPr>
          <w:sz w:val="28"/>
          <w:szCs w:val="28"/>
        </w:rPr>
        <w:t>12</w:t>
      </w:r>
      <w:r w:rsidR="00822769" w:rsidRPr="00DC3A04">
        <w:rPr>
          <w:sz w:val="28"/>
          <w:szCs w:val="28"/>
        </w:rPr>
        <w:t xml:space="preserve">.16.9. Возможно размещение некапитальных нестационарных сооружений. </w:t>
      </w:r>
    </w:p>
    <w:p w:rsidR="00441C15" w:rsidRPr="00DC3A04" w:rsidRDefault="00441C15" w:rsidP="00822769">
      <w:pPr>
        <w:pStyle w:val="Default"/>
        <w:ind w:firstLine="708"/>
        <w:jc w:val="center"/>
        <w:rPr>
          <w:sz w:val="28"/>
          <w:szCs w:val="28"/>
        </w:rPr>
      </w:pPr>
    </w:p>
    <w:p w:rsidR="00822769" w:rsidRPr="00DC3A04" w:rsidRDefault="00441C15" w:rsidP="00822769">
      <w:pPr>
        <w:pStyle w:val="Default"/>
        <w:ind w:firstLine="708"/>
        <w:jc w:val="center"/>
        <w:rPr>
          <w:sz w:val="28"/>
          <w:szCs w:val="28"/>
        </w:rPr>
      </w:pPr>
      <w:r w:rsidRPr="00DC3A04">
        <w:rPr>
          <w:sz w:val="28"/>
          <w:szCs w:val="28"/>
        </w:rPr>
        <w:t>12</w:t>
      </w:r>
      <w:r w:rsidR="00822769" w:rsidRPr="00DC3A04">
        <w:rPr>
          <w:sz w:val="28"/>
          <w:szCs w:val="28"/>
        </w:rPr>
        <w:t>.17. Второстепенные пешеходные коммуникации</w:t>
      </w:r>
    </w:p>
    <w:p w:rsidR="00822769" w:rsidRPr="00DC3A04" w:rsidRDefault="00822769" w:rsidP="00822769">
      <w:pPr>
        <w:pStyle w:val="Default"/>
        <w:ind w:firstLine="708"/>
        <w:jc w:val="both"/>
        <w:rPr>
          <w:sz w:val="28"/>
          <w:szCs w:val="28"/>
        </w:rPr>
      </w:pPr>
    </w:p>
    <w:p w:rsidR="00822769" w:rsidRPr="00DC3A04" w:rsidRDefault="00441C15" w:rsidP="00822769">
      <w:pPr>
        <w:pStyle w:val="Default"/>
        <w:ind w:firstLine="708"/>
        <w:jc w:val="both"/>
        <w:rPr>
          <w:sz w:val="28"/>
          <w:szCs w:val="28"/>
        </w:rPr>
      </w:pPr>
      <w:r w:rsidRPr="00DC3A04">
        <w:rPr>
          <w:sz w:val="28"/>
          <w:szCs w:val="28"/>
        </w:rPr>
        <w:t>12</w:t>
      </w:r>
      <w:r w:rsidR="00822769" w:rsidRPr="00DC3A04">
        <w:rPr>
          <w:sz w:val="28"/>
          <w:szCs w:val="28"/>
        </w:rPr>
        <w:t>.17.1.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822769" w:rsidRPr="00DC3A04" w:rsidRDefault="00822769" w:rsidP="00822769">
      <w:pPr>
        <w:pStyle w:val="Default"/>
        <w:ind w:firstLine="708"/>
        <w:jc w:val="both"/>
        <w:rPr>
          <w:sz w:val="28"/>
          <w:szCs w:val="28"/>
        </w:rPr>
      </w:pPr>
      <w:r w:rsidRPr="00DC3A04">
        <w:rPr>
          <w:sz w:val="28"/>
          <w:szCs w:val="28"/>
        </w:rPr>
        <w:t xml:space="preserve"> </w:t>
      </w:r>
      <w:r w:rsidR="00441C15" w:rsidRPr="00DC3A04">
        <w:rPr>
          <w:sz w:val="28"/>
          <w:szCs w:val="28"/>
        </w:rPr>
        <w:t>12</w:t>
      </w:r>
      <w:r w:rsidRPr="00DC3A04">
        <w:rPr>
          <w:sz w:val="28"/>
          <w:szCs w:val="28"/>
        </w:rPr>
        <w:t xml:space="preserve">.17.2. Обязательный перечень элементов благоустройства на территории второстепенных пешеходных коммуникаций обычно включает различные виды покрытия. </w:t>
      </w:r>
    </w:p>
    <w:p w:rsidR="00822769" w:rsidRPr="00DC3A04" w:rsidRDefault="00441C15" w:rsidP="00822769">
      <w:pPr>
        <w:pStyle w:val="Default"/>
        <w:ind w:firstLine="708"/>
        <w:jc w:val="both"/>
        <w:rPr>
          <w:sz w:val="28"/>
          <w:szCs w:val="28"/>
        </w:rPr>
      </w:pPr>
      <w:r w:rsidRPr="00DC3A04">
        <w:rPr>
          <w:sz w:val="28"/>
          <w:szCs w:val="28"/>
        </w:rPr>
        <w:t>12</w:t>
      </w:r>
      <w:r w:rsidR="00822769" w:rsidRPr="00DC3A04">
        <w:rPr>
          <w:sz w:val="28"/>
          <w:szCs w:val="28"/>
        </w:rPr>
        <w:t xml:space="preserve">.17.3. На дорожках скверов, бульваров, садов населенного пункта  предусматриваются твердые виды покрытия с элементами сопряжения. Рекомендуется мощение плиткой. </w:t>
      </w:r>
    </w:p>
    <w:p w:rsidR="00822769" w:rsidRPr="00DC3A04" w:rsidRDefault="00441C15" w:rsidP="00822769">
      <w:pPr>
        <w:pStyle w:val="Default"/>
        <w:ind w:firstLine="708"/>
        <w:jc w:val="both"/>
        <w:rPr>
          <w:sz w:val="28"/>
          <w:szCs w:val="28"/>
        </w:rPr>
      </w:pPr>
      <w:r w:rsidRPr="00DC3A04">
        <w:rPr>
          <w:sz w:val="28"/>
          <w:szCs w:val="28"/>
        </w:rPr>
        <w:lastRenderedPageBreak/>
        <w:t>12</w:t>
      </w:r>
      <w:r w:rsidR="00822769" w:rsidRPr="00DC3A04">
        <w:rPr>
          <w:sz w:val="28"/>
          <w:szCs w:val="28"/>
        </w:rPr>
        <w:t xml:space="preserve">.17.4. На дорожках крупных рекреационных объектов (парков, скверов)  предусматривается различные виды </w:t>
      </w:r>
      <w:proofErr w:type="gramStart"/>
      <w:r w:rsidR="00822769" w:rsidRPr="00DC3A04">
        <w:rPr>
          <w:sz w:val="28"/>
          <w:szCs w:val="28"/>
        </w:rPr>
        <w:t>мягкого</w:t>
      </w:r>
      <w:proofErr w:type="gramEnd"/>
      <w:r w:rsidR="00822769" w:rsidRPr="00DC3A04">
        <w:rPr>
          <w:sz w:val="28"/>
          <w:szCs w:val="28"/>
        </w:rPr>
        <w:t xml:space="preserve"> или комбинированных покрытий, пешеходные тропы с естественным грунтовым покрытием. </w:t>
      </w:r>
    </w:p>
    <w:p w:rsidR="00822769" w:rsidRPr="00DC3A04" w:rsidRDefault="00822769" w:rsidP="00822769">
      <w:pPr>
        <w:pStyle w:val="Default"/>
        <w:ind w:firstLine="708"/>
        <w:jc w:val="center"/>
        <w:rPr>
          <w:sz w:val="28"/>
          <w:szCs w:val="28"/>
        </w:rPr>
      </w:pPr>
    </w:p>
    <w:p w:rsidR="00822769" w:rsidRPr="00DC3A04" w:rsidRDefault="00441C15" w:rsidP="00822769">
      <w:pPr>
        <w:pStyle w:val="Default"/>
        <w:ind w:firstLine="708"/>
        <w:jc w:val="center"/>
        <w:rPr>
          <w:sz w:val="28"/>
          <w:szCs w:val="28"/>
        </w:rPr>
      </w:pPr>
      <w:r w:rsidRPr="00DC3A04">
        <w:rPr>
          <w:sz w:val="28"/>
          <w:szCs w:val="28"/>
        </w:rPr>
        <w:t>12</w:t>
      </w:r>
      <w:r w:rsidR="00822769" w:rsidRPr="00DC3A04">
        <w:rPr>
          <w:sz w:val="28"/>
          <w:szCs w:val="28"/>
        </w:rPr>
        <w:t>.18. Транспортные проезды</w:t>
      </w:r>
    </w:p>
    <w:p w:rsidR="00822769" w:rsidRPr="00DC3A04" w:rsidRDefault="00822769" w:rsidP="00822769">
      <w:pPr>
        <w:pStyle w:val="Default"/>
        <w:ind w:firstLine="708"/>
        <w:jc w:val="both"/>
        <w:rPr>
          <w:sz w:val="28"/>
          <w:szCs w:val="28"/>
        </w:rPr>
      </w:pPr>
    </w:p>
    <w:p w:rsidR="00822769" w:rsidRPr="00DC3A04" w:rsidRDefault="00441C15" w:rsidP="00822769">
      <w:pPr>
        <w:pStyle w:val="Default"/>
        <w:ind w:firstLine="708"/>
        <w:jc w:val="both"/>
        <w:rPr>
          <w:sz w:val="28"/>
          <w:szCs w:val="28"/>
        </w:rPr>
      </w:pPr>
      <w:r w:rsidRPr="00DC3A04">
        <w:rPr>
          <w:sz w:val="28"/>
          <w:szCs w:val="28"/>
        </w:rPr>
        <w:t>12</w:t>
      </w:r>
      <w:r w:rsidR="00822769" w:rsidRPr="00DC3A04">
        <w:rPr>
          <w:sz w:val="28"/>
          <w:szCs w:val="28"/>
        </w:rPr>
        <w:t xml:space="preserve">.18.1. Транспортные проезды - элементы системы транспортных коммуникаций, обеспечивающие транспортную связь между зданиями и участками внутри территорий </w:t>
      </w:r>
      <w:r w:rsidRPr="00DC3A04">
        <w:rPr>
          <w:sz w:val="28"/>
          <w:szCs w:val="28"/>
        </w:rPr>
        <w:t>жилых домов</w:t>
      </w:r>
      <w:r w:rsidR="00822769" w:rsidRPr="00DC3A04">
        <w:rPr>
          <w:sz w:val="28"/>
          <w:szCs w:val="28"/>
        </w:rPr>
        <w:t xml:space="preserve">, крупных объектов рекреации,  производственных и общественных зон, а также связь с улично-дорожной сетью населенного пункта. </w:t>
      </w:r>
    </w:p>
    <w:p w:rsidR="00822769" w:rsidRPr="00DC3A04" w:rsidRDefault="00441C15" w:rsidP="00822769">
      <w:pPr>
        <w:pStyle w:val="Default"/>
        <w:ind w:firstLine="708"/>
        <w:jc w:val="both"/>
        <w:rPr>
          <w:sz w:val="28"/>
          <w:szCs w:val="28"/>
        </w:rPr>
      </w:pPr>
      <w:r w:rsidRPr="00DC3A04">
        <w:rPr>
          <w:sz w:val="28"/>
          <w:szCs w:val="28"/>
        </w:rPr>
        <w:t>12</w:t>
      </w:r>
      <w:r w:rsidR="00822769" w:rsidRPr="00DC3A04">
        <w:rPr>
          <w:sz w:val="28"/>
          <w:szCs w:val="28"/>
        </w:rPr>
        <w:t xml:space="preserve">.18.2. Проектирование транспортных проездов следует вести с учетом СНиП </w:t>
      </w:r>
      <w:r w:rsidR="00FA6742" w:rsidRPr="00DC3A04">
        <w:rPr>
          <w:sz w:val="28"/>
          <w:szCs w:val="28"/>
        </w:rPr>
        <w:t>2.07.01-89 «Градостроительство. Планировка и застройка городских и сельских поселений»</w:t>
      </w:r>
      <w:r w:rsidR="00822769" w:rsidRPr="00DC3A04">
        <w:rPr>
          <w:sz w:val="28"/>
          <w:szCs w:val="28"/>
        </w:rPr>
        <w:t xml:space="preserve">. При проектировании проездов следует обеспечивать сохранение или улучшение ландшафта и экологического состояния прилегающих территорий. </w:t>
      </w:r>
    </w:p>
    <w:p w:rsidR="00822769" w:rsidRPr="00DC3A04" w:rsidRDefault="00441C15" w:rsidP="00822769">
      <w:pPr>
        <w:pStyle w:val="Default"/>
        <w:ind w:firstLine="708"/>
        <w:jc w:val="both"/>
        <w:rPr>
          <w:sz w:val="28"/>
          <w:szCs w:val="28"/>
        </w:rPr>
      </w:pPr>
      <w:r w:rsidRPr="00DC3A04">
        <w:rPr>
          <w:sz w:val="28"/>
          <w:szCs w:val="28"/>
        </w:rPr>
        <w:t>12</w:t>
      </w:r>
      <w:r w:rsidR="00822769" w:rsidRPr="00DC3A04">
        <w:rPr>
          <w:sz w:val="28"/>
          <w:szCs w:val="28"/>
        </w:rPr>
        <w:t xml:space="preserve">.18.3.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822769" w:rsidRPr="00DC3A04" w:rsidRDefault="00441C15" w:rsidP="00822769">
      <w:pPr>
        <w:pStyle w:val="Default"/>
        <w:ind w:firstLine="708"/>
        <w:jc w:val="both"/>
        <w:rPr>
          <w:sz w:val="28"/>
          <w:szCs w:val="28"/>
        </w:rPr>
      </w:pPr>
      <w:r w:rsidRPr="00DC3A04">
        <w:rPr>
          <w:sz w:val="28"/>
          <w:szCs w:val="28"/>
        </w:rPr>
        <w:t>12</w:t>
      </w:r>
      <w:r w:rsidR="00822769" w:rsidRPr="00DC3A04">
        <w:rPr>
          <w:sz w:val="28"/>
          <w:szCs w:val="28"/>
        </w:rPr>
        <w:t xml:space="preserve">.18.4. На велодорожках, размещаемых вдоль улиц и дорог, необходимо предусматривать освещение, на рекреационных территориях - озеленение вдоль велодорожек. </w:t>
      </w:r>
    </w:p>
    <w:p w:rsidR="00822769" w:rsidRPr="00DC3A04" w:rsidRDefault="00441C15" w:rsidP="00822769">
      <w:pPr>
        <w:pStyle w:val="Default"/>
        <w:ind w:firstLine="708"/>
        <w:jc w:val="both"/>
        <w:rPr>
          <w:sz w:val="28"/>
          <w:szCs w:val="28"/>
        </w:rPr>
      </w:pPr>
      <w:r w:rsidRPr="00DC3A04">
        <w:rPr>
          <w:sz w:val="28"/>
          <w:szCs w:val="28"/>
        </w:rPr>
        <w:t>12</w:t>
      </w:r>
      <w:r w:rsidR="00822769" w:rsidRPr="00DC3A04">
        <w:rPr>
          <w:sz w:val="28"/>
          <w:szCs w:val="28"/>
        </w:rPr>
        <w:t xml:space="preserve">.18.5.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w:t>
      </w:r>
    </w:p>
    <w:p w:rsidR="00822769" w:rsidRPr="00DC3A04" w:rsidRDefault="00441C15" w:rsidP="00822769">
      <w:pPr>
        <w:pStyle w:val="Default"/>
        <w:ind w:firstLine="708"/>
        <w:jc w:val="both"/>
        <w:rPr>
          <w:sz w:val="28"/>
          <w:szCs w:val="28"/>
        </w:rPr>
      </w:pPr>
      <w:r w:rsidRPr="00DC3A04">
        <w:rPr>
          <w:sz w:val="28"/>
          <w:szCs w:val="28"/>
        </w:rPr>
        <w:t>12</w:t>
      </w:r>
      <w:r w:rsidR="00822769" w:rsidRPr="00DC3A04">
        <w:rPr>
          <w:sz w:val="28"/>
          <w:szCs w:val="28"/>
        </w:rPr>
        <w:t xml:space="preserve">.18.6.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 </w:t>
      </w:r>
    </w:p>
    <w:p w:rsidR="00822769" w:rsidRPr="00DC3A04" w:rsidRDefault="00441C15" w:rsidP="00822769">
      <w:pPr>
        <w:pStyle w:val="Default"/>
        <w:ind w:firstLine="708"/>
        <w:jc w:val="both"/>
        <w:rPr>
          <w:sz w:val="28"/>
          <w:szCs w:val="28"/>
        </w:rPr>
      </w:pPr>
      <w:r w:rsidRPr="00DC3A04">
        <w:rPr>
          <w:sz w:val="28"/>
          <w:szCs w:val="28"/>
        </w:rPr>
        <w:t>12</w:t>
      </w:r>
      <w:r w:rsidR="00822769" w:rsidRPr="00DC3A04">
        <w:rPr>
          <w:sz w:val="28"/>
          <w:szCs w:val="28"/>
        </w:rPr>
        <w:t>.18.7. Дорожная сеть внутри жилой застройки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w:t>
      </w:r>
      <w:r w:rsidR="00B6697D" w:rsidRPr="00DC3A04">
        <w:rPr>
          <w:sz w:val="28"/>
          <w:szCs w:val="28"/>
        </w:rPr>
        <w:t>.</w:t>
      </w:r>
      <w:r w:rsidR="00822769" w:rsidRPr="00DC3A04">
        <w:rPr>
          <w:sz w:val="28"/>
          <w:szCs w:val="28"/>
        </w:rPr>
        <w:t xml:space="preserve"> </w:t>
      </w:r>
    </w:p>
    <w:p w:rsidR="00822769" w:rsidRPr="00DC3A04" w:rsidRDefault="00441C15" w:rsidP="00822769">
      <w:pPr>
        <w:pStyle w:val="Default"/>
        <w:ind w:firstLine="708"/>
        <w:jc w:val="both"/>
        <w:rPr>
          <w:sz w:val="28"/>
          <w:szCs w:val="28"/>
        </w:rPr>
      </w:pPr>
      <w:r w:rsidRPr="00DC3A04">
        <w:rPr>
          <w:sz w:val="28"/>
          <w:szCs w:val="28"/>
        </w:rPr>
        <w:t>12</w:t>
      </w:r>
      <w:r w:rsidR="00822769" w:rsidRPr="00DC3A04">
        <w:rPr>
          <w:sz w:val="28"/>
          <w:szCs w:val="28"/>
        </w:rPr>
        <w:t xml:space="preserve">.18.8. 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 </w:t>
      </w:r>
    </w:p>
    <w:p w:rsidR="00822769" w:rsidRPr="00DC3A04" w:rsidRDefault="00441C15" w:rsidP="00822769">
      <w:pPr>
        <w:pStyle w:val="Default"/>
        <w:ind w:firstLine="708"/>
        <w:jc w:val="center"/>
        <w:rPr>
          <w:sz w:val="28"/>
          <w:szCs w:val="28"/>
        </w:rPr>
      </w:pPr>
      <w:r w:rsidRPr="00DC3A04">
        <w:rPr>
          <w:sz w:val="28"/>
          <w:szCs w:val="28"/>
        </w:rPr>
        <w:t>12</w:t>
      </w:r>
      <w:r w:rsidR="00822769" w:rsidRPr="00DC3A04">
        <w:rPr>
          <w:sz w:val="28"/>
          <w:szCs w:val="28"/>
        </w:rPr>
        <w:t>.19. Пешеходные зоны</w:t>
      </w:r>
    </w:p>
    <w:p w:rsidR="00822769" w:rsidRPr="00DC3A04" w:rsidRDefault="00822769" w:rsidP="00822769">
      <w:pPr>
        <w:pStyle w:val="Default"/>
        <w:ind w:firstLine="708"/>
        <w:jc w:val="both"/>
        <w:rPr>
          <w:sz w:val="28"/>
          <w:szCs w:val="28"/>
        </w:rPr>
      </w:pPr>
    </w:p>
    <w:p w:rsidR="00822769" w:rsidRPr="00DC3A04" w:rsidRDefault="00822769" w:rsidP="00822769">
      <w:pPr>
        <w:pStyle w:val="Default"/>
        <w:ind w:firstLine="708"/>
        <w:jc w:val="both"/>
        <w:rPr>
          <w:sz w:val="28"/>
          <w:szCs w:val="28"/>
        </w:rPr>
      </w:pPr>
      <w:r w:rsidRPr="00DC3A04">
        <w:rPr>
          <w:sz w:val="28"/>
          <w:szCs w:val="28"/>
        </w:rPr>
        <w:t xml:space="preserve"> </w:t>
      </w:r>
      <w:r w:rsidR="00441C15" w:rsidRPr="00DC3A04">
        <w:rPr>
          <w:sz w:val="28"/>
          <w:szCs w:val="28"/>
        </w:rPr>
        <w:t>12</w:t>
      </w:r>
      <w:r w:rsidRPr="00DC3A04">
        <w:rPr>
          <w:sz w:val="28"/>
          <w:szCs w:val="28"/>
        </w:rPr>
        <w:t xml:space="preserve">.19.1. Пешеходные зоны располагаются в основном в центре населённого пункта, а также в парках и скверах. Это - более камерные пространства. Обстановка здесь спокойная и размеренная: люди неспешно гуляют, общаются, рассматривают окрестности. Вероятность вандализма в этих зонах снижена — активные действия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 </w:t>
      </w:r>
    </w:p>
    <w:p w:rsidR="00822769" w:rsidRPr="00DC3A04" w:rsidRDefault="00441C15" w:rsidP="00822769">
      <w:pPr>
        <w:pStyle w:val="Default"/>
        <w:ind w:firstLine="708"/>
        <w:jc w:val="both"/>
        <w:rPr>
          <w:sz w:val="28"/>
          <w:szCs w:val="28"/>
        </w:rPr>
      </w:pPr>
      <w:r w:rsidRPr="00DC3A04">
        <w:rPr>
          <w:sz w:val="28"/>
          <w:szCs w:val="28"/>
        </w:rPr>
        <w:lastRenderedPageBreak/>
        <w:t>12</w:t>
      </w:r>
      <w:r w:rsidR="00822769" w:rsidRPr="00DC3A04">
        <w:rPr>
          <w:sz w:val="28"/>
          <w:szCs w:val="28"/>
        </w:rPr>
        <w:t>.19.2. 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простой скамье неудобно долго сидеть. В некоторых местах отдыха необходимо устанавливать столы для игр.</w:t>
      </w:r>
    </w:p>
    <w:p w:rsidR="00822769" w:rsidRPr="00DC3A04" w:rsidRDefault="00822769" w:rsidP="00822769">
      <w:pPr>
        <w:pStyle w:val="Default"/>
        <w:ind w:firstLine="708"/>
        <w:jc w:val="center"/>
        <w:rPr>
          <w:sz w:val="28"/>
          <w:szCs w:val="28"/>
        </w:rPr>
      </w:pPr>
    </w:p>
    <w:p w:rsidR="00822769" w:rsidRPr="00DC3A04" w:rsidRDefault="00822769" w:rsidP="00822769">
      <w:pPr>
        <w:pStyle w:val="Default"/>
        <w:ind w:firstLine="708"/>
        <w:jc w:val="center"/>
        <w:rPr>
          <w:sz w:val="28"/>
          <w:szCs w:val="28"/>
        </w:rPr>
      </w:pPr>
      <w:r w:rsidRPr="00DC3A04">
        <w:rPr>
          <w:sz w:val="28"/>
          <w:szCs w:val="28"/>
        </w:rPr>
        <w:t>1</w:t>
      </w:r>
      <w:r w:rsidR="00441C15" w:rsidRPr="00DC3A04">
        <w:rPr>
          <w:sz w:val="28"/>
          <w:szCs w:val="28"/>
        </w:rPr>
        <w:t>3</w:t>
      </w:r>
      <w:r w:rsidRPr="00DC3A04">
        <w:rPr>
          <w:sz w:val="28"/>
          <w:szCs w:val="28"/>
        </w:rPr>
        <w:t>. ОБУСТРОЙСТВО ТЕРРИТОРИИ КАМЕНСКОГО ГОРОДСКОГО ОКРУГА ДЛЯ ПЕРЕДВИЖЕНИЯ ИНВАЛИДОВ И МАЛОМОБИЛЬНЫХ ГРУПП НАСЕЛЕНИЯ</w:t>
      </w:r>
    </w:p>
    <w:p w:rsidR="00822769" w:rsidRPr="00DC3A04" w:rsidRDefault="00822769" w:rsidP="00822769">
      <w:pPr>
        <w:pStyle w:val="Default"/>
        <w:ind w:firstLine="708"/>
        <w:jc w:val="center"/>
        <w:rPr>
          <w:sz w:val="28"/>
          <w:szCs w:val="28"/>
        </w:rPr>
      </w:pPr>
    </w:p>
    <w:p w:rsidR="00822769" w:rsidRPr="00DC3A04" w:rsidRDefault="00822769" w:rsidP="00822769">
      <w:pPr>
        <w:shd w:val="clear" w:color="auto" w:fill="FFFFFF"/>
        <w:spacing w:after="0" w:line="181" w:lineRule="atLeast"/>
        <w:ind w:firstLine="540"/>
        <w:jc w:val="both"/>
        <w:rPr>
          <w:rFonts w:ascii="Times New Roman" w:hAnsi="Times New Roman" w:cs="Times New Roman"/>
          <w:sz w:val="28"/>
          <w:szCs w:val="28"/>
        </w:rPr>
      </w:pPr>
      <w:r w:rsidRPr="00DC3A04">
        <w:rPr>
          <w:rFonts w:ascii="Times New Roman" w:hAnsi="Times New Roman" w:cs="Times New Roman"/>
          <w:sz w:val="28"/>
          <w:szCs w:val="28"/>
        </w:rPr>
        <w:t>1</w:t>
      </w:r>
      <w:r w:rsidR="00441C15" w:rsidRPr="00DC3A04">
        <w:rPr>
          <w:rFonts w:ascii="Times New Roman" w:hAnsi="Times New Roman" w:cs="Times New Roman"/>
          <w:sz w:val="28"/>
          <w:szCs w:val="28"/>
        </w:rPr>
        <w:t>3</w:t>
      </w:r>
      <w:r w:rsidRPr="00DC3A04">
        <w:rPr>
          <w:rFonts w:ascii="Times New Roman" w:hAnsi="Times New Roman" w:cs="Times New Roman"/>
          <w:sz w:val="28"/>
          <w:szCs w:val="28"/>
        </w:rPr>
        <w:t>.1.Проектные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822769" w:rsidRPr="00DC3A04" w:rsidRDefault="00822769" w:rsidP="00822769">
      <w:pPr>
        <w:shd w:val="clear" w:color="auto" w:fill="FFFFFF"/>
        <w:spacing w:after="0" w:line="181" w:lineRule="atLeast"/>
        <w:ind w:firstLine="540"/>
        <w:jc w:val="both"/>
        <w:rPr>
          <w:rFonts w:ascii="Times New Roman" w:hAnsi="Times New Roman" w:cs="Times New Roman"/>
          <w:sz w:val="28"/>
          <w:szCs w:val="28"/>
        </w:rPr>
      </w:pPr>
      <w:r w:rsidRPr="00DC3A04">
        <w:rPr>
          <w:rFonts w:ascii="Times New Roman" w:hAnsi="Times New Roman" w:cs="Times New Roman"/>
          <w:sz w:val="28"/>
          <w:szCs w:val="28"/>
        </w:rPr>
        <w:t>1</w:t>
      </w:r>
      <w:r w:rsidR="00441C15" w:rsidRPr="00DC3A04">
        <w:rPr>
          <w:rFonts w:ascii="Times New Roman" w:hAnsi="Times New Roman" w:cs="Times New Roman"/>
          <w:sz w:val="28"/>
          <w:szCs w:val="28"/>
        </w:rPr>
        <w:t>3</w:t>
      </w:r>
      <w:r w:rsidRPr="00DC3A04">
        <w:rPr>
          <w:rFonts w:ascii="Times New Roman" w:hAnsi="Times New Roman" w:cs="Times New Roman"/>
          <w:sz w:val="28"/>
          <w:szCs w:val="28"/>
        </w:rPr>
        <w:t xml:space="preserve">.2. Основными принципами формирования среды жизнедеятельности при реконструкции жилой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 </w:t>
      </w:r>
    </w:p>
    <w:p w:rsidR="00822769" w:rsidRPr="00DC3A04" w:rsidRDefault="00822769" w:rsidP="00822769">
      <w:pPr>
        <w:shd w:val="clear" w:color="auto" w:fill="FFFFFF"/>
        <w:spacing w:after="0" w:line="181" w:lineRule="atLeast"/>
        <w:ind w:firstLine="540"/>
        <w:jc w:val="both"/>
        <w:rPr>
          <w:rFonts w:ascii="Times New Roman" w:hAnsi="Times New Roman" w:cs="Times New Roman"/>
          <w:sz w:val="28"/>
          <w:szCs w:val="28"/>
        </w:rPr>
      </w:pPr>
      <w:r w:rsidRPr="00DC3A04">
        <w:rPr>
          <w:rFonts w:ascii="Times New Roman" w:hAnsi="Times New Roman" w:cs="Times New Roman"/>
          <w:sz w:val="28"/>
          <w:szCs w:val="28"/>
        </w:rPr>
        <w:t>1</w:t>
      </w:r>
      <w:r w:rsidR="00441C15" w:rsidRPr="00DC3A04">
        <w:rPr>
          <w:rFonts w:ascii="Times New Roman" w:hAnsi="Times New Roman" w:cs="Times New Roman"/>
          <w:sz w:val="28"/>
          <w:szCs w:val="28"/>
        </w:rPr>
        <w:t>3</w:t>
      </w:r>
      <w:r w:rsidRPr="00DC3A04">
        <w:rPr>
          <w:rFonts w:ascii="Times New Roman" w:hAnsi="Times New Roman" w:cs="Times New Roman"/>
          <w:sz w:val="28"/>
          <w:szCs w:val="28"/>
        </w:rPr>
        <w:t xml:space="preserve">.3. При создании доступной для маломобильных групп населения, включая инвалидов, среды жизнедеятельности на территории Каменского городского округа необходимо обеспечивать возможность беспрепятственного передвижения: </w:t>
      </w:r>
    </w:p>
    <w:p w:rsidR="00822769" w:rsidRPr="00DC3A04" w:rsidRDefault="00822769" w:rsidP="00822769">
      <w:pPr>
        <w:shd w:val="clear" w:color="auto" w:fill="FFFFFF"/>
        <w:spacing w:after="0" w:line="181" w:lineRule="atLeast"/>
        <w:ind w:firstLine="540"/>
        <w:jc w:val="both"/>
        <w:rPr>
          <w:rFonts w:ascii="Times New Roman" w:hAnsi="Times New Roman" w:cs="Times New Roman"/>
          <w:sz w:val="28"/>
          <w:szCs w:val="28"/>
        </w:rPr>
      </w:pPr>
      <w:r w:rsidRPr="00DC3A04">
        <w:rPr>
          <w:rFonts w:ascii="Times New Roman" w:hAnsi="Times New Roman" w:cs="Times New Roman"/>
          <w:sz w:val="28"/>
          <w:szCs w:val="28"/>
        </w:rPr>
        <w:t xml:space="preserve"> - для инвалидов с нарушениями опорно-двигательного аппарата и маломобильных групп населения с помощью трости, костылей, </w:t>
      </w:r>
      <w:proofErr w:type="spellStart"/>
      <w:r w:rsidRPr="00DC3A04">
        <w:rPr>
          <w:rFonts w:ascii="Times New Roman" w:hAnsi="Times New Roman" w:cs="Times New Roman"/>
          <w:sz w:val="28"/>
          <w:szCs w:val="28"/>
        </w:rPr>
        <w:t>креслаколяски</w:t>
      </w:r>
      <w:proofErr w:type="spellEnd"/>
      <w:r w:rsidRPr="00DC3A04">
        <w:rPr>
          <w:rFonts w:ascii="Times New Roman" w:hAnsi="Times New Roman" w:cs="Times New Roman"/>
          <w:sz w:val="28"/>
          <w:szCs w:val="28"/>
        </w:rPr>
        <w:t>, собаки-проводника, а также с использованием транспортных средств (индивидуальных, специализированных или общественных);</w:t>
      </w:r>
    </w:p>
    <w:p w:rsidR="00822769" w:rsidRPr="00DC3A04" w:rsidRDefault="00822769" w:rsidP="00822769">
      <w:pPr>
        <w:shd w:val="clear" w:color="auto" w:fill="FFFFFF"/>
        <w:spacing w:after="0" w:line="181" w:lineRule="atLeast"/>
        <w:ind w:firstLine="540"/>
        <w:jc w:val="both"/>
        <w:rPr>
          <w:rFonts w:ascii="Times New Roman" w:hAnsi="Times New Roman" w:cs="Times New Roman"/>
          <w:sz w:val="28"/>
          <w:szCs w:val="28"/>
        </w:rPr>
      </w:pPr>
      <w:r w:rsidRPr="00DC3A04">
        <w:rPr>
          <w:rFonts w:ascii="Times New Roman" w:hAnsi="Times New Roman" w:cs="Times New Roman"/>
          <w:sz w:val="28"/>
          <w:szCs w:val="28"/>
        </w:rPr>
        <w:t xml:space="preserve"> - для инвалидов с нарушениями зрения и слуха с использованием информационных сигнальных устройств, и сре</w:t>
      </w:r>
      <w:proofErr w:type="gramStart"/>
      <w:r w:rsidRPr="00DC3A04">
        <w:rPr>
          <w:rFonts w:ascii="Times New Roman" w:hAnsi="Times New Roman" w:cs="Times New Roman"/>
          <w:sz w:val="28"/>
          <w:szCs w:val="28"/>
        </w:rPr>
        <w:t>дств св</w:t>
      </w:r>
      <w:proofErr w:type="gramEnd"/>
      <w:r w:rsidRPr="00DC3A04">
        <w:rPr>
          <w:rFonts w:ascii="Times New Roman" w:hAnsi="Times New Roman" w:cs="Times New Roman"/>
          <w:sz w:val="28"/>
          <w:szCs w:val="28"/>
        </w:rPr>
        <w:t xml:space="preserve">язи, доступных для инвалидов. </w:t>
      </w:r>
    </w:p>
    <w:p w:rsidR="00822769" w:rsidRPr="00DC3A04" w:rsidRDefault="00822769" w:rsidP="00822769">
      <w:pPr>
        <w:shd w:val="clear" w:color="auto" w:fill="FFFFFF"/>
        <w:spacing w:after="0" w:line="181" w:lineRule="atLeast"/>
        <w:ind w:firstLine="540"/>
        <w:jc w:val="both"/>
        <w:rPr>
          <w:rFonts w:ascii="Times New Roman" w:hAnsi="Times New Roman" w:cs="Times New Roman"/>
          <w:sz w:val="28"/>
          <w:szCs w:val="28"/>
        </w:rPr>
      </w:pPr>
      <w:r w:rsidRPr="00DC3A04">
        <w:rPr>
          <w:rFonts w:ascii="Times New Roman" w:hAnsi="Times New Roman" w:cs="Times New Roman"/>
          <w:sz w:val="28"/>
          <w:szCs w:val="28"/>
        </w:rPr>
        <w:t>1</w:t>
      </w:r>
      <w:r w:rsidR="00441C15" w:rsidRPr="00DC3A04">
        <w:rPr>
          <w:rFonts w:ascii="Times New Roman" w:hAnsi="Times New Roman" w:cs="Times New Roman"/>
          <w:sz w:val="28"/>
          <w:szCs w:val="28"/>
        </w:rPr>
        <w:t>3</w:t>
      </w:r>
      <w:r w:rsidRPr="00DC3A04">
        <w:rPr>
          <w:rFonts w:ascii="Times New Roman" w:hAnsi="Times New Roman" w:cs="Times New Roman"/>
          <w:sz w:val="28"/>
          <w:szCs w:val="28"/>
        </w:rPr>
        <w:t xml:space="preserve">.4. Основу доступной для маломобильных групп населения среды жизнедеятельности должен составлять </w:t>
      </w:r>
      <w:proofErr w:type="spellStart"/>
      <w:r w:rsidRPr="00DC3A04">
        <w:rPr>
          <w:rFonts w:ascii="Times New Roman" w:hAnsi="Times New Roman" w:cs="Times New Roman"/>
          <w:sz w:val="28"/>
          <w:szCs w:val="28"/>
        </w:rPr>
        <w:t>безбарьерный</w:t>
      </w:r>
      <w:proofErr w:type="spellEnd"/>
      <w:r w:rsidRPr="00DC3A04">
        <w:rPr>
          <w:rFonts w:ascii="Times New Roman" w:hAnsi="Times New Roman" w:cs="Times New Roman"/>
          <w:sz w:val="28"/>
          <w:szCs w:val="28"/>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т.д. </w:t>
      </w:r>
    </w:p>
    <w:p w:rsidR="00822769" w:rsidRPr="00DC3A04" w:rsidRDefault="00822769" w:rsidP="00822769">
      <w:pPr>
        <w:shd w:val="clear" w:color="auto" w:fill="FFFFFF"/>
        <w:spacing w:after="0" w:line="181" w:lineRule="atLeast"/>
        <w:ind w:firstLine="540"/>
        <w:jc w:val="both"/>
        <w:rPr>
          <w:rFonts w:ascii="Times New Roman" w:hAnsi="Times New Roman" w:cs="Times New Roman"/>
          <w:sz w:val="28"/>
          <w:szCs w:val="28"/>
        </w:rPr>
      </w:pPr>
      <w:r w:rsidRPr="00DC3A04">
        <w:rPr>
          <w:rFonts w:ascii="Times New Roman" w:hAnsi="Times New Roman" w:cs="Times New Roman"/>
          <w:sz w:val="28"/>
          <w:szCs w:val="28"/>
        </w:rPr>
        <w:t>1</w:t>
      </w:r>
      <w:r w:rsidR="00441C15" w:rsidRPr="00DC3A04">
        <w:rPr>
          <w:rFonts w:ascii="Times New Roman" w:hAnsi="Times New Roman" w:cs="Times New Roman"/>
          <w:sz w:val="28"/>
          <w:szCs w:val="28"/>
        </w:rPr>
        <w:t>3</w:t>
      </w:r>
      <w:r w:rsidRPr="00DC3A04">
        <w:rPr>
          <w:rFonts w:ascii="Times New Roman" w:hAnsi="Times New Roman" w:cs="Times New Roman"/>
          <w:sz w:val="28"/>
          <w:szCs w:val="28"/>
        </w:rPr>
        <w:t xml:space="preserve">.5. Принципы формирования </w:t>
      </w:r>
      <w:proofErr w:type="spellStart"/>
      <w:r w:rsidRPr="00DC3A04">
        <w:rPr>
          <w:rFonts w:ascii="Times New Roman" w:hAnsi="Times New Roman" w:cs="Times New Roman"/>
          <w:sz w:val="28"/>
          <w:szCs w:val="28"/>
        </w:rPr>
        <w:t>безбарьерного</w:t>
      </w:r>
      <w:proofErr w:type="spellEnd"/>
      <w:r w:rsidRPr="00DC3A04">
        <w:rPr>
          <w:rFonts w:ascii="Times New Roman" w:hAnsi="Times New Roman" w:cs="Times New Roman"/>
          <w:sz w:val="28"/>
          <w:szCs w:val="28"/>
        </w:rPr>
        <w:t xml:space="preserve"> каркаса территории городского округа должны основываться на принципах универсального дизайна и обеспечивать:</w:t>
      </w:r>
    </w:p>
    <w:p w:rsidR="00822769" w:rsidRPr="00DC3A04" w:rsidRDefault="00822769" w:rsidP="00822769">
      <w:pPr>
        <w:shd w:val="clear" w:color="auto" w:fill="FFFFFF"/>
        <w:spacing w:after="0" w:line="181" w:lineRule="atLeast"/>
        <w:ind w:firstLine="540"/>
        <w:jc w:val="both"/>
        <w:rPr>
          <w:rFonts w:ascii="Times New Roman" w:hAnsi="Times New Roman" w:cs="Times New Roman"/>
          <w:sz w:val="28"/>
          <w:szCs w:val="28"/>
        </w:rPr>
      </w:pPr>
      <w:r w:rsidRPr="00DC3A04">
        <w:rPr>
          <w:rFonts w:ascii="Times New Roman" w:hAnsi="Times New Roman" w:cs="Times New Roman"/>
          <w:sz w:val="28"/>
          <w:szCs w:val="28"/>
        </w:rPr>
        <w:t xml:space="preserve"> - равенство в использовании городской среды всеми категориями населения;</w:t>
      </w:r>
    </w:p>
    <w:p w:rsidR="00822769" w:rsidRPr="00DC3A04" w:rsidRDefault="00822769" w:rsidP="00822769">
      <w:pPr>
        <w:shd w:val="clear" w:color="auto" w:fill="FFFFFF"/>
        <w:spacing w:after="0" w:line="181" w:lineRule="atLeast"/>
        <w:ind w:firstLine="540"/>
        <w:jc w:val="both"/>
        <w:rPr>
          <w:rFonts w:ascii="Times New Roman" w:hAnsi="Times New Roman" w:cs="Times New Roman"/>
          <w:sz w:val="28"/>
          <w:szCs w:val="28"/>
        </w:rPr>
      </w:pPr>
      <w:r w:rsidRPr="00DC3A04">
        <w:rPr>
          <w:rFonts w:ascii="Times New Roman" w:hAnsi="Times New Roman" w:cs="Times New Roman"/>
          <w:sz w:val="28"/>
          <w:szCs w:val="28"/>
        </w:rPr>
        <w:t xml:space="preserve"> - гибкость в использовании и возможность выбора всеми категориями населения способов передвижения;</w:t>
      </w:r>
    </w:p>
    <w:p w:rsidR="00822769" w:rsidRPr="00DC3A04" w:rsidRDefault="00822769" w:rsidP="00822769">
      <w:pPr>
        <w:shd w:val="clear" w:color="auto" w:fill="FFFFFF"/>
        <w:spacing w:after="0" w:line="181" w:lineRule="atLeast"/>
        <w:ind w:firstLine="540"/>
        <w:jc w:val="both"/>
        <w:rPr>
          <w:rFonts w:ascii="Times New Roman" w:hAnsi="Times New Roman" w:cs="Times New Roman"/>
          <w:sz w:val="28"/>
          <w:szCs w:val="28"/>
        </w:rPr>
      </w:pPr>
      <w:r w:rsidRPr="00DC3A04">
        <w:rPr>
          <w:rFonts w:ascii="Times New Roman" w:hAnsi="Times New Roman" w:cs="Times New Roman"/>
          <w:sz w:val="28"/>
          <w:szCs w:val="28"/>
        </w:rPr>
        <w:lastRenderedPageBreak/>
        <w:t xml:space="preserve"> - простоту, легкость и интуитивность понимания предоставляемой о городских объектах и территориях информации, выделение главной информации;</w:t>
      </w:r>
    </w:p>
    <w:p w:rsidR="00822769" w:rsidRPr="00DC3A04" w:rsidRDefault="00822769" w:rsidP="00822769">
      <w:pPr>
        <w:shd w:val="clear" w:color="auto" w:fill="FFFFFF"/>
        <w:spacing w:after="0" w:line="181" w:lineRule="atLeast"/>
        <w:ind w:firstLine="540"/>
        <w:jc w:val="both"/>
        <w:rPr>
          <w:rFonts w:ascii="Times New Roman" w:hAnsi="Times New Roman" w:cs="Times New Roman"/>
          <w:sz w:val="28"/>
          <w:szCs w:val="28"/>
        </w:rPr>
      </w:pPr>
      <w:r w:rsidRPr="00DC3A04">
        <w:rPr>
          <w:rFonts w:ascii="Times New Roman" w:hAnsi="Times New Roman" w:cs="Times New Roman"/>
          <w:sz w:val="28"/>
          <w:szCs w:val="28"/>
        </w:rPr>
        <w:t xml:space="preserve"> - возможность восприятия информации и минимальность возникновения опасностей и ошибок восприятия информации. </w:t>
      </w:r>
    </w:p>
    <w:p w:rsidR="00822769" w:rsidRPr="00DC3A04" w:rsidRDefault="00822769" w:rsidP="00822769">
      <w:pPr>
        <w:shd w:val="clear" w:color="auto" w:fill="FFFFFF"/>
        <w:spacing w:after="0" w:line="181" w:lineRule="atLeast"/>
        <w:ind w:firstLine="540"/>
        <w:jc w:val="both"/>
        <w:rPr>
          <w:rFonts w:ascii="Times New Roman" w:hAnsi="Times New Roman" w:cs="Times New Roman"/>
          <w:sz w:val="28"/>
          <w:szCs w:val="28"/>
        </w:rPr>
      </w:pPr>
      <w:r w:rsidRPr="00DC3A04">
        <w:rPr>
          <w:rFonts w:ascii="Times New Roman" w:hAnsi="Times New Roman" w:cs="Times New Roman"/>
          <w:sz w:val="28"/>
          <w:szCs w:val="28"/>
        </w:rPr>
        <w:t>1</w:t>
      </w:r>
      <w:r w:rsidR="00441C15" w:rsidRPr="00DC3A04">
        <w:rPr>
          <w:rFonts w:ascii="Times New Roman" w:hAnsi="Times New Roman" w:cs="Times New Roman"/>
          <w:sz w:val="28"/>
          <w:szCs w:val="28"/>
        </w:rPr>
        <w:t>3</w:t>
      </w:r>
      <w:r w:rsidRPr="00DC3A04">
        <w:rPr>
          <w:rFonts w:ascii="Times New Roman" w:hAnsi="Times New Roman" w:cs="Times New Roman"/>
          <w:sz w:val="28"/>
          <w:szCs w:val="28"/>
        </w:rPr>
        <w:t>.6.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822769" w:rsidRPr="00DC3A04" w:rsidRDefault="00822769" w:rsidP="00822769">
      <w:pPr>
        <w:shd w:val="clear" w:color="auto" w:fill="FFFFFF"/>
        <w:spacing w:after="0" w:line="181" w:lineRule="atLeast"/>
        <w:ind w:firstLine="540"/>
        <w:jc w:val="both"/>
        <w:rPr>
          <w:rFonts w:ascii="Times New Roman" w:hAnsi="Times New Roman" w:cs="Times New Roman"/>
          <w:sz w:val="28"/>
          <w:szCs w:val="28"/>
        </w:rPr>
      </w:pPr>
      <w:r w:rsidRPr="00DC3A04">
        <w:rPr>
          <w:rFonts w:ascii="Times New Roman" w:hAnsi="Times New Roman" w:cs="Times New Roman"/>
          <w:sz w:val="28"/>
          <w:szCs w:val="28"/>
        </w:rPr>
        <w:t>1</w:t>
      </w:r>
      <w:r w:rsidR="00441C15" w:rsidRPr="00DC3A04">
        <w:rPr>
          <w:rFonts w:ascii="Times New Roman" w:hAnsi="Times New Roman" w:cs="Times New Roman"/>
          <w:sz w:val="28"/>
          <w:szCs w:val="28"/>
        </w:rPr>
        <w:t>3</w:t>
      </w:r>
      <w:r w:rsidRPr="00DC3A04">
        <w:rPr>
          <w:rFonts w:ascii="Times New Roman" w:hAnsi="Times New Roman" w:cs="Times New Roman"/>
          <w:sz w:val="28"/>
          <w:szCs w:val="28"/>
        </w:rPr>
        <w:t xml:space="preserve">.7.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822769" w:rsidRPr="00DC3A04" w:rsidRDefault="00822769" w:rsidP="00822769">
      <w:pPr>
        <w:shd w:val="clear" w:color="auto" w:fill="FFFFFF"/>
        <w:spacing w:after="0" w:line="181" w:lineRule="atLeast"/>
        <w:ind w:firstLine="540"/>
        <w:jc w:val="both"/>
        <w:rPr>
          <w:rFonts w:ascii="Times New Roman" w:hAnsi="Times New Roman" w:cs="Times New Roman"/>
          <w:sz w:val="28"/>
          <w:szCs w:val="28"/>
        </w:rPr>
      </w:pPr>
      <w:r w:rsidRPr="00DC3A04">
        <w:rPr>
          <w:rFonts w:ascii="Times New Roman" w:hAnsi="Times New Roman" w:cs="Times New Roman"/>
          <w:sz w:val="28"/>
          <w:szCs w:val="28"/>
        </w:rPr>
        <w:t>1</w:t>
      </w:r>
      <w:r w:rsidR="00441C15" w:rsidRPr="00DC3A04">
        <w:rPr>
          <w:rFonts w:ascii="Times New Roman" w:hAnsi="Times New Roman" w:cs="Times New Roman"/>
          <w:sz w:val="28"/>
          <w:szCs w:val="28"/>
        </w:rPr>
        <w:t>3</w:t>
      </w:r>
      <w:r w:rsidRPr="00DC3A04">
        <w:rPr>
          <w:rFonts w:ascii="Times New Roman" w:hAnsi="Times New Roman" w:cs="Times New Roman"/>
          <w:sz w:val="28"/>
          <w:szCs w:val="28"/>
        </w:rPr>
        <w:t>.8.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w:t>
      </w:r>
    </w:p>
    <w:p w:rsidR="00822769" w:rsidRPr="00DC3A04" w:rsidRDefault="00822769" w:rsidP="00822769">
      <w:pPr>
        <w:shd w:val="clear" w:color="auto" w:fill="FFFFFF"/>
        <w:spacing w:after="0" w:line="181" w:lineRule="atLeast"/>
        <w:ind w:firstLine="540"/>
        <w:jc w:val="both"/>
        <w:rPr>
          <w:rFonts w:ascii="Times New Roman" w:hAnsi="Times New Roman" w:cs="Times New Roman"/>
          <w:sz w:val="28"/>
          <w:szCs w:val="28"/>
        </w:rPr>
      </w:pPr>
      <w:r w:rsidRPr="00DC3A04">
        <w:rPr>
          <w:rFonts w:ascii="Times New Roman" w:hAnsi="Times New Roman" w:cs="Times New Roman"/>
          <w:sz w:val="28"/>
          <w:szCs w:val="28"/>
        </w:rPr>
        <w:t xml:space="preserve"> В жилом многоквартирном </w:t>
      </w:r>
      <w:r w:rsidR="00FA6742" w:rsidRPr="00DC3A04">
        <w:rPr>
          <w:rFonts w:ascii="Times New Roman" w:hAnsi="Times New Roman" w:cs="Times New Roman"/>
          <w:sz w:val="28"/>
          <w:szCs w:val="28"/>
        </w:rPr>
        <w:t>доме</w:t>
      </w:r>
      <w:r w:rsidRPr="00DC3A04">
        <w:rPr>
          <w:rFonts w:ascii="Times New Roman" w:hAnsi="Times New Roman" w:cs="Times New Roman"/>
          <w:sz w:val="28"/>
          <w:szCs w:val="28"/>
        </w:rPr>
        <w:t xml:space="preserve"> доступными должны быть  все подъезды.</w:t>
      </w:r>
    </w:p>
    <w:p w:rsidR="00822769" w:rsidRPr="00DC3A04" w:rsidRDefault="00822769" w:rsidP="00822769">
      <w:pPr>
        <w:shd w:val="clear" w:color="auto" w:fill="FFFFFF"/>
        <w:spacing w:after="0" w:line="181" w:lineRule="atLeast"/>
        <w:ind w:firstLine="540"/>
        <w:jc w:val="both"/>
        <w:rPr>
          <w:rFonts w:ascii="Times New Roman" w:hAnsi="Times New Roman" w:cs="Times New Roman"/>
          <w:sz w:val="28"/>
          <w:szCs w:val="28"/>
        </w:rPr>
      </w:pPr>
      <w:r w:rsidRPr="00DC3A04">
        <w:rPr>
          <w:rFonts w:ascii="Times New Roman" w:hAnsi="Times New Roman" w:cs="Times New Roman"/>
          <w:sz w:val="28"/>
          <w:szCs w:val="28"/>
        </w:rPr>
        <w:t>1</w:t>
      </w:r>
      <w:r w:rsidR="00441C15" w:rsidRPr="00DC3A04">
        <w:rPr>
          <w:rFonts w:ascii="Times New Roman" w:hAnsi="Times New Roman" w:cs="Times New Roman"/>
          <w:sz w:val="28"/>
          <w:szCs w:val="28"/>
        </w:rPr>
        <w:t>3</w:t>
      </w:r>
      <w:r w:rsidRPr="00DC3A04">
        <w:rPr>
          <w:rFonts w:ascii="Times New Roman" w:hAnsi="Times New Roman" w:cs="Times New Roman"/>
          <w:sz w:val="28"/>
          <w:szCs w:val="28"/>
        </w:rPr>
        <w:t xml:space="preserve">.9.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 </w:t>
      </w:r>
    </w:p>
    <w:p w:rsidR="00822769" w:rsidRPr="00DC3A04" w:rsidRDefault="00822769" w:rsidP="00822769">
      <w:pPr>
        <w:shd w:val="clear" w:color="auto" w:fill="FFFFFF"/>
        <w:spacing w:after="0" w:line="181" w:lineRule="atLeast"/>
        <w:ind w:firstLine="540"/>
        <w:jc w:val="both"/>
        <w:rPr>
          <w:rFonts w:ascii="Times New Roman" w:hAnsi="Times New Roman" w:cs="Times New Roman"/>
          <w:sz w:val="28"/>
          <w:szCs w:val="28"/>
        </w:rPr>
      </w:pPr>
      <w:r w:rsidRPr="00DC3A04">
        <w:rPr>
          <w:rFonts w:ascii="Times New Roman" w:hAnsi="Times New Roman" w:cs="Times New Roman"/>
          <w:sz w:val="28"/>
          <w:szCs w:val="28"/>
        </w:rPr>
        <w:t>1</w:t>
      </w:r>
      <w:r w:rsidR="00441C15" w:rsidRPr="00DC3A04">
        <w:rPr>
          <w:rFonts w:ascii="Times New Roman" w:hAnsi="Times New Roman" w:cs="Times New Roman"/>
          <w:sz w:val="28"/>
          <w:szCs w:val="28"/>
        </w:rPr>
        <w:t>3</w:t>
      </w:r>
      <w:r w:rsidRPr="00DC3A04">
        <w:rPr>
          <w:rFonts w:ascii="Times New Roman" w:hAnsi="Times New Roman" w:cs="Times New Roman"/>
          <w:sz w:val="28"/>
          <w:szCs w:val="28"/>
        </w:rPr>
        <w:t xml:space="preserve">.10.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822769" w:rsidRPr="00DC3A04" w:rsidRDefault="00822769" w:rsidP="00822769">
      <w:pPr>
        <w:shd w:val="clear" w:color="auto" w:fill="FFFFFF"/>
        <w:spacing w:after="0" w:line="181" w:lineRule="atLeast"/>
        <w:ind w:firstLine="540"/>
        <w:jc w:val="both"/>
        <w:rPr>
          <w:rFonts w:ascii="Times New Roman" w:hAnsi="Times New Roman" w:cs="Times New Roman"/>
          <w:sz w:val="28"/>
          <w:szCs w:val="28"/>
        </w:rPr>
      </w:pPr>
      <w:r w:rsidRPr="00DC3A04">
        <w:rPr>
          <w:rFonts w:ascii="Times New Roman" w:hAnsi="Times New Roman" w:cs="Times New Roman"/>
          <w:sz w:val="28"/>
          <w:szCs w:val="28"/>
        </w:rPr>
        <w:t>1</w:t>
      </w:r>
      <w:r w:rsidR="00441C15" w:rsidRPr="00DC3A04">
        <w:rPr>
          <w:rFonts w:ascii="Times New Roman" w:hAnsi="Times New Roman" w:cs="Times New Roman"/>
          <w:sz w:val="28"/>
          <w:szCs w:val="28"/>
        </w:rPr>
        <w:t>3</w:t>
      </w:r>
      <w:r w:rsidRPr="00DC3A04">
        <w:rPr>
          <w:rFonts w:ascii="Times New Roman" w:hAnsi="Times New Roman" w:cs="Times New Roman"/>
          <w:sz w:val="28"/>
          <w:szCs w:val="28"/>
        </w:rPr>
        <w:t xml:space="preserve">.11. Жилые застройки населённых пунктов и их улично-дорожная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 </w:t>
      </w:r>
    </w:p>
    <w:p w:rsidR="00822769" w:rsidRPr="00DC3A04" w:rsidRDefault="00822769" w:rsidP="00822769">
      <w:pPr>
        <w:shd w:val="clear" w:color="auto" w:fill="FFFFFF"/>
        <w:spacing w:after="0" w:line="181" w:lineRule="atLeast"/>
        <w:ind w:firstLine="540"/>
        <w:jc w:val="both"/>
        <w:rPr>
          <w:rFonts w:ascii="Times New Roman" w:hAnsi="Times New Roman" w:cs="Times New Roman"/>
          <w:sz w:val="28"/>
          <w:szCs w:val="28"/>
        </w:rPr>
      </w:pPr>
      <w:r w:rsidRPr="00DC3A04">
        <w:rPr>
          <w:rFonts w:ascii="Times New Roman" w:hAnsi="Times New Roman" w:cs="Times New Roman"/>
          <w:sz w:val="28"/>
          <w:szCs w:val="28"/>
        </w:rPr>
        <w:t>1</w:t>
      </w:r>
      <w:r w:rsidR="00441C15" w:rsidRPr="00DC3A04">
        <w:rPr>
          <w:rFonts w:ascii="Times New Roman" w:hAnsi="Times New Roman" w:cs="Times New Roman"/>
          <w:sz w:val="28"/>
          <w:szCs w:val="28"/>
        </w:rPr>
        <w:t>3</w:t>
      </w:r>
      <w:r w:rsidRPr="00DC3A04">
        <w:rPr>
          <w:rFonts w:ascii="Times New Roman" w:hAnsi="Times New Roman" w:cs="Times New Roman"/>
          <w:sz w:val="28"/>
          <w:szCs w:val="28"/>
        </w:rPr>
        <w:t xml:space="preserve">.12. Благоустройство пешеходной зоны (пешеходных тротуаров и велосипедных дорожек) осуществляется с учетом требований раздела 9 настоящих Правил. </w:t>
      </w:r>
    </w:p>
    <w:p w:rsidR="00822769" w:rsidRPr="00DC3A04" w:rsidRDefault="00822769" w:rsidP="00822769">
      <w:pPr>
        <w:shd w:val="clear" w:color="auto" w:fill="FFFFFF"/>
        <w:spacing w:after="0" w:line="181" w:lineRule="atLeast"/>
        <w:ind w:firstLine="540"/>
        <w:jc w:val="both"/>
        <w:rPr>
          <w:rFonts w:ascii="Times New Roman" w:hAnsi="Times New Roman" w:cs="Times New Roman"/>
          <w:sz w:val="28"/>
          <w:szCs w:val="28"/>
        </w:rPr>
      </w:pPr>
      <w:r w:rsidRPr="00DC3A04">
        <w:rPr>
          <w:rFonts w:ascii="Times New Roman" w:hAnsi="Times New Roman" w:cs="Times New Roman"/>
          <w:sz w:val="28"/>
          <w:szCs w:val="28"/>
        </w:rPr>
        <w:t>1</w:t>
      </w:r>
      <w:r w:rsidR="00441C15" w:rsidRPr="00DC3A04">
        <w:rPr>
          <w:rFonts w:ascii="Times New Roman" w:hAnsi="Times New Roman" w:cs="Times New Roman"/>
          <w:sz w:val="28"/>
          <w:szCs w:val="28"/>
        </w:rPr>
        <w:t>3</w:t>
      </w:r>
      <w:r w:rsidRPr="00DC3A04">
        <w:rPr>
          <w:rFonts w:ascii="Times New Roman" w:hAnsi="Times New Roman" w:cs="Times New Roman"/>
          <w:sz w:val="28"/>
          <w:szCs w:val="28"/>
        </w:rPr>
        <w:t xml:space="preserve">.13. </w:t>
      </w:r>
      <w:proofErr w:type="gramStart"/>
      <w:r w:rsidRPr="00DC3A04">
        <w:rPr>
          <w:rFonts w:ascii="Times New Roman" w:hAnsi="Times New Roman" w:cs="Times New Roman"/>
          <w:sz w:val="28"/>
          <w:szCs w:val="28"/>
        </w:rPr>
        <w:t xml:space="preserve">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w:t>
      </w:r>
      <w:r w:rsidRPr="00DC3A04">
        <w:rPr>
          <w:rFonts w:ascii="Times New Roman" w:hAnsi="Times New Roman" w:cs="Times New Roman"/>
          <w:sz w:val="28"/>
          <w:szCs w:val="28"/>
        </w:rPr>
        <w:lastRenderedPageBreak/>
        <w:t>соответствии с требованиями СП 59.13330.2016 «СНиП 35-01-2001 Доступность зданий и сооружений для маломобильных групп населения».</w:t>
      </w:r>
      <w:proofErr w:type="gramEnd"/>
    </w:p>
    <w:p w:rsidR="00822769" w:rsidRPr="00DC3A04" w:rsidRDefault="00822769" w:rsidP="00822769">
      <w:pPr>
        <w:shd w:val="clear" w:color="auto" w:fill="FFFFFF"/>
        <w:spacing w:after="0" w:line="181" w:lineRule="atLeast"/>
        <w:ind w:firstLine="540"/>
        <w:jc w:val="both"/>
        <w:rPr>
          <w:rFonts w:ascii="Times New Roman" w:hAnsi="Times New Roman" w:cs="Times New Roman"/>
          <w:sz w:val="28"/>
          <w:szCs w:val="28"/>
        </w:rPr>
      </w:pPr>
      <w:r w:rsidRPr="00DC3A04">
        <w:rPr>
          <w:rFonts w:ascii="Times New Roman" w:hAnsi="Times New Roman" w:cs="Times New Roman"/>
          <w:sz w:val="28"/>
          <w:szCs w:val="28"/>
        </w:rPr>
        <w:t xml:space="preserve"> 1</w:t>
      </w:r>
      <w:r w:rsidR="002249E8" w:rsidRPr="00DC3A04">
        <w:rPr>
          <w:rFonts w:ascii="Times New Roman" w:hAnsi="Times New Roman" w:cs="Times New Roman"/>
          <w:sz w:val="28"/>
          <w:szCs w:val="28"/>
        </w:rPr>
        <w:t>3</w:t>
      </w:r>
      <w:r w:rsidRPr="00DC3A04">
        <w:rPr>
          <w:rFonts w:ascii="Times New Roman" w:hAnsi="Times New Roman" w:cs="Times New Roman"/>
          <w:sz w:val="28"/>
          <w:szCs w:val="28"/>
        </w:rPr>
        <w:t xml:space="preserve">.14.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DC3A04">
        <w:rPr>
          <w:rFonts w:ascii="Times New Roman" w:hAnsi="Times New Roman" w:cs="Times New Roman"/>
          <w:sz w:val="28"/>
          <w:szCs w:val="28"/>
        </w:rPr>
        <w:t>машино</w:t>
      </w:r>
      <w:proofErr w:type="spellEnd"/>
      <w:r w:rsidRPr="00DC3A04">
        <w:rPr>
          <w:rFonts w:ascii="Times New Roman" w:hAnsi="Times New Roman" w:cs="Times New Roman"/>
          <w:sz w:val="28"/>
          <w:szCs w:val="28"/>
        </w:rPr>
        <w:t xml:space="preserve">-мест (но не менее одного места) для людей с инвалидностью. </w:t>
      </w:r>
    </w:p>
    <w:p w:rsidR="00822769" w:rsidRPr="00DC3A04" w:rsidRDefault="00822769" w:rsidP="00822769">
      <w:pPr>
        <w:shd w:val="clear" w:color="auto" w:fill="FFFFFF"/>
        <w:spacing w:after="0" w:line="181" w:lineRule="atLeast"/>
        <w:ind w:firstLine="540"/>
        <w:jc w:val="both"/>
        <w:rPr>
          <w:rFonts w:ascii="Times New Roman" w:eastAsia="Times New Roman" w:hAnsi="Times New Roman" w:cs="Times New Roman"/>
          <w:color w:val="333333"/>
          <w:sz w:val="28"/>
          <w:szCs w:val="28"/>
          <w:lang w:eastAsia="ru-RU"/>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3</w:t>
      </w:r>
      <w:r w:rsidRPr="00DC3A04">
        <w:rPr>
          <w:rFonts w:ascii="Times New Roman" w:hAnsi="Times New Roman" w:cs="Times New Roman"/>
          <w:sz w:val="28"/>
          <w:szCs w:val="28"/>
        </w:rPr>
        <w:t>.15.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822769" w:rsidRPr="00DC3A04" w:rsidRDefault="00822769" w:rsidP="00822769">
      <w:pPr>
        <w:shd w:val="clear" w:color="auto" w:fill="FFFFFF"/>
        <w:spacing w:after="0" w:line="181" w:lineRule="atLeast"/>
        <w:ind w:firstLine="540"/>
        <w:jc w:val="both"/>
        <w:rPr>
          <w:rFonts w:ascii="Arial" w:eastAsia="Times New Roman" w:hAnsi="Arial" w:cs="Arial"/>
          <w:color w:val="333333"/>
          <w:sz w:val="15"/>
          <w:lang w:eastAsia="ru-RU"/>
        </w:rPr>
      </w:pPr>
    </w:p>
    <w:p w:rsidR="00822769" w:rsidRPr="00DC3A04" w:rsidRDefault="00822769" w:rsidP="00822769">
      <w:pPr>
        <w:shd w:val="clear" w:color="auto" w:fill="FFFFFF"/>
        <w:spacing w:after="0" w:line="181" w:lineRule="atLeast"/>
        <w:ind w:firstLine="540"/>
        <w:jc w:val="both"/>
        <w:rPr>
          <w:rFonts w:ascii="Arial" w:eastAsia="Times New Roman" w:hAnsi="Arial" w:cs="Arial"/>
          <w:color w:val="333333"/>
          <w:sz w:val="15"/>
          <w:lang w:eastAsia="ru-RU"/>
        </w:rPr>
      </w:pPr>
      <w:bookmarkStart w:id="32" w:name="dst804"/>
      <w:bookmarkStart w:id="33" w:name="dst805"/>
      <w:bookmarkEnd w:id="32"/>
      <w:bookmarkEnd w:id="33"/>
    </w:p>
    <w:p w:rsidR="00822769" w:rsidRPr="00DC3A04" w:rsidRDefault="00822769" w:rsidP="00822769">
      <w:pPr>
        <w:pStyle w:val="Default"/>
        <w:ind w:firstLine="708"/>
        <w:jc w:val="center"/>
        <w:rPr>
          <w:sz w:val="28"/>
          <w:szCs w:val="28"/>
        </w:rPr>
      </w:pPr>
      <w:r w:rsidRPr="00DC3A04">
        <w:rPr>
          <w:sz w:val="28"/>
          <w:szCs w:val="28"/>
        </w:rPr>
        <w:t>1</w:t>
      </w:r>
      <w:r w:rsidR="002249E8" w:rsidRPr="00DC3A04">
        <w:rPr>
          <w:sz w:val="28"/>
          <w:szCs w:val="28"/>
        </w:rPr>
        <w:t>4</w:t>
      </w:r>
      <w:r w:rsidRPr="00DC3A04">
        <w:rPr>
          <w:sz w:val="28"/>
          <w:szCs w:val="28"/>
        </w:rPr>
        <w:t>. УБОРКА ТЕРРИТОРИИ КАМЕНСКОГО ГОРОДСКОГО ОКРУГА, В ТОМ ЧИСЛЕ В ЗИМНИЙ ПЕРИОД</w:t>
      </w:r>
    </w:p>
    <w:p w:rsidR="00822769" w:rsidRPr="00DC3A04" w:rsidRDefault="00822769" w:rsidP="00822769">
      <w:pPr>
        <w:pStyle w:val="Default"/>
        <w:ind w:firstLine="708"/>
        <w:jc w:val="center"/>
        <w:rPr>
          <w:sz w:val="28"/>
          <w:szCs w:val="28"/>
        </w:rPr>
      </w:pP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4</w:t>
      </w:r>
      <w:r w:rsidR="008523C6" w:rsidRPr="00DC3A04">
        <w:rPr>
          <w:rFonts w:ascii="Times New Roman" w:hAnsi="Times New Roman" w:cs="Times New Roman"/>
          <w:sz w:val="28"/>
          <w:szCs w:val="28"/>
        </w:rPr>
        <w:t>.1. Физическим</w:t>
      </w:r>
      <w:r w:rsidRPr="00DC3A04">
        <w:rPr>
          <w:rFonts w:ascii="Times New Roman" w:hAnsi="Times New Roman" w:cs="Times New Roman"/>
          <w:sz w:val="28"/>
          <w:szCs w:val="28"/>
        </w:rPr>
        <w:t xml:space="preserve"> и юридически</w:t>
      </w:r>
      <w:r w:rsidR="008523C6" w:rsidRPr="00DC3A04">
        <w:rPr>
          <w:rFonts w:ascii="Times New Roman" w:hAnsi="Times New Roman" w:cs="Times New Roman"/>
          <w:sz w:val="28"/>
          <w:szCs w:val="28"/>
        </w:rPr>
        <w:t>м</w:t>
      </w:r>
      <w:r w:rsidRPr="00DC3A04">
        <w:rPr>
          <w:rFonts w:ascii="Times New Roman" w:hAnsi="Times New Roman" w:cs="Times New Roman"/>
          <w:sz w:val="28"/>
          <w:szCs w:val="28"/>
        </w:rPr>
        <w:t xml:space="preserve"> лица</w:t>
      </w:r>
      <w:r w:rsidR="008523C6" w:rsidRPr="00DC3A04">
        <w:rPr>
          <w:rFonts w:ascii="Times New Roman" w:hAnsi="Times New Roman" w:cs="Times New Roman"/>
          <w:sz w:val="28"/>
          <w:szCs w:val="28"/>
        </w:rPr>
        <w:t>м</w:t>
      </w:r>
      <w:r w:rsidRPr="00DC3A04">
        <w:rPr>
          <w:rFonts w:ascii="Times New Roman" w:hAnsi="Times New Roman" w:cs="Times New Roman"/>
          <w:sz w:val="28"/>
          <w:szCs w:val="28"/>
        </w:rPr>
        <w:t xml:space="preserve"> </w:t>
      </w:r>
      <w:r w:rsidR="008523C6" w:rsidRPr="00DC3A04">
        <w:rPr>
          <w:rFonts w:ascii="Times New Roman" w:hAnsi="Times New Roman" w:cs="Times New Roman"/>
          <w:sz w:val="28"/>
          <w:szCs w:val="28"/>
        </w:rPr>
        <w:t>рекомендуется</w:t>
      </w:r>
      <w:r w:rsidRPr="00DC3A04">
        <w:rPr>
          <w:rFonts w:ascii="Times New Roman" w:hAnsi="Times New Roman" w:cs="Times New Roman"/>
          <w:sz w:val="28"/>
          <w:szCs w:val="28"/>
        </w:rPr>
        <w:t xml:space="preserve"> обеспечить своевременную и качественную уборку отведённых и прилегающих территорий в соответствии с законодательством, настоящими Правилами и иными муниципальными правовыми актами.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Организация уборки иных территорий осуществляется территориальными органами Каменского городского округа в соответствии с установленными полномочиями, в пределах бюджетных ассигнований, предусмотренных на эти цели в бюджете муниципального образования «Каменский городской округ».</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.2. Правообладатели зданий, строений, сооружений промышленного, производственного назначения, а также помещений в них обязаны создавать защитные зелёные полосы, ограждать жилые застройки от указанных промышленных, произ</w:t>
      </w:r>
      <w:r w:rsidRPr="00DC3A04">
        <w:rPr>
          <w:rFonts w:ascii="Times New Roman" w:hAnsi="Times New Roman" w:cs="Times New Roman"/>
          <w:sz w:val="28"/>
          <w:szCs w:val="28"/>
        </w:rPr>
        <w:softHyphen/>
        <w:t xml:space="preserve">водственных объектов, благоустраивать и содержать в исправности и чистоте выезды из указанных объектов на улицы.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.3. Эксплуатирующие организации инженерных сетей обязаны содержать охранную зону инженерных сетей в чистоте.</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.4. На территории Каменского городского округа запрещается размещать отходы в местах, не предусмотренных Генеральной  схемой санитарной очистки территории Каменского городского округа. Лица, разместившие отходы в несанкционированных местах, обязаны за свой счёт произвести уборку и очистку данной территории, а при необходимости рекультивацию земельного участка.</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 xml:space="preserve">.5. На территориях общего пользования Каменского городского округа запрещается сжигание мусора.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 xml:space="preserve">.6. </w:t>
      </w:r>
      <w:proofErr w:type="spellStart"/>
      <w:r w:rsidR="00FA6742" w:rsidRPr="00DC3A04">
        <w:rPr>
          <w:rFonts w:ascii="Times New Roman" w:hAnsi="Times New Roman" w:cs="Times New Roman"/>
          <w:sz w:val="28"/>
          <w:szCs w:val="28"/>
        </w:rPr>
        <w:t>Транспортиорвка</w:t>
      </w:r>
      <w:proofErr w:type="spellEnd"/>
      <w:r w:rsidRPr="00DC3A04">
        <w:rPr>
          <w:rFonts w:ascii="Times New Roman" w:hAnsi="Times New Roman" w:cs="Times New Roman"/>
          <w:sz w:val="28"/>
          <w:szCs w:val="28"/>
        </w:rPr>
        <w:t xml:space="preserve">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 xml:space="preserve">.7. Для предотвращения засорения территорий общего пользования лица, ответственные за их уборку, обязаны устанавливать урны для сбора мусора.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11.8. Уборка отходов от сноса (обрезки) зелёных насаждений осуществляется организациями, производящими работы по сносу (обрезке) данных зелёных на</w:t>
      </w:r>
      <w:r w:rsidRPr="00DC3A04">
        <w:rPr>
          <w:rFonts w:ascii="Times New Roman" w:hAnsi="Times New Roman" w:cs="Times New Roman"/>
          <w:sz w:val="28"/>
          <w:szCs w:val="28"/>
        </w:rPr>
        <w:softHyphen/>
        <w:t xml:space="preserve">саждений.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lastRenderedPageBreak/>
        <w:t>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 xml:space="preserve">.9. </w:t>
      </w:r>
      <w:proofErr w:type="gramStart"/>
      <w:r w:rsidRPr="00DC3A04">
        <w:rPr>
          <w:rFonts w:ascii="Times New Roman" w:hAnsi="Times New Roman" w:cs="Times New Roman"/>
          <w:sz w:val="28"/>
          <w:szCs w:val="28"/>
        </w:rPr>
        <w:t>Работы по уборке придомовых, дворовых территорий проводятся в объёме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утверждённым постановлением Правительства Российской Федерации от 03.04.2013 года № 290, и с учётом утверждённой собственниками помещений в много</w:t>
      </w:r>
      <w:r w:rsidRPr="00DC3A04">
        <w:rPr>
          <w:rFonts w:ascii="Times New Roman" w:hAnsi="Times New Roman" w:cs="Times New Roman"/>
          <w:sz w:val="28"/>
          <w:szCs w:val="28"/>
        </w:rPr>
        <w:softHyphen/>
        <w:t>квартирных домах периодичности оказания услуг и выполнения работ.</w:t>
      </w:r>
      <w:proofErr w:type="gramEnd"/>
    </w:p>
    <w:p w:rsidR="00822769" w:rsidRPr="00DC3A04" w:rsidRDefault="00822769" w:rsidP="00822769">
      <w:pPr>
        <w:spacing w:after="0" w:line="240" w:lineRule="auto"/>
        <w:ind w:firstLine="709"/>
        <w:jc w:val="both"/>
        <w:rPr>
          <w:rFonts w:ascii="Times New Roman" w:hAnsi="Times New Roman" w:cs="Times New Roman"/>
          <w:sz w:val="28"/>
          <w:szCs w:val="28"/>
        </w:rPr>
      </w:pPr>
    </w:p>
    <w:p w:rsidR="00822769" w:rsidRPr="00DC3A04" w:rsidRDefault="00822769" w:rsidP="00822769">
      <w:pPr>
        <w:spacing w:after="0" w:line="240" w:lineRule="auto"/>
        <w:ind w:firstLine="709"/>
        <w:jc w:val="center"/>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.10.Особенности уборки территории в зимний период</w:t>
      </w:r>
    </w:p>
    <w:p w:rsidR="00822769" w:rsidRPr="00DC3A04" w:rsidRDefault="00822769" w:rsidP="00822769">
      <w:pPr>
        <w:spacing w:after="0" w:line="240" w:lineRule="auto"/>
        <w:ind w:firstLine="709"/>
        <w:jc w:val="center"/>
        <w:rPr>
          <w:rFonts w:ascii="Times New Roman" w:hAnsi="Times New Roman" w:cs="Times New Roman"/>
          <w:b/>
          <w:i/>
          <w:sz w:val="28"/>
          <w:szCs w:val="28"/>
        </w:rPr>
      </w:pP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.10.1. Период зимней уборки территории Каменского городского округа - с 15 октября по 15 апреля включительно. В зависимости от погодных условий период зимней уборки сокращается или продляется.</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.10.2. Выполнение зимней уборки проезжей части автомобильных дорог местного значения, улиц, тротуаров включает в себя:</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 обработку проезжей части дорог хлоридами и (или) песком;</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2) сгребание и подметание снега;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3) удаление снега;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4) зачистку дорожных лотков после удаления снега;</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5) скалывание льда и удаление снежно-ледяных образований.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.10.3. В первую очередь с началом снегопада или появлением гололёда обрабатываются хлоридами и (или) песком наиболее опасные для движения транспорта участки дорог и улиц - спуски, подъёмы, перекрёстки, места остановок общественного транспорта, пешеходные переходы, мосты.</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.10.4. Укладка свежевыпавшего снега в валы и кучи производится на всех улицах, площадях  и скверах с последующим удалением.</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При формировании снежного вала и кучи не допускается механическое давление скребка уборочной техники на стволы молодых деревьев, приводящее к наклону стволов.</w:t>
      </w:r>
    </w:p>
    <w:p w:rsidR="00822769" w:rsidRPr="007E3A08"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.10.5. Удаление снега осуществляется путём его подметания и сгребания снега.</w:t>
      </w:r>
    </w:p>
    <w:p w:rsidR="00822769" w:rsidRPr="007E3A08" w:rsidRDefault="00822769" w:rsidP="00822769">
      <w:pPr>
        <w:spacing w:after="0" w:line="240" w:lineRule="auto"/>
        <w:ind w:firstLine="709"/>
        <w:jc w:val="both"/>
        <w:rPr>
          <w:rFonts w:ascii="Times New Roman" w:hAnsi="Times New Roman" w:cs="Times New Roman"/>
          <w:sz w:val="28"/>
          <w:szCs w:val="28"/>
        </w:rPr>
      </w:pPr>
      <w:r w:rsidRPr="007E3A08">
        <w:rPr>
          <w:rFonts w:ascii="Times New Roman" w:hAnsi="Times New Roman" w:cs="Times New Roman"/>
          <w:sz w:val="28"/>
          <w:szCs w:val="28"/>
        </w:rPr>
        <w:t xml:space="preserve"> 1</w:t>
      </w:r>
      <w:r w:rsidR="002249E8">
        <w:rPr>
          <w:rFonts w:ascii="Times New Roman" w:hAnsi="Times New Roman" w:cs="Times New Roman"/>
          <w:sz w:val="28"/>
          <w:szCs w:val="28"/>
        </w:rPr>
        <w:t>4</w:t>
      </w:r>
      <w:r w:rsidRPr="007E3A08">
        <w:rPr>
          <w:rFonts w:ascii="Times New Roman" w:hAnsi="Times New Roman" w:cs="Times New Roman"/>
          <w:sz w:val="28"/>
          <w:szCs w:val="28"/>
        </w:rPr>
        <w:t>.1</w:t>
      </w:r>
      <w:r>
        <w:rPr>
          <w:rFonts w:ascii="Times New Roman" w:hAnsi="Times New Roman" w:cs="Times New Roman"/>
          <w:sz w:val="28"/>
          <w:szCs w:val="28"/>
        </w:rPr>
        <w:t>0</w:t>
      </w:r>
      <w:r w:rsidRPr="007E3A08">
        <w:rPr>
          <w:rFonts w:ascii="Times New Roman" w:hAnsi="Times New Roman" w:cs="Times New Roman"/>
          <w:sz w:val="28"/>
          <w:szCs w:val="28"/>
        </w:rPr>
        <w:t>.</w:t>
      </w:r>
      <w:r>
        <w:rPr>
          <w:rFonts w:ascii="Times New Roman" w:hAnsi="Times New Roman" w:cs="Times New Roman"/>
          <w:sz w:val="28"/>
          <w:szCs w:val="28"/>
        </w:rPr>
        <w:t>6.</w:t>
      </w:r>
      <w:r w:rsidRPr="007E3A08">
        <w:rPr>
          <w:rFonts w:ascii="Times New Roman" w:hAnsi="Times New Roman" w:cs="Times New Roman"/>
          <w:sz w:val="28"/>
          <w:szCs w:val="28"/>
        </w:rPr>
        <w:t xml:space="preserve"> Удаление наледи на тротуарах и проезжей части автомобильных дорог, образовавшейся в результате аварий на уличных инженерных сетях, обеспечивается лицом, осуществляющим эксплуатацию указанных инженерных сетей. </w:t>
      </w:r>
    </w:p>
    <w:p w:rsidR="00822769" w:rsidRPr="007E3A08" w:rsidRDefault="00822769" w:rsidP="00822769">
      <w:pPr>
        <w:spacing w:after="0" w:line="240" w:lineRule="auto"/>
        <w:ind w:firstLine="709"/>
        <w:jc w:val="both"/>
        <w:rPr>
          <w:rFonts w:ascii="Times New Roman" w:hAnsi="Times New Roman" w:cs="Times New Roman"/>
          <w:sz w:val="28"/>
          <w:szCs w:val="28"/>
        </w:rPr>
      </w:pPr>
      <w:r w:rsidRPr="007E3A08">
        <w:rPr>
          <w:rFonts w:ascii="Times New Roman" w:hAnsi="Times New Roman" w:cs="Times New Roman"/>
          <w:sz w:val="28"/>
          <w:szCs w:val="28"/>
        </w:rPr>
        <w:t>1</w:t>
      </w:r>
      <w:r w:rsidR="002249E8">
        <w:rPr>
          <w:rFonts w:ascii="Times New Roman" w:hAnsi="Times New Roman" w:cs="Times New Roman"/>
          <w:sz w:val="28"/>
          <w:szCs w:val="28"/>
        </w:rPr>
        <w:t>4</w:t>
      </w:r>
      <w:r w:rsidRPr="007E3A08">
        <w:rPr>
          <w:rFonts w:ascii="Times New Roman" w:hAnsi="Times New Roman" w:cs="Times New Roman"/>
          <w:sz w:val="28"/>
          <w:szCs w:val="28"/>
        </w:rPr>
        <w:t>.1</w:t>
      </w:r>
      <w:r>
        <w:rPr>
          <w:rFonts w:ascii="Times New Roman" w:hAnsi="Times New Roman" w:cs="Times New Roman"/>
          <w:sz w:val="28"/>
          <w:szCs w:val="28"/>
        </w:rPr>
        <w:t>0</w:t>
      </w:r>
      <w:r w:rsidRPr="007E3A08">
        <w:rPr>
          <w:rFonts w:ascii="Times New Roman" w:hAnsi="Times New Roman" w:cs="Times New Roman"/>
          <w:sz w:val="28"/>
          <w:szCs w:val="28"/>
        </w:rPr>
        <w:t>.</w:t>
      </w:r>
      <w:r>
        <w:rPr>
          <w:rFonts w:ascii="Times New Roman" w:hAnsi="Times New Roman" w:cs="Times New Roman"/>
          <w:sz w:val="28"/>
          <w:szCs w:val="28"/>
        </w:rPr>
        <w:t>7.</w:t>
      </w:r>
      <w:r w:rsidRPr="007E3A08">
        <w:rPr>
          <w:rFonts w:ascii="Times New Roman" w:hAnsi="Times New Roman" w:cs="Times New Roman"/>
          <w:sz w:val="28"/>
          <w:szCs w:val="28"/>
        </w:rPr>
        <w:t xml:space="preserve"> В зимний период дорожки и площадки парков, скверов, должны быть полностью очищены от снега и в случае гололёда посыпаны песком.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7E3A08">
        <w:rPr>
          <w:rFonts w:ascii="Times New Roman" w:hAnsi="Times New Roman" w:cs="Times New Roman"/>
          <w:sz w:val="28"/>
          <w:szCs w:val="28"/>
        </w:rPr>
        <w:t xml:space="preserve">Детские площадки, садово-парковая мебель, урны и места вывоза твёрдых коммунальных отходов (далее - ТКО), малые архитектурные формы, а также пространство вокруг них, подходы к ним должны быть </w:t>
      </w:r>
      <w:r w:rsidRPr="00DC3A04">
        <w:rPr>
          <w:rFonts w:ascii="Times New Roman" w:hAnsi="Times New Roman" w:cs="Times New Roman"/>
          <w:sz w:val="28"/>
          <w:szCs w:val="28"/>
        </w:rPr>
        <w:t xml:space="preserve">очищены от снега и наледи.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 xml:space="preserve">.10.8. Юридические лица, индивидуальные предприниматели, физические лица обязаны обеспечивать своевременную и качественную уборку в зимний период отведённых территорий.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lastRenderedPageBreak/>
        <w:t>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.10.9. При уборке улиц, проездов, площадей лица, обязанные осуществлять уборку территорий, обеспечивают после прохождения снегоочистительной техники уборку лотковой зоны и расчистку въездов, пешеходных переходов, как со стороны зданий, строений, сооружений, так и с противоположной стороны проезда (при отсутствии с противоположной стороны проезда других зданий, строений, сооружений). В зимнее время собственниками (в многоквартирных домах управляющие компании, ТСЖ), правообладателями зданий, строений, сооружений, помещений в них организуется своевременная очистка кровель и козырьков от снега, наледи и сосулек. Очистка от наледи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Крыши с наружным водоотводом периодически очищаются от снега, не допуская его накопления более 10 см.</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 xml:space="preserve">.10.10. Очистка крыш зданий, строений, сооружений от снега и наледи со сбросом на тротуары  допускается только в светлое время суток с поверхности ската кровли, отброшенного в сторону улицы. Сброс снега со скатов кровли, не обращённых в сторону улицы, а также плоских кровель производится на внутренние (со стороны двора) придомовые, дворовые территории. Сброшенный с кровли зданий, строений, сооружений снег и ледяные сосульки немедленно вывозится собственниками (в многоквартирных домах – управляющими компаниями, ТСЖ), правообладателями зданий, строений, сооружений, помещений в них. Запрещается сбрасывать снег, лед и мусор в воронки водосточных труб. </w:t>
      </w:r>
      <w:proofErr w:type="gramStart"/>
      <w:r w:rsidRPr="00DC3A04">
        <w:rPr>
          <w:rFonts w:ascii="Times New Roman" w:hAnsi="Times New Roman" w:cs="Times New Roman"/>
          <w:sz w:val="28"/>
          <w:szCs w:val="28"/>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w:t>
      </w:r>
      <w:r w:rsidRPr="00DC3A04">
        <w:rPr>
          <w:rFonts w:ascii="Times New Roman" w:hAnsi="Times New Roman" w:cs="Times New Roman"/>
          <w:sz w:val="28"/>
          <w:szCs w:val="28"/>
        </w:rPr>
        <w:softHyphen/>
        <w:t>ных объектов, дорожных знаков, линий связи, таксофонов.</w:t>
      </w:r>
      <w:proofErr w:type="gramEnd"/>
      <w:r w:rsidRPr="00DC3A04">
        <w:rPr>
          <w:rFonts w:ascii="Times New Roman" w:hAnsi="Times New Roman" w:cs="Times New Roman"/>
          <w:sz w:val="28"/>
          <w:szCs w:val="28"/>
        </w:rPr>
        <w:t xml:space="preserve"> Вывоз снега и наледи осуществляется немедленно.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.10.11. Правообладатели зданий, строений, сооружений, помещений в них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путём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 xml:space="preserve">.10.12. Правообладатели зданий, строений, сооружений, помещений в них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 xml:space="preserve">.10.13. При производстве зимней уборки запрещается: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1) выброс снега и льда через перильную часть мостов и путепроводов;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2) повреждение, в том числе наклон зелёных насаждений при складировании снега.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.10.14. Производство зимних уборочных работ осуществляется в соответствии с требованиями Приказа Министерства транспорта РФ от 16.11.2012 г. № 402 «Об утверждении классификации работ по капитальному ремонту, ремонту и содержанию автомобильных работ».</w:t>
      </w:r>
    </w:p>
    <w:p w:rsidR="00822769" w:rsidRPr="00DC3A04" w:rsidRDefault="00822769" w:rsidP="00822769">
      <w:pPr>
        <w:spacing w:after="0" w:line="240" w:lineRule="auto"/>
        <w:ind w:firstLine="709"/>
        <w:jc w:val="center"/>
        <w:rPr>
          <w:rFonts w:ascii="Times New Roman" w:hAnsi="Times New Roman" w:cs="Times New Roman"/>
          <w:sz w:val="28"/>
          <w:szCs w:val="28"/>
        </w:rPr>
      </w:pPr>
      <w:r w:rsidRPr="00DC3A04">
        <w:rPr>
          <w:rFonts w:ascii="Times New Roman" w:hAnsi="Times New Roman" w:cs="Times New Roman"/>
          <w:sz w:val="28"/>
          <w:szCs w:val="28"/>
        </w:rPr>
        <w:lastRenderedPageBreak/>
        <w:t>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.11. Особенности уборки территории в летний период</w:t>
      </w:r>
    </w:p>
    <w:p w:rsidR="00822769" w:rsidRPr="00DC3A04" w:rsidRDefault="00822769" w:rsidP="00822769">
      <w:pPr>
        <w:spacing w:after="0" w:line="240" w:lineRule="auto"/>
        <w:ind w:firstLine="709"/>
        <w:jc w:val="center"/>
        <w:rPr>
          <w:rFonts w:ascii="Times New Roman" w:hAnsi="Times New Roman" w:cs="Times New Roman"/>
          <w:b/>
          <w:i/>
          <w:sz w:val="28"/>
          <w:szCs w:val="28"/>
        </w:rPr>
      </w:pP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.11.1. Период летней уборки территории Каменского городского округа  - с 16 апреля по 14 октября включительно. В зависимости от погодных условий период летней уборки сокращается или продляется.</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 xml:space="preserve">.11.2. Основной задачей летней уборки является удаление загрязнений, накапливающихся на территориях и приводящих к возникновению скользкости, запыленности воздуха и ухудшению </w:t>
      </w:r>
      <w:proofErr w:type="gramStart"/>
      <w:r w:rsidRPr="00DC3A04">
        <w:rPr>
          <w:rFonts w:ascii="Times New Roman" w:hAnsi="Times New Roman" w:cs="Times New Roman"/>
          <w:sz w:val="28"/>
          <w:szCs w:val="28"/>
        </w:rPr>
        <w:t>эстетического вида</w:t>
      </w:r>
      <w:proofErr w:type="gramEnd"/>
      <w:r w:rsidRPr="00DC3A04">
        <w:rPr>
          <w:rFonts w:ascii="Times New Roman" w:hAnsi="Times New Roman" w:cs="Times New Roman"/>
          <w:sz w:val="28"/>
          <w:szCs w:val="28"/>
        </w:rPr>
        <w:t xml:space="preserve"> населённых пунктом Каменского городского округа.</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 xml:space="preserve">.11.3. При переходе с </w:t>
      </w:r>
      <w:proofErr w:type="gramStart"/>
      <w:r w:rsidRPr="00DC3A04">
        <w:rPr>
          <w:rFonts w:ascii="Times New Roman" w:hAnsi="Times New Roman" w:cs="Times New Roman"/>
          <w:sz w:val="28"/>
          <w:szCs w:val="28"/>
        </w:rPr>
        <w:t>зимнего</w:t>
      </w:r>
      <w:proofErr w:type="gramEnd"/>
      <w:r w:rsidRPr="00DC3A04">
        <w:rPr>
          <w:rFonts w:ascii="Times New Roman" w:hAnsi="Times New Roman" w:cs="Times New Roman"/>
          <w:sz w:val="28"/>
          <w:szCs w:val="28"/>
        </w:rPr>
        <w:t xml:space="preserve"> на летний период уборки производятся следующие виды работ: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1) очистка газонов от веток, листьев и песка, накопившихся за зиму;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2) зачистка лотковой зоны, проезжей части, тротуаров, погрузка и вывоз собранного смёта (мусора, пыли, песка) в места сбора отходов и мусора;</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3) промывка и расчистка канавок для обеспечения оттока воды в местах, где это требуется для нормального отвода талых вод;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4) очистка от грязи, мойка, покраска перильных ограждений мостов, путепроводов, знаков и подходов к ним;</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5) общая очистка придомовых, дворовых территорий после окончания таяния снега, сбор и удаление мусора.</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 xml:space="preserve">.11.4. Летняя уборка территорий предусматривает: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  уборку загрязнений с газонов, а также в парках, садах, скверах;</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2) вывоз смета (мусора, пыли, песка), загрязнений.</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 xml:space="preserve">.11.5. В период листопада лица, обязанные осуществлять содержание дворовой, придомовой, отведённой и прилегающей территорий, обеспечивают своевременную уборку и вывоз опавших листьев. </w:t>
      </w:r>
    </w:p>
    <w:p w:rsidR="001F5A9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.11.6. Удаление смета (мусора, пыли, песка) из лотковой зоны производится путём механизированного подметания специальным транспортом, а также сгребанием его в кучи механизмами или вручную с дальнейшей погрузкой смета в само</w:t>
      </w:r>
      <w:r w:rsidRPr="00DC3A04">
        <w:rPr>
          <w:rFonts w:ascii="Times New Roman" w:hAnsi="Times New Roman" w:cs="Times New Roman"/>
          <w:sz w:val="28"/>
          <w:szCs w:val="28"/>
        </w:rPr>
        <w:softHyphen/>
        <w:t xml:space="preserve">свалы и вывозом в места размещения, утилизации отходов.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.11.7. Юридические лица и физические лица обязаны обеспечивать своевременную и качественную уборку в летний период дворовых, придомовых, отведён</w:t>
      </w:r>
      <w:r w:rsidRPr="00DC3A04">
        <w:rPr>
          <w:rFonts w:ascii="Times New Roman" w:hAnsi="Times New Roman" w:cs="Times New Roman"/>
          <w:sz w:val="28"/>
          <w:szCs w:val="28"/>
        </w:rPr>
        <w:softHyphen/>
        <w:t xml:space="preserve">ных и прилегающих территорий.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.11.8. Правообладатели зданий, строений, сооружений, помещений в них обеспечивают очистку козырьков входных групп от мусора способами, гарантирующими безопасность окружающих и исключающими повреждение имущества третьих лиц.</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.11.9. При производстве летней уборки запрещается:</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1) сбрасывание смета (мусора, пыли, песка) на зелёные насаждения, в смотровые колодцы, колодцы дождевой канализации и поверхностные водные объекты;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2) сбрасывание мусора, травы, листьев на проезжую часть и тротуары при уборке газонов;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3) вывоз смёта (мусора, пыли, песка) в не отведённые для этого места.</w:t>
      </w:r>
    </w:p>
    <w:p w:rsidR="00822769" w:rsidRPr="00DC3A04" w:rsidRDefault="00822769" w:rsidP="00822769">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hAnsi="Times New Roman" w:cs="Times New Roman"/>
          <w:sz w:val="28"/>
          <w:szCs w:val="28"/>
        </w:rPr>
        <w:lastRenderedPageBreak/>
        <w:t>1</w:t>
      </w:r>
      <w:r w:rsidR="002249E8" w:rsidRPr="00DC3A04">
        <w:rPr>
          <w:rFonts w:ascii="Times New Roman" w:hAnsi="Times New Roman" w:cs="Times New Roman"/>
          <w:sz w:val="28"/>
          <w:szCs w:val="28"/>
        </w:rPr>
        <w:t>4</w:t>
      </w:r>
      <w:r w:rsidRPr="00DC3A04">
        <w:rPr>
          <w:rFonts w:ascii="Times New Roman" w:hAnsi="Times New Roman" w:cs="Times New Roman"/>
          <w:sz w:val="28"/>
          <w:szCs w:val="28"/>
        </w:rPr>
        <w:t xml:space="preserve">.11.10. Уборка и содержание  кладбищ </w:t>
      </w:r>
      <w:r w:rsidR="00FA6742" w:rsidRPr="00DC3A04">
        <w:rPr>
          <w:rFonts w:ascii="Times New Roman" w:hAnsi="Times New Roman" w:cs="Times New Roman"/>
          <w:sz w:val="28"/>
          <w:szCs w:val="28"/>
        </w:rPr>
        <w:t xml:space="preserve">на территории Каменского городского округа </w:t>
      </w:r>
      <w:r w:rsidRPr="00DC3A04">
        <w:rPr>
          <w:rFonts w:ascii="Times New Roman" w:hAnsi="Times New Roman" w:cs="Times New Roman"/>
          <w:sz w:val="28"/>
          <w:szCs w:val="28"/>
        </w:rPr>
        <w:t xml:space="preserve">производится в соответствии </w:t>
      </w:r>
      <w:r w:rsidRPr="00DC3A04">
        <w:rPr>
          <w:rFonts w:ascii="Times New Roman" w:hAnsi="Times New Roman" w:cs="Times New Roman"/>
          <w:color w:val="000000" w:themeColor="text1"/>
          <w:sz w:val="28"/>
          <w:szCs w:val="28"/>
        </w:rPr>
        <w:t xml:space="preserve">с </w:t>
      </w:r>
      <w:r w:rsidRPr="00DC3A04">
        <w:rPr>
          <w:rFonts w:ascii="Times New Roman" w:eastAsia="Times New Roman" w:hAnsi="Times New Roman" w:cs="Times New Roman"/>
          <w:color w:val="000000" w:themeColor="text1"/>
          <w:sz w:val="28"/>
          <w:szCs w:val="28"/>
          <w:lang w:eastAsia="ru-RU"/>
        </w:rPr>
        <w:t>положением о правилах работы и содержания кладбищ на территории Каменского городского округа, утвержденных Решением Думы Каменского городского округа.</w:t>
      </w:r>
    </w:p>
    <w:p w:rsidR="00822769" w:rsidRPr="00DC3A04" w:rsidRDefault="00822769" w:rsidP="00822769">
      <w:pPr>
        <w:shd w:val="clear" w:color="auto" w:fill="FFFFFF"/>
        <w:spacing w:after="0" w:line="240" w:lineRule="auto"/>
        <w:ind w:firstLine="540"/>
        <w:jc w:val="center"/>
        <w:textAlignment w:val="baseline"/>
        <w:rPr>
          <w:rFonts w:ascii="Times New Roman" w:eastAsia="Times New Roman" w:hAnsi="Times New Roman" w:cs="Times New Roman"/>
          <w:color w:val="000000" w:themeColor="text1"/>
          <w:sz w:val="28"/>
          <w:szCs w:val="28"/>
          <w:lang w:eastAsia="ru-RU"/>
        </w:rPr>
      </w:pPr>
    </w:p>
    <w:p w:rsidR="00822769" w:rsidRPr="00DC3A04" w:rsidRDefault="00822769" w:rsidP="00822769">
      <w:pPr>
        <w:shd w:val="clear" w:color="auto" w:fill="FFFFFF"/>
        <w:spacing w:after="0" w:line="240" w:lineRule="auto"/>
        <w:ind w:firstLine="540"/>
        <w:jc w:val="center"/>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1</w:t>
      </w:r>
      <w:r w:rsidR="002249E8" w:rsidRPr="00DC3A04">
        <w:rPr>
          <w:rFonts w:ascii="Times New Roman" w:eastAsia="Times New Roman" w:hAnsi="Times New Roman" w:cs="Times New Roman"/>
          <w:color w:val="000000" w:themeColor="text1"/>
          <w:sz w:val="28"/>
          <w:szCs w:val="28"/>
          <w:lang w:eastAsia="ru-RU"/>
        </w:rPr>
        <w:t>4</w:t>
      </w:r>
      <w:r w:rsidRPr="00DC3A04">
        <w:rPr>
          <w:rFonts w:ascii="Times New Roman" w:eastAsia="Times New Roman" w:hAnsi="Times New Roman" w:cs="Times New Roman"/>
          <w:color w:val="000000" w:themeColor="text1"/>
          <w:sz w:val="28"/>
          <w:szCs w:val="28"/>
          <w:lang w:eastAsia="ru-RU"/>
        </w:rPr>
        <w:t>.12.Обращение с отходами</w:t>
      </w:r>
    </w:p>
    <w:p w:rsidR="00822769" w:rsidRPr="00DC3A04" w:rsidRDefault="00822769" w:rsidP="00822769">
      <w:pPr>
        <w:spacing w:after="0" w:line="240" w:lineRule="auto"/>
        <w:ind w:firstLine="709"/>
        <w:jc w:val="both"/>
        <w:rPr>
          <w:rFonts w:ascii="Times New Roman" w:hAnsi="Times New Roman" w:cs="Times New Roman"/>
          <w:color w:val="000000" w:themeColor="text1"/>
          <w:sz w:val="28"/>
          <w:szCs w:val="28"/>
        </w:rPr>
      </w:pPr>
    </w:p>
    <w:p w:rsidR="00822769" w:rsidRPr="00DC3A04" w:rsidRDefault="00822769" w:rsidP="00822769">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1</w:t>
      </w:r>
      <w:r w:rsidR="002249E8" w:rsidRPr="00DC3A04">
        <w:rPr>
          <w:rFonts w:ascii="Times New Roman" w:eastAsia="Times New Roman" w:hAnsi="Times New Roman" w:cs="Times New Roman"/>
          <w:color w:val="000000" w:themeColor="text1"/>
          <w:sz w:val="28"/>
          <w:szCs w:val="28"/>
          <w:lang w:eastAsia="ru-RU"/>
        </w:rPr>
        <w:t>4</w:t>
      </w:r>
      <w:r w:rsidRPr="00DC3A04">
        <w:rPr>
          <w:rFonts w:ascii="Times New Roman" w:eastAsia="Times New Roman" w:hAnsi="Times New Roman" w:cs="Times New Roman"/>
          <w:color w:val="000000" w:themeColor="text1"/>
          <w:sz w:val="28"/>
          <w:szCs w:val="28"/>
          <w:lang w:eastAsia="ru-RU"/>
        </w:rPr>
        <w:t>.12.1. Выбрасывание твёрдых коммунальных отходов (ТКО) допускается в специальные контейнеры, размещенные на обустроенных контейнерных площадках.</w:t>
      </w:r>
    </w:p>
    <w:p w:rsidR="00E00CFE" w:rsidRPr="00DC3A04" w:rsidRDefault="00822769" w:rsidP="00822769">
      <w:pPr>
        <w:shd w:val="clear" w:color="auto" w:fill="FFFFFF"/>
        <w:spacing w:after="0" w:line="240" w:lineRule="auto"/>
        <w:ind w:firstLine="540"/>
        <w:jc w:val="both"/>
        <w:textAlignment w:val="baseline"/>
        <w:rPr>
          <w:rFonts w:ascii="Times New Roman" w:hAnsi="Times New Roman" w:cs="Times New Roman"/>
          <w:color w:val="000000" w:themeColor="text1"/>
          <w:sz w:val="28"/>
          <w:szCs w:val="28"/>
          <w:shd w:val="clear" w:color="auto" w:fill="FFFFFF"/>
        </w:rPr>
      </w:pPr>
      <w:r w:rsidRPr="00DC3A04">
        <w:rPr>
          <w:rFonts w:ascii="Times New Roman" w:eastAsia="Times New Roman" w:hAnsi="Times New Roman" w:cs="Times New Roman"/>
          <w:color w:val="000000" w:themeColor="text1"/>
          <w:sz w:val="28"/>
          <w:szCs w:val="28"/>
          <w:lang w:eastAsia="ru-RU"/>
        </w:rPr>
        <w:t>1</w:t>
      </w:r>
      <w:r w:rsidR="002249E8" w:rsidRPr="00DC3A04">
        <w:rPr>
          <w:rFonts w:ascii="Times New Roman" w:eastAsia="Times New Roman" w:hAnsi="Times New Roman" w:cs="Times New Roman"/>
          <w:color w:val="000000" w:themeColor="text1"/>
          <w:sz w:val="28"/>
          <w:szCs w:val="28"/>
          <w:lang w:eastAsia="ru-RU"/>
        </w:rPr>
        <w:t>4</w:t>
      </w:r>
      <w:r w:rsidRPr="00DC3A04">
        <w:rPr>
          <w:rFonts w:ascii="Times New Roman" w:eastAsia="Times New Roman" w:hAnsi="Times New Roman" w:cs="Times New Roman"/>
          <w:color w:val="000000" w:themeColor="text1"/>
          <w:sz w:val="28"/>
          <w:szCs w:val="28"/>
          <w:lang w:eastAsia="ru-RU"/>
        </w:rPr>
        <w:t xml:space="preserve">.12.2. </w:t>
      </w:r>
      <w:r w:rsidR="00E00CFE" w:rsidRPr="00DC3A04">
        <w:rPr>
          <w:rFonts w:ascii="Times New Roman" w:eastAsia="Times New Roman" w:hAnsi="Times New Roman" w:cs="Times New Roman"/>
          <w:color w:val="000000" w:themeColor="text1"/>
          <w:sz w:val="28"/>
          <w:szCs w:val="28"/>
          <w:lang w:eastAsia="ru-RU"/>
        </w:rPr>
        <w:t xml:space="preserve">Собственники твёрдых коммунальных отходов </w:t>
      </w:r>
      <w:r w:rsidRPr="00DC3A04">
        <w:rPr>
          <w:rFonts w:ascii="Times New Roman" w:hAnsi="Times New Roman" w:cs="Times New Roman"/>
          <w:color w:val="000000" w:themeColor="text1"/>
          <w:sz w:val="28"/>
          <w:szCs w:val="28"/>
        </w:rPr>
        <w:t>обязаны заключить договор</w:t>
      </w:r>
      <w:r w:rsidR="00E00CFE" w:rsidRPr="00DC3A04">
        <w:rPr>
          <w:rFonts w:ascii="Times New Roman" w:hAnsi="Times New Roman" w:cs="Times New Roman"/>
          <w:color w:val="000000" w:themeColor="text1"/>
          <w:sz w:val="28"/>
          <w:szCs w:val="28"/>
        </w:rPr>
        <w:t xml:space="preserve"> на оказание</w:t>
      </w:r>
      <w:r w:rsidRPr="00DC3A04">
        <w:rPr>
          <w:rFonts w:ascii="Times New Roman" w:hAnsi="Times New Roman" w:cs="Times New Roman"/>
          <w:color w:val="000000" w:themeColor="text1"/>
          <w:sz w:val="28"/>
          <w:szCs w:val="28"/>
        </w:rPr>
        <w:t xml:space="preserve"> услуг по</w:t>
      </w:r>
      <w:r w:rsidRPr="00DC3A04">
        <w:rPr>
          <w:rFonts w:ascii="Times New Roman" w:hAnsi="Times New Roman" w:cs="Times New Roman"/>
          <w:color w:val="000000" w:themeColor="text1"/>
          <w:sz w:val="28"/>
          <w:szCs w:val="28"/>
          <w:shd w:val="clear" w:color="auto" w:fill="FFFFFF"/>
        </w:rPr>
        <w:t> </w:t>
      </w:r>
      <w:r w:rsidR="00E00CFE" w:rsidRPr="00DC3A04">
        <w:rPr>
          <w:rFonts w:ascii="Times New Roman" w:hAnsi="Times New Roman" w:cs="Times New Roman"/>
          <w:color w:val="000000" w:themeColor="text1"/>
          <w:sz w:val="28"/>
          <w:szCs w:val="28"/>
          <w:shd w:val="clear" w:color="auto" w:fill="FFFFFF"/>
        </w:rPr>
        <w:t xml:space="preserve">обращению с твёрдыми коммунальными отходами с региональным оператором, в зоне деятельности которого образуются твёрдые коммунальные отходы и находятся их накопления. </w:t>
      </w:r>
    </w:p>
    <w:p w:rsidR="00822769" w:rsidRPr="00DC3A04" w:rsidRDefault="00822769" w:rsidP="00822769">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1</w:t>
      </w:r>
      <w:r w:rsidR="002249E8" w:rsidRPr="00DC3A04">
        <w:rPr>
          <w:rFonts w:ascii="Times New Roman" w:eastAsia="Times New Roman" w:hAnsi="Times New Roman" w:cs="Times New Roman"/>
          <w:color w:val="000000" w:themeColor="text1"/>
          <w:sz w:val="28"/>
          <w:szCs w:val="28"/>
          <w:lang w:eastAsia="ru-RU"/>
        </w:rPr>
        <w:t>4</w:t>
      </w:r>
      <w:r w:rsidRPr="00DC3A04">
        <w:rPr>
          <w:rFonts w:ascii="Times New Roman" w:eastAsia="Times New Roman" w:hAnsi="Times New Roman" w:cs="Times New Roman"/>
          <w:color w:val="000000" w:themeColor="text1"/>
          <w:sz w:val="28"/>
          <w:szCs w:val="28"/>
          <w:lang w:eastAsia="ru-RU"/>
        </w:rPr>
        <w:t>.12.3. Выбрасывание крупногабаритных  отходов (КГО), в том числе мебели, бытовой техники, тары и упаковки от бытовой техники, а также листвы, веток, смета и мусора, образующегося в процессе ремонта и реконструкции квартир и мест общего пользования в многоквартирном доме, допускается на площадки, непосредственно прилегающие к обустроенным контейнерным площадкам и имеющие твердое покрытие. На площадке, предназначенной для выбрасывания крупногабаритного мусора, устанавливается специальная табличка.</w:t>
      </w:r>
    </w:p>
    <w:p w:rsidR="00822769" w:rsidRPr="00DC3A04" w:rsidRDefault="00822769" w:rsidP="00822769">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1</w:t>
      </w:r>
      <w:r w:rsidR="002249E8" w:rsidRPr="00DC3A04">
        <w:rPr>
          <w:rFonts w:ascii="Times New Roman" w:eastAsia="Times New Roman" w:hAnsi="Times New Roman" w:cs="Times New Roman"/>
          <w:color w:val="000000" w:themeColor="text1"/>
          <w:sz w:val="28"/>
          <w:szCs w:val="28"/>
          <w:lang w:eastAsia="ru-RU"/>
        </w:rPr>
        <w:t>4</w:t>
      </w:r>
      <w:r w:rsidRPr="00DC3A04">
        <w:rPr>
          <w:rFonts w:ascii="Times New Roman" w:eastAsia="Times New Roman" w:hAnsi="Times New Roman" w:cs="Times New Roman"/>
          <w:color w:val="000000" w:themeColor="text1"/>
          <w:sz w:val="28"/>
          <w:szCs w:val="28"/>
          <w:lang w:eastAsia="ru-RU"/>
        </w:rPr>
        <w:t>.12.4. Вывоз ТКО из контейнеров организуется в соответствии с установленными требованиями.</w:t>
      </w:r>
    </w:p>
    <w:p w:rsidR="00822769" w:rsidRPr="00DC3A04" w:rsidRDefault="00822769" w:rsidP="00822769">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Вывоз КГО организуется по мере накопления.</w:t>
      </w:r>
      <w:r w:rsidRPr="00DC3A04">
        <w:rPr>
          <w:rFonts w:ascii="Times New Roman" w:eastAsia="Times New Roman" w:hAnsi="Times New Roman" w:cs="Times New Roman"/>
          <w:color w:val="000000" w:themeColor="text1"/>
          <w:sz w:val="28"/>
          <w:szCs w:val="28"/>
          <w:lang w:eastAsia="ru-RU"/>
        </w:rPr>
        <w:tab/>
      </w:r>
    </w:p>
    <w:p w:rsidR="00822769" w:rsidRPr="00DC3A04" w:rsidRDefault="00822769" w:rsidP="00822769">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1</w:t>
      </w:r>
      <w:r w:rsidR="002249E8" w:rsidRPr="00DC3A04">
        <w:rPr>
          <w:rFonts w:ascii="Times New Roman" w:eastAsia="Times New Roman" w:hAnsi="Times New Roman" w:cs="Times New Roman"/>
          <w:color w:val="000000" w:themeColor="text1"/>
          <w:sz w:val="28"/>
          <w:szCs w:val="28"/>
          <w:lang w:eastAsia="ru-RU"/>
        </w:rPr>
        <w:t>4</w:t>
      </w:r>
      <w:r w:rsidRPr="00DC3A04">
        <w:rPr>
          <w:rFonts w:ascii="Times New Roman" w:eastAsia="Times New Roman" w:hAnsi="Times New Roman" w:cs="Times New Roman"/>
          <w:color w:val="000000" w:themeColor="text1"/>
          <w:sz w:val="28"/>
          <w:szCs w:val="28"/>
          <w:lang w:eastAsia="ru-RU"/>
        </w:rPr>
        <w:t>.12.5. Уборку контейнерных площадок от ТКО, выпавшего при выгрузке из контейнеров в мусоровоз, обязана производить организация, осуществляющая сбор и вывоз отходов потребления.</w:t>
      </w:r>
    </w:p>
    <w:p w:rsidR="00822769" w:rsidRPr="00DC3A04" w:rsidRDefault="00822769" w:rsidP="00822769">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Чистота на контейнерной площадке должна обеспечиваться собственниками жилых домов, собственниками помещений в многоквартирном доме (в случае непосредственного управления многоквартирным домом - собственниками помещений в многоквартирном доме) или управляющей компанией.</w:t>
      </w:r>
    </w:p>
    <w:p w:rsidR="00822769" w:rsidRPr="00DC3A04" w:rsidRDefault="00822769" w:rsidP="00822769">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Уборка контейнерных площадок осуществляется ежедневно.</w:t>
      </w:r>
    </w:p>
    <w:p w:rsidR="00A552DA" w:rsidRPr="00DC3A04" w:rsidRDefault="00822769" w:rsidP="00822769">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1</w:t>
      </w:r>
      <w:r w:rsidR="002249E8" w:rsidRPr="00DC3A04">
        <w:rPr>
          <w:rFonts w:ascii="Times New Roman" w:eastAsia="Times New Roman" w:hAnsi="Times New Roman" w:cs="Times New Roman"/>
          <w:color w:val="000000" w:themeColor="text1"/>
          <w:sz w:val="28"/>
          <w:szCs w:val="28"/>
          <w:lang w:eastAsia="ru-RU"/>
        </w:rPr>
        <w:t>4</w:t>
      </w:r>
      <w:r w:rsidRPr="00DC3A04">
        <w:rPr>
          <w:rFonts w:ascii="Times New Roman" w:eastAsia="Times New Roman" w:hAnsi="Times New Roman" w:cs="Times New Roman"/>
          <w:color w:val="000000" w:themeColor="text1"/>
          <w:sz w:val="28"/>
          <w:szCs w:val="28"/>
          <w:lang w:eastAsia="ru-RU"/>
        </w:rPr>
        <w:t>.12.6. Отходы производства и потребления допускается размещать исключительно на специально оборудованных сооружениях,</w:t>
      </w:r>
      <w:r w:rsidR="00FA6742" w:rsidRPr="00DC3A04">
        <w:rPr>
          <w:rFonts w:ascii="Arial" w:hAnsi="Arial" w:cs="Arial"/>
          <w:color w:val="000000" w:themeColor="text1"/>
          <w:sz w:val="10"/>
          <w:szCs w:val="10"/>
          <w:shd w:val="clear" w:color="auto" w:fill="FFFFFF"/>
        </w:rPr>
        <w:t xml:space="preserve"> </w:t>
      </w:r>
      <w:r w:rsidRPr="00DC3A04">
        <w:rPr>
          <w:rFonts w:ascii="Times New Roman" w:eastAsia="Times New Roman" w:hAnsi="Times New Roman" w:cs="Times New Roman"/>
          <w:color w:val="000000" w:themeColor="text1"/>
          <w:sz w:val="28"/>
          <w:szCs w:val="28"/>
          <w:lang w:eastAsia="ru-RU"/>
        </w:rPr>
        <w:t xml:space="preserve">предназначенных для размещения </w:t>
      </w:r>
      <w:r w:rsidR="00A552DA" w:rsidRPr="00DC3A04">
        <w:rPr>
          <w:rFonts w:ascii="Times New Roman" w:eastAsia="Times New Roman" w:hAnsi="Times New Roman" w:cs="Times New Roman"/>
          <w:color w:val="000000" w:themeColor="text1"/>
          <w:sz w:val="28"/>
          <w:szCs w:val="28"/>
          <w:lang w:eastAsia="ru-RU"/>
        </w:rPr>
        <w:t>отходов</w:t>
      </w:r>
      <w:r w:rsidR="00A579F9">
        <w:rPr>
          <w:rFonts w:ascii="Times New Roman" w:eastAsia="Times New Roman" w:hAnsi="Times New Roman" w:cs="Times New Roman"/>
          <w:color w:val="000000" w:themeColor="text1"/>
          <w:sz w:val="28"/>
          <w:szCs w:val="28"/>
          <w:lang w:eastAsia="ru-RU"/>
        </w:rPr>
        <w:t>.</w:t>
      </w:r>
      <w:r w:rsidR="00A552DA" w:rsidRPr="00DC3A04">
        <w:rPr>
          <w:rFonts w:ascii="Times New Roman" w:eastAsia="Times New Roman" w:hAnsi="Times New Roman" w:cs="Times New Roman"/>
          <w:color w:val="000000" w:themeColor="text1"/>
          <w:sz w:val="28"/>
          <w:szCs w:val="28"/>
          <w:lang w:eastAsia="ru-RU"/>
        </w:rPr>
        <w:t xml:space="preserve"> </w:t>
      </w:r>
    </w:p>
    <w:p w:rsidR="00822769" w:rsidRPr="00DC3A04" w:rsidRDefault="00A552DA" w:rsidP="00822769">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 xml:space="preserve"> </w:t>
      </w:r>
      <w:r w:rsidR="00822769" w:rsidRPr="00DC3A04">
        <w:rPr>
          <w:rFonts w:ascii="Times New Roman" w:eastAsia="Times New Roman" w:hAnsi="Times New Roman" w:cs="Times New Roman"/>
          <w:color w:val="000000" w:themeColor="text1"/>
          <w:sz w:val="28"/>
          <w:szCs w:val="28"/>
          <w:lang w:eastAsia="ru-RU"/>
        </w:rPr>
        <w:t>1</w:t>
      </w:r>
      <w:r w:rsidR="002249E8" w:rsidRPr="00DC3A04">
        <w:rPr>
          <w:rFonts w:ascii="Times New Roman" w:eastAsia="Times New Roman" w:hAnsi="Times New Roman" w:cs="Times New Roman"/>
          <w:color w:val="000000" w:themeColor="text1"/>
          <w:sz w:val="28"/>
          <w:szCs w:val="28"/>
          <w:lang w:eastAsia="ru-RU"/>
        </w:rPr>
        <w:t>4</w:t>
      </w:r>
      <w:r w:rsidR="00822769" w:rsidRPr="00DC3A04">
        <w:rPr>
          <w:rFonts w:ascii="Times New Roman" w:eastAsia="Times New Roman" w:hAnsi="Times New Roman" w:cs="Times New Roman"/>
          <w:color w:val="000000" w:themeColor="text1"/>
          <w:sz w:val="28"/>
          <w:szCs w:val="28"/>
          <w:lang w:eastAsia="ru-RU"/>
        </w:rPr>
        <w:t>.12.7. Физическим и юридическим лицам необходимо осуществлять либо обеспечивать за счет собственных сре</w:t>
      </w:r>
      <w:proofErr w:type="gramStart"/>
      <w:r w:rsidR="00822769" w:rsidRPr="00DC3A04">
        <w:rPr>
          <w:rFonts w:ascii="Times New Roman" w:eastAsia="Times New Roman" w:hAnsi="Times New Roman" w:cs="Times New Roman"/>
          <w:color w:val="000000" w:themeColor="text1"/>
          <w:sz w:val="28"/>
          <w:szCs w:val="28"/>
          <w:lang w:eastAsia="ru-RU"/>
        </w:rPr>
        <w:t>дств сб</w:t>
      </w:r>
      <w:proofErr w:type="gramEnd"/>
      <w:r w:rsidR="00822769" w:rsidRPr="00DC3A04">
        <w:rPr>
          <w:rFonts w:ascii="Times New Roman" w:eastAsia="Times New Roman" w:hAnsi="Times New Roman" w:cs="Times New Roman"/>
          <w:color w:val="000000" w:themeColor="text1"/>
          <w:sz w:val="28"/>
          <w:szCs w:val="28"/>
          <w:lang w:eastAsia="ru-RU"/>
        </w:rPr>
        <w:t>ор и вывоз ТКО и отходов производства с отведенных и прилегающих территорий на полигоны, предназначенные для размещения соответствующих видов отходов.</w:t>
      </w:r>
    </w:p>
    <w:p w:rsidR="00822769" w:rsidRPr="00DC3A04" w:rsidRDefault="00822769" w:rsidP="00822769">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Юридические лица, индивидуальные предприниматели обязаны исполнять требования нормирования в области обращения с отходами в соответствии  с Федеральным законом от 24.06.1998 года № 89-ФЗ "Об отходах производства и потребления".</w:t>
      </w:r>
    </w:p>
    <w:p w:rsidR="00822769" w:rsidRPr="00DC3A04" w:rsidRDefault="00822769" w:rsidP="00822769">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lastRenderedPageBreak/>
        <w:t>1</w:t>
      </w:r>
      <w:r w:rsidR="002249E8" w:rsidRPr="00DC3A04">
        <w:rPr>
          <w:rFonts w:ascii="Times New Roman" w:eastAsia="Times New Roman" w:hAnsi="Times New Roman" w:cs="Times New Roman"/>
          <w:color w:val="000000" w:themeColor="text1"/>
          <w:sz w:val="28"/>
          <w:szCs w:val="28"/>
          <w:lang w:eastAsia="ru-RU"/>
        </w:rPr>
        <w:t>4</w:t>
      </w:r>
      <w:r w:rsidRPr="00DC3A04">
        <w:rPr>
          <w:rFonts w:ascii="Times New Roman" w:eastAsia="Times New Roman" w:hAnsi="Times New Roman" w:cs="Times New Roman"/>
          <w:color w:val="000000" w:themeColor="text1"/>
          <w:sz w:val="28"/>
          <w:szCs w:val="28"/>
          <w:lang w:eastAsia="ru-RU"/>
        </w:rPr>
        <w:t>.12.8. При транспортировании ТКО и КГО на полигон твердых бытовых отходов физические и юридические лица обязаны не допускать загрязнение дорог, убирать образовавшиеся загрязнения.</w:t>
      </w:r>
    </w:p>
    <w:p w:rsidR="00822769" w:rsidRPr="00DC3A04" w:rsidRDefault="00822769" w:rsidP="00822769">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1</w:t>
      </w:r>
      <w:r w:rsidR="002249E8" w:rsidRPr="00DC3A04">
        <w:rPr>
          <w:rFonts w:ascii="Times New Roman" w:eastAsia="Times New Roman" w:hAnsi="Times New Roman" w:cs="Times New Roman"/>
          <w:color w:val="000000" w:themeColor="text1"/>
          <w:sz w:val="28"/>
          <w:szCs w:val="28"/>
          <w:lang w:eastAsia="ru-RU"/>
        </w:rPr>
        <w:t>4</w:t>
      </w:r>
      <w:r w:rsidRPr="00DC3A04">
        <w:rPr>
          <w:rFonts w:ascii="Times New Roman" w:eastAsia="Times New Roman" w:hAnsi="Times New Roman" w:cs="Times New Roman"/>
          <w:color w:val="000000" w:themeColor="text1"/>
          <w:sz w:val="28"/>
          <w:szCs w:val="28"/>
          <w:lang w:eastAsia="ru-RU"/>
        </w:rPr>
        <w:t>.12.9. Физическим и юридическим лицам запрещается:</w:t>
      </w:r>
    </w:p>
    <w:p w:rsidR="00822769" w:rsidRPr="00DC3A04" w:rsidRDefault="00822769" w:rsidP="00822769">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 выливать жидкие отходы в контейнеры с твердым бытовым мусором, на территорию дворов, газонов, на дороги и тротуары;</w:t>
      </w:r>
    </w:p>
    <w:p w:rsidR="00822769" w:rsidRPr="00DC3A04" w:rsidRDefault="00822769" w:rsidP="00822769">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 xml:space="preserve">- размещать отходы производства и потребления вне отведенных для этих целей </w:t>
      </w:r>
      <w:proofErr w:type="gramStart"/>
      <w:r w:rsidRPr="00DC3A04">
        <w:rPr>
          <w:rFonts w:ascii="Times New Roman" w:eastAsia="Times New Roman" w:hAnsi="Times New Roman" w:cs="Times New Roman"/>
          <w:color w:val="000000" w:themeColor="text1"/>
          <w:sz w:val="28"/>
          <w:szCs w:val="28"/>
          <w:lang w:eastAsia="ru-RU"/>
        </w:rPr>
        <w:t>местах</w:t>
      </w:r>
      <w:proofErr w:type="gramEnd"/>
      <w:r w:rsidRPr="00DC3A04">
        <w:rPr>
          <w:rFonts w:ascii="Times New Roman" w:eastAsia="Times New Roman" w:hAnsi="Times New Roman" w:cs="Times New Roman"/>
          <w:color w:val="000000" w:themeColor="text1"/>
          <w:sz w:val="28"/>
          <w:szCs w:val="28"/>
          <w:lang w:eastAsia="ru-RU"/>
        </w:rPr>
        <w:t>;</w:t>
      </w:r>
    </w:p>
    <w:p w:rsidR="00822769" w:rsidRPr="00DC3A04" w:rsidRDefault="00822769" w:rsidP="00822769">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 сжигать отходы производства и потребления.</w:t>
      </w:r>
    </w:p>
    <w:p w:rsidR="00822769" w:rsidRPr="00DC3A04" w:rsidRDefault="00822769" w:rsidP="00822769">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1</w:t>
      </w:r>
      <w:r w:rsidR="002249E8" w:rsidRPr="00DC3A04">
        <w:rPr>
          <w:rFonts w:ascii="Times New Roman" w:eastAsia="Times New Roman" w:hAnsi="Times New Roman" w:cs="Times New Roman"/>
          <w:color w:val="000000" w:themeColor="text1"/>
          <w:sz w:val="28"/>
          <w:szCs w:val="28"/>
          <w:lang w:eastAsia="ru-RU"/>
        </w:rPr>
        <w:t>4</w:t>
      </w:r>
      <w:r w:rsidRPr="00DC3A04">
        <w:rPr>
          <w:rFonts w:ascii="Times New Roman" w:eastAsia="Times New Roman" w:hAnsi="Times New Roman" w:cs="Times New Roman"/>
          <w:color w:val="000000" w:themeColor="text1"/>
          <w:sz w:val="28"/>
          <w:szCs w:val="28"/>
          <w:lang w:eastAsia="ru-RU"/>
        </w:rPr>
        <w:t>.12.10. Для поддержания чистоты и порядка на территории городского округа на всех отведенных и прилегающих территориях, а также на улицах, в парках, скверах и других местах массового скопления граждан должны быть установлены урны.</w:t>
      </w:r>
    </w:p>
    <w:p w:rsidR="00822769" w:rsidRPr="00DC3A04" w:rsidRDefault="00822769" w:rsidP="00822769">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На отведенных под объекты торговли и общественного питания территориях должно быть установлено не менее двух урн; на территориях, отведенных под объекты иного назначения, - не менее одной.</w:t>
      </w:r>
    </w:p>
    <w:p w:rsidR="00822769" w:rsidRPr="00DC3A04" w:rsidRDefault="00822769" w:rsidP="00822769">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Количество урн в местах массового скопления граждан определяется исходя из потребности.</w:t>
      </w:r>
    </w:p>
    <w:p w:rsidR="00822769" w:rsidRPr="00DC3A04" w:rsidRDefault="00822769" w:rsidP="00822769">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Установка, содержание и удаление мусора из урн обеспечивается собственниками, пользователями, владельцами объектов, на территории которых расположены урны.</w:t>
      </w:r>
    </w:p>
    <w:p w:rsidR="00822769" w:rsidRPr="00DC3A04" w:rsidRDefault="00822769" w:rsidP="00822769">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Удаление мусора из урн производится по мере накопления в соответствии с установленными требованиями, но не реже 1 раза в день.</w:t>
      </w:r>
    </w:p>
    <w:p w:rsidR="00822769" w:rsidRPr="00DC3A04" w:rsidRDefault="00822769" w:rsidP="00822769">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Физические лица при пребывании на улицах, в парках, скверах и других местах общего пользования обязаны сохранять чистоту и порядок на территории, выбрасывать образовавшийся при пребывании в указанных местах бытовой мусор (в том числе бутылки, упаковку от продуктов питания, окурки и другой аналогичный мусор) исключительно в урны.</w:t>
      </w:r>
    </w:p>
    <w:p w:rsidR="00822769" w:rsidRPr="00DC3A04" w:rsidRDefault="00822769" w:rsidP="00822769">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DC3A04">
        <w:rPr>
          <w:rFonts w:ascii="Times New Roman" w:eastAsia="Times New Roman" w:hAnsi="Times New Roman" w:cs="Times New Roman"/>
          <w:color w:val="000000" w:themeColor="text1"/>
          <w:sz w:val="28"/>
          <w:szCs w:val="28"/>
          <w:lang w:eastAsia="ru-RU"/>
        </w:rPr>
        <w:t>В случаях отсутствия в месте общего пользования урн либо при переполнении урн - выбрасывать мусор в близстоящий специальный контейнер.</w:t>
      </w:r>
    </w:p>
    <w:p w:rsidR="00822769" w:rsidRPr="00DC3A04" w:rsidRDefault="00822769" w:rsidP="00822769">
      <w:pPr>
        <w:pStyle w:val="Default"/>
        <w:ind w:firstLine="708"/>
        <w:jc w:val="center"/>
        <w:rPr>
          <w:rFonts w:eastAsia="Times New Roman"/>
          <w:color w:val="000000" w:themeColor="text1"/>
          <w:sz w:val="28"/>
          <w:szCs w:val="28"/>
          <w:lang w:eastAsia="ru-RU"/>
        </w:rPr>
      </w:pPr>
    </w:p>
    <w:p w:rsidR="00822769" w:rsidRPr="00DC3A04" w:rsidRDefault="00822769" w:rsidP="00822769">
      <w:pPr>
        <w:pStyle w:val="Default"/>
        <w:ind w:firstLine="708"/>
        <w:jc w:val="center"/>
        <w:rPr>
          <w:rFonts w:eastAsia="Times New Roman"/>
          <w:color w:val="000000" w:themeColor="text1"/>
          <w:sz w:val="28"/>
          <w:szCs w:val="28"/>
          <w:lang w:eastAsia="ru-RU"/>
        </w:rPr>
      </w:pPr>
      <w:r w:rsidRPr="00DC3A04">
        <w:rPr>
          <w:rFonts w:eastAsia="Times New Roman"/>
          <w:color w:val="000000" w:themeColor="text1"/>
          <w:sz w:val="28"/>
          <w:szCs w:val="28"/>
          <w:lang w:eastAsia="ru-RU"/>
        </w:rPr>
        <w:t>1</w:t>
      </w:r>
      <w:r w:rsidR="002249E8" w:rsidRPr="00DC3A04">
        <w:rPr>
          <w:rFonts w:eastAsia="Times New Roman"/>
          <w:color w:val="000000" w:themeColor="text1"/>
          <w:sz w:val="28"/>
          <w:szCs w:val="28"/>
          <w:lang w:eastAsia="ru-RU"/>
        </w:rPr>
        <w:t>5</w:t>
      </w:r>
      <w:r w:rsidRPr="00DC3A04">
        <w:rPr>
          <w:rFonts w:eastAsia="Times New Roman"/>
          <w:color w:val="000000" w:themeColor="text1"/>
          <w:sz w:val="28"/>
          <w:szCs w:val="28"/>
          <w:lang w:eastAsia="ru-RU"/>
        </w:rPr>
        <w:t>. ОРГАНИЗАЦИЯ СТОКОВ ЛИВНЕВЫХ ВОД</w:t>
      </w:r>
    </w:p>
    <w:p w:rsidR="00822769" w:rsidRPr="00DC3A04" w:rsidRDefault="00822769" w:rsidP="00822769">
      <w:pPr>
        <w:pStyle w:val="Default"/>
        <w:ind w:firstLine="708"/>
        <w:jc w:val="both"/>
        <w:rPr>
          <w:rFonts w:ascii="Arial" w:eastAsia="Times New Roman" w:hAnsi="Arial" w:cs="Arial"/>
          <w:color w:val="000000" w:themeColor="text1"/>
          <w:sz w:val="15"/>
          <w:lang w:eastAsia="ru-RU"/>
        </w:rPr>
      </w:pPr>
    </w:p>
    <w:p w:rsidR="00822769" w:rsidRPr="00DC3A04" w:rsidRDefault="00822769" w:rsidP="00822769">
      <w:pPr>
        <w:pStyle w:val="Default"/>
        <w:ind w:firstLine="708"/>
        <w:jc w:val="both"/>
        <w:rPr>
          <w:sz w:val="28"/>
          <w:szCs w:val="28"/>
        </w:rPr>
      </w:pPr>
      <w:r w:rsidRPr="00DC3A04">
        <w:rPr>
          <w:color w:val="000000" w:themeColor="text1"/>
          <w:sz w:val="28"/>
          <w:szCs w:val="28"/>
        </w:rPr>
        <w:t>1</w:t>
      </w:r>
      <w:r w:rsidR="002249E8" w:rsidRPr="00DC3A04">
        <w:rPr>
          <w:color w:val="000000" w:themeColor="text1"/>
          <w:sz w:val="28"/>
          <w:szCs w:val="28"/>
        </w:rPr>
        <w:t>5</w:t>
      </w:r>
      <w:r w:rsidRPr="00DC3A04">
        <w:rPr>
          <w:color w:val="000000" w:themeColor="text1"/>
          <w:sz w:val="28"/>
          <w:szCs w:val="28"/>
        </w:rPr>
        <w:t>.1. Особое внимание при благоустройстве</w:t>
      </w:r>
      <w:r w:rsidRPr="00DC3A04">
        <w:rPr>
          <w:sz w:val="28"/>
          <w:szCs w:val="28"/>
        </w:rPr>
        <w:t xml:space="preserve"> территории необходимо уделить организации системы поверхностного водоотвода и организации инфильтрации поверхностного стока. </w:t>
      </w:r>
    </w:p>
    <w:p w:rsidR="00822769" w:rsidRPr="00DC3A04" w:rsidRDefault="00822769" w:rsidP="00822769">
      <w:pPr>
        <w:pStyle w:val="Default"/>
        <w:ind w:firstLine="708"/>
        <w:jc w:val="both"/>
        <w:rPr>
          <w:sz w:val="28"/>
          <w:szCs w:val="28"/>
        </w:rPr>
      </w:pPr>
      <w:r w:rsidRPr="00DC3A04">
        <w:rPr>
          <w:sz w:val="28"/>
          <w:szCs w:val="28"/>
        </w:rPr>
        <w:t>При работе на природных комплексах и озелененных территориях и других объектах благоустройства ландшафтно-</w:t>
      </w:r>
      <w:proofErr w:type="gramStart"/>
      <w:r w:rsidRPr="00DC3A04">
        <w:rPr>
          <w:sz w:val="28"/>
          <w:szCs w:val="28"/>
        </w:rPr>
        <w:t>архитектурными проектами</w:t>
      </w:r>
      <w:proofErr w:type="gramEnd"/>
      <w:r w:rsidRPr="00DC3A04">
        <w:rPr>
          <w:sz w:val="28"/>
          <w:szCs w:val="28"/>
        </w:rPr>
        <w:t>,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задернённых канав с использованием растительности.</w:t>
      </w:r>
    </w:p>
    <w:p w:rsidR="00822769" w:rsidRPr="00DC3A04" w:rsidRDefault="00822769" w:rsidP="00822769">
      <w:pPr>
        <w:pStyle w:val="Default"/>
        <w:ind w:firstLine="708"/>
        <w:jc w:val="both"/>
        <w:rPr>
          <w:sz w:val="28"/>
          <w:szCs w:val="28"/>
        </w:rPr>
      </w:pPr>
      <w:r w:rsidRPr="00DC3A04">
        <w:rPr>
          <w:sz w:val="28"/>
          <w:szCs w:val="28"/>
        </w:rPr>
        <w:t>1</w:t>
      </w:r>
      <w:r w:rsidR="002249E8" w:rsidRPr="00DC3A04">
        <w:rPr>
          <w:sz w:val="28"/>
          <w:szCs w:val="28"/>
        </w:rPr>
        <w:t>5</w:t>
      </w:r>
      <w:r w:rsidRPr="00DC3A04">
        <w:rPr>
          <w:sz w:val="28"/>
          <w:szCs w:val="28"/>
        </w:rPr>
        <w:t xml:space="preserve">.2.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w:t>
      </w:r>
    </w:p>
    <w:p w:rsidR="00822769" w:rsidRPr="00DC3A04" w:rsidRDefault="00822769" w:rsidP="00822769">
      <w:pPr>
        <w:pStyle w:val="Default"/>
        <w:ind w:firstLine="708"/>
        <w:jc w:val="both"/>
        <w:rPr>
          <w:sz w:val="28"/>
          <w:szCs w:val="28"/>
        </w:rPr>
      </w:pPr>
      <w:r w:rsidRPr="00DC3A04">
        <w:rPr>
          <w:sz w:val="28"/>
          <w:szCs w:val="28"/>
        </w:rPr>
        <w:lastRenderedPageBreak/>
        <w:t>1</w:t>
      </w:r>
      <w:r w:rsidR="002249E8" w:rsidRPr="00DC3A04">
        <w:rPr>
          <w:sz w:val="28"/>
          <w:szCs w:val="28"/>
        </w:rPr>
        <w:t>5</w:t>
      </w:r>
      <w:r w:rsidRPr="00DC3A04">
        <w:rPr>
          <w:sz w:val="28"/>
          <w:szCs w:val="28"/>
        </w:rPr>
        <w:t xml:space="preserve">.3. 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DC3A04">
        <w:rPr>
          <w:sz w:val="28"/>
          <w:szCs w:val="28"/>
        </w:rPr>
        <w:t>дождеприемных</w:t>
      </w:r>
      <w:proofErr w:type="spellEnd"/>
      <w:r w:rsidRPr="00DC3A04">
        <w:rPr>
          <w:sz w:val="28"/>
          <w:szCs w:val="28"/>
        </w:rPr>
        <w:t xml:space="preserve">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 </w:t>
      </w:r>
    </w:p>
    <w:p w:rsidR="00822769" w:rsidRPr="00DC3A04" w:rsidRDefault="00822769" w:rsidP="00822769">
      <w:pPr>
        <w:pStyle w:val="Default"/>
        <w:ind w:firstLine="708"/>
        <w:jc w:val="both"/>
        <w:rPr>
          <w:sz w:val="28"/>
          <w:szCs w:val="28"/>
        </w:rPr>
      </w:pPr>
      <w:r w:rsidRPr="00CA1279">
        <w:rPr>
          <w:sz w:val="28"/>
          <w:szCs w:val="28"/>
        </w:rPr>
        <w:t>1</w:t>
      </w:r>
      <w:r w:rsidR="002249E8" w:rsidRPr="00CA1279">
        <w:rPr>
          <w:sz w:val="28"/>
          <w:szCs w:val="28"/>
        </w:rPr>
        <w:t>5</w:t>
      </w:r>
      <w:r w:rsidRPr="00CA1279">
        <w:rPr>
          <w:sz w:val="28"/>
          <w:szCs w:val="28"/>
        </w:rPr>
        <w:t>.4.</w:t>
      </w:r>
      <w:r w:rsidRPr="00DC3A04">
        <w:t xml:space="preserve"> </w:t>
      </w:r>
      <w:r w:rsidRPr="00DC3A04">
        <w:rPr>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DC3A04">
        <w:rPr>
          <w:sz w:val="28"/>
          <w:szCs w:val="28"/>
        </w:rPr>
        <w:t>одерновка</w:t>
      </w:r>
      <w:proofErr w:type="spellEnd"/>
      <w:r w:rsidRPr="00DC3A04">
        <w:rPr>
          <w:sz w:val="28"/>
          <w:szCs w:val="28"/>
        </w:rPr>
        <w:t xml:space="preserve">, каменное мощение, монолитный бетон, сборный железобетон, керамика и др.), угол откосов кюветов рекомендуется принимать в зависимости от видов грунтов. </w:t>
      </w:r>
    </w:p>
    <w:p w:rsidR="00822769" w:rsidRPr="00CA1279" w:rsidRDefault="00822769" w:rsidP="00822769">
      <w:pPr>
        <w:pStyle w:val="Default"/>
        <w:ind w:firstLine="708"/>
        <w:jc w:val="both"/>
        <w:rPr>
          <w:color w:val="000000" w:themeColor="text1"/>
        </w:rPr>
      </w:pPr>
    </w:p>
    <w:p w:rsidR="00822769" w:rsidRPr="00CA1279" w:rsidRDefault="00822769" w:rsidP="00822769">
      <w:pPr>
        <w:pStyle w:val="Default"/>
        <w:ind w:firstLine="708"/>
        <w:jc w:val="center"/>
        <w:rPr>
          <w:rFonts w:eastAsia="Times New Roman"/>
          <w:color w:val="000000" w:themeColor="text1"/>
          <w:sz w:val="28"/>
          <w:szCs w:val="28"/>
          <w:lang w:eastAsia="ru-RU"/>
        </w:rPr>
      </w:pPr>
      <w:r w:rsidRPr="00CA1279">
        <w:rPr>
          <w:rFonts w:eastAsia="Times New Roman"/>
          <w:color w:val="000000" w:themeColor="text1"/>
          <w:sz w:val="28"/>
          <w:szCs w:val="28"/>
          <w:lang w:eastAsia="ru-RU"/>
        </w:rPr>
        <w:t>1</w:t>
      </w:r>
      <w:r w:rsidR="002249E8" w:rsidRPr="00CA1279">
        <w:rPr>
          <w:rFonts w:eastAsia="Times New Roman"/>
          <w:color w:val="000000" w:themeColor="text1"/>
          <w:sz w:val="28"/>
          <w:szCs w:val="28"/>
          <w:lang w:eastAsia="ru-RU"/>
        </w:rPr>
        <w:t>6</w:t>
      </w:r>
      <w:r w:rsidRPr="00CA1279">
        <w:rPr>
          <w:rFonts w:eastAsia="Times New Roman"/>
          <w:color w:val="000000" w:themeColor="text1"/>
          <w:sz w:val="28"/>
          <w:szCs w:val="28"/>
          <w:lang w:eastAsia="ru-RU"/>
        </w:rPr>
        <w:t>.ПОРЯДОК ПРОВЕДЕНИЯ ЗЕМЛЯНЫХ РАБОТ</w:t>
      </w:r>
    </w:p>
    <w:p w:rsidR="00822769" w:rsidRPr="00DC3A04" w:rsidRDefault="00822769" w:rsidP="00822769">
      <w:pPr>
        <w:pStyle w:val="Default"/>
        <w:ind w:firstLine="708"/>
        <w:jc w:val="center"/>
        <w:rPr>
          <w:rFonts w:eastAsia="Times New Roman"/>
          <w:color w:val="333333"/>
          <w:sz w:val="28"/>
          <w:szCs w:val="28"/>
          <w:lang w:eastAsia="ru-RU"/>
        </w:rPr>
      </w:pP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.1. </w:t>
      </w:r>
      <w:proofErr w:type="gramStart"/>
      <w:r w:rsidRPr="00DC3A04">
        <w:rPr>
          <w:rFonts w:ascii="Times New Roman" w:hAnsi="Times New Roman" w:cs="Times New Roman"/>
          <w:sz w:val="28"/>
          <w:szCs w:val="28"/>
        </w:rPr>
        <w:t xml:space="preserve">Работы, связанные с разрытием грунта и (или) вскрытием дорожного покрытия при строительстве, ремонте, реконструкции коммуникаций (далее - земляные работы) производятся  с разрешением на производство земляных работ, выдаваемым Комитетом по архитектуре и градостроительству Администрации муниципального образования «Каменский городской округ» в порядке и по форме, установленными </w:t>
      </w:r>
      <w:r w:rsidR="0049701A" w:rsidRPr="00DC3A04">
        <w:rPr>
          <w:rFonts w:ascii="Times New Roman" w:hAnsi="Times New Roman" w:cs="Times New Roman"/>
          <w:sz w:val="28"/>
          <w:szCs w:val="28"/>
        </w:rPr>
        <w:t>административным регламентом, утверждённым постановлением Главы Каменского городского округа от 19.02.2018 года № 212.</w:t>
      </w:r>
      <w:proofErr w:type="gramEnd"/>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.2. Основным способом земляных работ при строительстве, ремонте, реконструкции коммуникаций на  улицах, дорогах местного  значения и площадях Каменского городского округа является закрытый способ без вскрытия благоустроенной поверхности. Открытый способ при строительстве, ремонте, реконструкции коммуникаций на центральных улицах, дорогах местного значения и площадях с усовершенствованным покрытием может быть допущен в следующих случаях: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1) при ликвидации аварий на подземных коммуникациях;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2) если закрытый способ прокладки подземных коммуникаций невозможен.</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.3. Земляные работы на территории Каменского городского округа должны произво</w:t>
      </w:r>
      <w:r w:rsidRPr="00DC3A04">
        <w:rPr>
          <w:rFonts w:ascii="Times New Roman" w:hAnsi="Times New Roman" w:cs="Times New Roman"/>
          <w:sz w:val="28"/>
          <w:szCs w:val="28"/>
        </w:rPr>
        <w:softHyphen/>
        <w:t xml:space="preserve">диться в соответствии с требованиями строительных норм и правил, государственных стандартов, а также настоящих Правил.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.4. В случае невыполнения условий, указанных в разрешении на производство земляных работ, или нарушения настоящих Правил производство земляных работ должно быть приостановлено до устранения нарушений. Нарушения условий, указанных в разрешении, и настоящих Правил должны быть устранены неза</w:t>
      </w:r>
      <w:r w:rsidRPr="00DC3A04">
        <w:rPr>
          <w:rFonts w:ascii="Times New Roman" w:hAnsi="Times New Roman" w:cs="Times New Roman"/>
          <w:sz w:val="28"/>
          <w:szCs w:val="28"/>
        </w:rPr>
        <w:softHyphen/>
        <w:t xml:space="preserve">медлительно.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Лицо, осуществляющее земляные работы, обязано восстановить нарушенные в связи с производством земляных работ элементы благоустройства в полном объ</w:t>
      </w:r>
      <w:r w:rsidRPr="00DC3A04">
        <w:rPr>
          <w:rFonts w:ascii="Times New Roman" w:hAnsi="Times New Roman" w:cs="Times New Roman"/>
          <w:sz w:val="28"/>
          <w:szCs w:val="28"/>
        </w:rPr>
        <w:softHyphen/>
        <w:t xml:space="preserve">ёме в сроки, указанные в разрешении.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lastRenderedPageBreak/>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.5. При производстве земляных работ на трассах большой протяжённости (более 150 м - для водопровода, канализации, теплотрассы, газопровода и более 550 м - для телефонных и электрических кабелей) разрешение выдаётся на отдельные участки трассы с установлением сроков производства земляных работ на каждый участок.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.6. Разбивка осей трасс подземных коммуникаций на улицах, проездах и площадях производится организацией, аккредитованной на производство геодезических работ на территории Каменского городского округа, за счёт средств заказчика и оформляется актом в соответствии с «СП 126.13330.2012. Свод правил. Геодезические работы в строительстве. Актуализированная редакция СНиП 3.01.03-84», утверждёнными Приказом </w:t>
      </w:r>
      <w:proofErr w:type="spellStart"/>
      <w:r w:rsidRPr="00DC3A04">
        <w:rPr>
          <w:rFonts w:ascii="Times New Roman" w:hAnsi="Times New Roman" w:cs="Times New Roman"/>
          <w:sz w:val="28"/>
          <w:szCs w:val="28"/>
        </w:rPr>
        <w:t>Минрегиона</w:t>
      </w:r>
      <w:proofErr w:type="spellEnd"/>
      <w:r w:rsidRPr="00DC3A04">
        <w:rPr>
          <w:rFonts w:ascii="Times New Roman" w:hAnsi="Times New Roman" w:cs="Times New Roman"/>
          <w:sz w:val="28"/>
          <w:szCs w:val="28"/>
        </w:rPr>
        <w:t xml:space="preserve"> России от 29.12.2011 г. № 635/1.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.7. При производстве земляных работ должны обеспечиваться надлежащее санитарное состояние прилегающей территории, безопасность движения пешеходов и транспорта, возможность подъездов и подходов ко всем объектам, прилегающим к месту производства земляных работ, устройство пешеходных мостиков через траншеи.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.8. Во время производства земляных работ лицо, ответственное за производство земляных работ, обязано находиться на месте производства земляных работ, имея при себе разрешение на производство земляных работ, проект производства земляных работ, а также предписания о мерах по обеспечению сохранности действующих подземных коммуникаций и сооружений владельцев подземных коммуникаций (при наличии).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.9. Для принятия мер предосторожности и предупреждения повреждений коммуникаций лицо, ответственное за производство земляных работ, обязано не </w:t>
      </w:r>
      <w:proofErr w:type="gramStart"/>
      <w:r w:rsidRPr="00DC3A04">
        <w:rPr>
          <w:rFonts w:ascii="Times New Roman" w:hAnsi="Times New Roman" w:cs="Times New Roman"/>
          <w:sz w:val="28"/>
          <w:szCs w:val="28"/>
        </w:rPr>
        <w:t>позднее</w:t>
      </w:r>
      <w:proofErr w:type="gramEnd"/>
      <w:r w:rsidRPr="00DC3A04">
        <w:rPr>
          <w:rFonts w:ascii="Times New Roman" w:hAnsi="Times New Roman" w:cs="Times New Roman"/>
          <w:sz w:val="28"/>
          <w:szCs w:val="28"/>
        </w:rPr>
        <w:t xml:space="preserve"> чем за сутки до начала работ вызвать на место производства земляных работ представителей организаций, имеющих в данном месте подземные коммуникации и согласовавших проект, установить совместно с ними точное расположение подземных коммуникаций, принять необходимые меры, обеспечивающие их полную сохранность, и согласовать необходимость вызова их представителей для освидетельствования скрытых работ на момент обратной засыпки выемок.</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Производство земляных работ вблизи существующего подземного сооружения должно осуществляться под наблюдением лица, ответственного за производство работ.</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.10. Запрещается при производстве земляных работ вблизи существующих подземных коммуникаций (трубопроводы, колодцы, кабели, фундаменты и другие) использование экскаваторов на расстояниях менее предусмотренных проектом  производства земляных работ. В этих случаях работы выполняются только вручную.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.11. Запрещается при производстве земляных работ в мёрзлых и твёрдых грунтах применение падающих клиновых приспособлений на расстояниях: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до газопроводов всех давлений и диаметров, напорных трубопроводов, </w:t>
      </w:r>
      <w:proofErr w:type="spellStart"/>
      <w:r w:rsidRPr="00DC3A04">
        <w:rPr>
          <w:rFonts w:ascii="Times New Roman" w:hAnsi="Times New Roman" w:cs="Times New Roman"/>
          <w:sz w:val="28"/>
          <w:szCs w:val="28"/>
        </w:rPr>
        <w:t>электрокабелей</w:t>
      </w:r>
      <w:proofErr w:type="spellEnd"/>
      <w:r w:rsidRPr="00DC3A04">
        <w:rPr>
          <w:rFonts w:ascii="Times New Roman" w:hAnsi="Times New Roman" w:cs="Times New Roman"/>
          <w:sz w:val="28"/>
          <w:szCs w:val="28"/>
        </w:rPr>
        <w:t xml:space="preserve"> - ближе 5 м;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до других подземных коммуникаций или объектов - ближе 3 м.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lastRenderedPageBreak/>
        <w:t xml:space="preserve">Запрещается применение падающих клиновых приспособлений вблизи жилой застройки.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.12. До начала производства земляных работ необходимо оградить место производства земляных работ с размещением на ограждении информации о наименовании лица, которому выдано разрешение на производство земляных работ, лица, осуществляющего земляные работы, их контактных телефонах, фамилии, инициалов должностных лиц, ответственных за производство земляных работ.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.13. Перед началом производства  работ согласовать схему организации движения и ограждения места работ при выполнении дорожных работ с Администрацией муниципального образования «Каменский городской округ». Схема должна быть составлена в соответствии с Рекомендациями по организации движения и ограждения мест производства работ ОДМ 218.6.019-2016.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С наступлением </w:t>
      </w:r>
      <w:r w:rsidR="00694204" w:rsidRPr="00DC3A04">
        <w:rPr>
          <w:rFonts w:ascii="Times New Roman" w:hAnsi="Times New Roman" w:cs="Times New Roman"/>
          <w:sz w:val="28"/>
          <w:szCs w:val="28"/>
        </w:rPr>
        <w:t>тёмного времени суток,</w:t>
      </w:r>
      <w:r w:rsidRPr="00DC3A04">
        <w:rPr>
          <w:rFonts w:ascii="Times New Roman" w:hAnsi="Times New Roman" w:cs="Times New Roman"/>
          <w:sz w:val="28"/>
          <w:szCs w:val="28"/>
        </w:rPr>
        <w:t xml:space="preserve"> места производства земля</w:t>
      </w:r>
      <w:r w:rsidRPr="00DC3A04">
        <w:rPr>
          <w:rFonts w:ascii="Times New Roman" w:hAnsi="Times New Roman" w:cs="Times New Roman"/>
          <w:sz w:val="28"/>
          <w:szCs w:val="28"/>
        </w:rPr>
        <w:softHyphen/>
        <w:t>ных работ освещаются.</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Направить согласованную схему в адрес ГИБДД «Каменск-Уральский».</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Зафиксировать путём </w:t>
      </w:r>
      <w:proofErr w:type="spellStart"/>
      <w:r w:rsidRPr="00DC3A04">
        <w:rPr>
          <w:rFonts w:ascii="Times New Roman" w:hAnsi="Times New Roman" w:cs="Times New Roman"/>
          <w:sz w:val="28"/>
          <w:szCs w:val="28"/>
        </w:rPr>
        <w:t>фотофиксации</w:t>
      </w:r>
      <w:proofErr w:type="spellEnd"/>
      <w:r w:rsidRPr="00DC3A04">
        <w:rPr>
          <w:rFonts w:ascii="Times New Roman" w:hAnsi="Times New Roman" w:cs="Times New Roman"/>
          <w:sz w:val="28"/>
          <w:szCs w:val="28"/>
        </w:rPr>
        <w:t xml:space="preserve"> состояние места проведения дорожных работ на их начало и окончание.</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.14. Места установки ограждений для производства земляных работ определяются на стадии получения разрешения, в  соответствии с Административным регламентом предоставления услуги по предоставлению разрешения (продлению разрешения) на осуществление земляных работ.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Разобранное дорожное покрытие, грунт и снесённые зелёные насаждения необходимо размещать в пределах ограждённого участка, грунт, не пригодный для обратной засыпки, необходимо вы</w:t>
      </w:r>
      <w:r w:rsidRPr="00DC3A04">
        <w:rPr>
          <w:rFonts w:ascii="Times New Roman" w:hAnsi="Times New Roman" w:cs="Times New Roman"/>
          <w:sz w:val="28"/>
          <w:szCs w:val="28"/>
        </w:rPr>
        <w:softHyphen/>
        <w:t>возить по ходу работы на объект размещения отходов или точку отсыпки, согласованную с уполномоченным органом. Строительные материалы и механизмы, используемые при производстве земляных работ, должны находиться в пределах ог</w:t>
      </w:r>
      <w:r w:rsidRPr="00DC3A04">
        <w:rPr>
          <w:rFonts w:ascii="Times New Roman" w:hAnsi="Times New Roman" w:cs="Times New Roman"/>
          <w:sz w:val="28"/>
          <w:szCs w:val="28"/>
        </w:rPr>
        <w:softHyphen/>
        <w:t>раждённого участка. Ограждение мест производства земляных работ должно быть снято только после полного восстановления дорожного покрытия, зелёных насаж</w:t>
      </w:r>
      <w:r w:rsidRPr="00DC3A04">
        <w:rPr>
          <w:rFonts w:ascii="Times New Roman" w:hAnsi="Times New Roman" w:cs="Times New Roman"/>
          <w:sz w:val="28"/>
          <w:szCs w:val="28"/>
        </w:rPr>
        <w:softHyphen/>
        <w:t>дений и сдачи восстановительных работ уполномоченному органу.</w:t>
      </w:r>
    </w:p>
    <w:p w:rsidR="00822769" w:rsidRPr="00DC3A04"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sidRPr="00DC3A04">
        <w:rPr>
          <w:rFonts w:ascii="Times New Roman" w:hAnsi="Times New Roman" w:cs="Times New Roman"/>
          <w:sz w:val="28"/>
          <w:szCs w:val="28"/>
        </w:rPr>
        <w:t xml:space="preserve"> 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.15. На землях общего пользования при производстве земляных работ необходимо соблюдение следующих условий: работы должны выполняться в соответствии с   </w:t>
      </w:r>
      <w:proofErr w:type="gramStart"/>
      <w:r w:rsidRPr="00DC3A04">
        <w:rPr>
          <w:rFonts w:ascii="Times New Roman" w:hAnsi="Times New Roman" w:cs="Times New Roman"/>
          <w:sz w:val="28"/>
          <w:szCs w:val="28"/>
        </w:rPr>
        <w:t>план-схемой</w:t>
      </w:r>
      <w:proofErr w:type="gramEnd"/>
      <w:r w:rsidRPr="00DC3A04">
        <w:rPr>
          <w:rFonts w:ascii="Times New Roman" w:hAnsi="Times New Roman" w:cs="Times New Roman"/>
          <w:sz w:val="28"/>
          <w:szCs w:val="28"/>
        </w:rPr>
        <w:t xml:space="preserve"> организации земляных работ; ширина траншеи должна быть минимальной в зависимости от внешних габа</w:t>
      </w:r>
      <w:r w:rsidRPr="00DC3A04">
        <w:rPr>
          <w:rFonts w:ascii="Times New Roman" w:hAnsi="Times New Roman" w:cs="Times New Roman"/>
          <w:sz w:val="28"/>
          <w:szCs w:val="28"/>
        </w:rPr>
        <w:softHyphen/>
        <w:t xml:space="preserve">ритов коммуникаций; траншеи и котлованы должны укрепляться в соответствии с существующими правилами на производство земляных работ; засыпка траншей и котлованов производится слоями толщиной не свыше 0,2 м с тщательным уплотнением каждого слоя, в зимнее время засыпка производится песком.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.16. Во избежание просадок после восстановления асфальтово-бетонных покрытий проезжей части тротуаров, траншеи и котлованы засыпаются песком с уплотнением и проливаются водой.</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.17. В местах пересечения траншей с существующими коммуникациями их засыпка производится в присутствии представителей организаций, эксплуатирующих эти коммуникации (по согласованию). Лицо, ответственное за </w:t>
      </w:r>
      <w:r w:rsidRPr="00DC3A04">
        <w:rPr>
          <w:rFonts w:ascii="Times New Roman" w:hAnsi="Times New Roman" w:cs="Times New Roman"/>
          <w:sz w:val="28"/>
          <w:szCs w:val="28"/>
        </w:rPr>
        <w:lastRenderedPageBreak/>
        <w:t xml:space="preserve">производство земляных работ, обязано своевременно извещать указанные организации о времени начала засыпки траншей и котлованов.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.18. Запрещается производство земляных работ в случае обнаружения коммуникаций, не указанных в </w:t>
      </w:r>
      <w:proofErr w:type="gramStart"/>
      <w:r w:rsidRPr="00DC3A04">
        <w:rPr>
          <w:rFonts w:ascii="Times New Roman" w:hAnsi="Times New Roman" w:cs="Times New Roman"/>
          <w:sz w:val="28"/>
          <w:szCs w:val="28"/>
        </w:rPr>
        <w:t>план-схеме</w:t>
      </w:r>
      <w:proofErr w:type="gramEnd"/>
      <w:r w:rsidRPr="00DC3A04">
        <w:rPr>
          <w:rFonts w:ascii="Times New Roman" w:hAnsi="Times New Roman" w:cs="Times New Roman"/>
          <w:sz w:val="28"/>
          <w:szCs w:val="28"/>
        </w:rPr>
        <w:t xml:space="preserve"> организации земляных работ, до выяснения характера коммуникаций и их собственника, проведения с собственником указанных коммуникаций соответствующего согласования, даже если данные коммуникации не мешают производству земляных работ.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.19. При производстве земляных работ запрещается загрязнение прилегающих территорий, засорение ливневой канализации, засыпка водопропускных труб, кюветов и газонов.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.20. Запрещается снос зелёных насаждений, без получения на то разрешения в установленной форме в соответствии с настоящими Правилами.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.21. Пропуск ливневых и талых вод в местах производства земляных работ и прилегающих к ним территорий обязан обеспечить заявитель.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.22. При производстве земляных работ запрещается производить откачку воды из траншей, котлованов, колодцев на дорогу, тротуары. Для защиты колодцев, </w:t>
      </w:r>
      <w:proofErr w:type="spellStart"/>
      <w:r w:rsidRPr="00DC3A04">
        <w:rPr>
          <w:rFonts w:ascii="Times New Roman" w:hAnsi="Times New Roman" w:cs="Times New Roman"/>
          <w:sz w:val="28"/>
          <w:szCs w:val="28"/>
        </w:rPr>
        <w:t>дождеприёмных</w:t>
      </w:r>
      <w:proofErr w:type="spellEnd"/>
      <w:r w:rsidRPr="00DC3A04">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дождеприёмникам и лоткам.</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.23. Лицо, ответственное за производство земляных работ, обязано обеспечить сохранность разобранного дорожного и тротуарного бортового камня, а также ступеней и плит покрытия из естественного камня.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.24. Смотровые колодцы и дождеприёмники на улицах и проездах должны восстанавливаться на одном уровне с дорожным покрытием.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.25. По окончании земляных работ необходимо обеспечить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 уборку после восстановительных работ грунта, материалов, конструкций, строительного мусора, ограждений. При пересечении улицы траншеями производится обратная засыпка с тщательным уплотнением всех конструктивных слоёв. В процессе восстановления покрытия края существующего покрытия обрубают на 10-15 см в обе стороны от траншеи. Обрубленные края старого покрытия и верх основания обрабатывают битумом и восстанавливают покрытие согласно строительным нормам и правилам.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.26. В период с 15 октября по 15 апреля включительно земляные работы не производятся, за исключением аварийных работ.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В указанный в первом абзаце настоящего пункта период, восстановление благоустройства после производства земляных работ производится по временной схеме: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траншеи и котлованы на асфальтовых покрытиях заделываются одним слоем мелкозернистого асфальтобетона на ширину вскрытия;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lastRenderedPageBreak/>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.27. Полное восстановление благоустройства после производства земляных работ, закрытых по временной схеме, лица, ответственные за производство земляных работ, обязаны завершить до 15 мая.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 xml:space="preserve">.28. </w:t>
      </w:r>
      <w:proofErr w:type="gramStart"/>
      <w:r w:rsidRPr="00DC3A04">
        <w:rPr>
          <w:rFonts w:ascii="Times New Roman" w:hAnsi="Times New Roman" w:cs="Times New Roman"/>
          <w:sz w:val="28"/>
          <w:szCs w:val="28"/>
        </w:rPr>
        <w:t>По окончании производства земляных работ лицо, которому выдано разрешение на производство земляных работ, совместно с организацией, производящей земляные работы (при производстве работ подрядчиком) сдаёт представителю уполномоченного органа результат земляных работ с привлечением территориальных органов Администрации Каменского городского округа, в полномочия которых входят вопросы организации благоустройства территории, на которой производились земляные работы, а в случаях проведения земляных работ на дворовых, придомовых</w:t>
      </w:r>
      <w:proofErr w:type="gramEnd"/>
      <w:r w:rsidRPr="00DC3A04">
        <w:rPr>
          <w:rFonts w:ascii="Times New Roman" w:hAnsi="Times New Roman" w:cs="Times New Roman"/>
          <w:sz w:val="28"/>
          <w:szCs w:val="28"/>
        </w:rPr>
        <w:t xml:space="preserve"> </w:t>
      </w:r>
      <w:proofErr w:type="gramStart"/>
      <w:r w:rsidRPr="00DC3A04">
        <w:rPr>
          <w:rFonts w:ascii="Times New Roman" w:hAnsi="Times New Roman" w:cs="Times New Roman"/>
          <w:sz w:val="28"/>
          <w:szCs w:val="28"/>
        </w:rPr>
        <w:t>территориях</w:t>
      </w:r>
      <w:proofErr w:type="gramEnd"/>
      <w:r w:rsidRPr="00DC3A04">
        <w:rPr>
          <w:rFonts w:ascii="Times New Roman" w:hAnsi="Times New Roman" w:cs="Times New Roman"/>
          <w:sz w:val="28"/>
          <w:szCs w:val="28"/>
        </w:rPr>
        <w:t xml:space="preserve"> многоквартирных жилых домов - также с привлечением лиц, уполномоченных общим собранием собственников помещений в многоквартирном доме.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w:t>
      </w:r>
      <w:r w:rsidR="00FF33E3" w:rsidRPr="00DC3A04">
        <w:rPr>
          <w:rFonts w:ascii="Times New Roman" w:hAnsi="Times New Roman" w:cs="Times New Roman"/>
          <w:sz w:val="28"/>
          <w:szCs w:val="28"/>
        </w:rPr>
        <w:t>29</w:t>
      </w:r>
      <w:r w:rsidRPr="00DC3A04">
        <w:rPr>
          <w:rFonts w:ascii="Times New Roman" w:hAnsi="Times New Roman" w:cs="Times New Roman"/>
          <w:sz w:val="28"/>
          <w:szCs w:val="28"/>
        </w:rPr>
        <w:t xml:space="preserve">. При повреждении коммуникаций лицо, которому выдано разрешение на производство земляных работ, организация, производящая земляные работы (при производстве работ подрядчиком), обязано немедленно приостановить выполнение указанных работ и сообщить об этом владельцу коммуникаций через Единую диспетчерскую службу Каменского городского округа, вышестоящему руководителю, оградить место аварии щитами, обеспечить безопасность для пешеходов и транспорта.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2249E8" w:rsidRPr="00DC3A04">
        <w:rPr>
          <w:rFonts w:ascii="Times New Roman" w:hAnsi="Times New Roman" w:cs="Times New Roman"/>
          <w:sz w:val="28"/>
          <w:szCs w:val="28"/>
        </w:rPr>
        <w:t>6</w:t>
      </w:r>
      <w:r w:rsidRPr="00DC3A04">
        <w:rPr>
          <w:rFonts w:ascii="Times New Roman" w:hAnsi="Times New Roman" w:cs="Times New Roman"/>
          <w:sz w:val="28"/>
          <w:szCs w:val="28"/>
        </w:rPr>
        <w:t>.3</w:t>
      </w:r>
      <w:r w:rsidR="00FF33E3" w:rsidRPr="00DC3A04">
        <w:rPr>
          <w:rFonts w:ascii="Times New Roman" w:hAnsi="Times New Roman" w:cs="Times New Roman"/>
          <w:sz w:val="28"/>
          <w:szCs w:val="28"/>
        </w:rPr>
        <w:t>0</w:t>
      </w:r>
      <w:r w:rsidRPr="00DC3A04">
        <w:rPr>
          <w:rFonts w:ascii="Times New Roman" w:hAnsi="Times New Roman" w:cs="Times New Roman"/>
          <w:sz w:val="28"/>
          <w:szCs w:val="28"/>
        </w:rPr>
        <w:t xml:space="preserve">. При производстве аварийных работ на коммуникациях участки работ должны быть ограждены щитами и заставками установленного образца с устройством аварийного освещения. Границы ограждений должны быть обозначены красными габаритными фонарями. При производстве аварийных работ в пределах проезжей части должны быть установлены соответствующие дорожные знаки по согласованию с Отделом ГИБДД МО МВД России «Каменск-Уральский». За исправностью аварийного освещения, ограждения, дорожных знаков до полного окончания работ должны следить лица, ответственные за ликвидацию аварии.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93390A" w:rsidRPr="00DC3A04">
        <w:rPr>
          <w:rFonts w:ascii="Times New Roman" w:hAnsi="Times New Roman" w:cs="Times New Roman"/>
          <w:sz w:val="28"/>
          <w:szCs w:val="28"/>
        </w:rPr>
        <w:t>6</w:t>
      </w:r>
      <w:r w:rsidRPr="00DC3A04">
        <w:rPr>
          <w:rFonts w:ascii="Times New Roman" w:hAnsi="Times New Roman" w:cs="Times New Roman"/>
          <w:sz w:val="28"/>
          <w:szCs w:val="28"/>
        </w:rPr>
        <w:t>.3</w:t>
      </w:r>
      <w:r w:rsidR="00FF33E3" w:rsidRPr="00DC3A04">
        <w:rPr>
          <w:rFonts w:ascii="Times New Roman" w:hAnsi="Times New Roman" w:cs="Times New Roman"/>
          <w:sz w:val="28"/>
          <w:szCs w:val="28"/>
        </w:rPr>
        <w:t>1</w:t>
      </w:r>
      <w:r w:rsidRPr="00DC3A04">
        <w:rPr>
          <w:rFonts w:ascii="Times New Roman" w:hAnsi="Times New Roman" w:cs="Times New Roman"/>
          <w:sz w:val="28"/>
          <w:szCs w:val="28"/>
        </w:rPr>
        <w:t>. При нарушении кабельных силовых линий, кабелей связи, водопроводных, канализационных, газовых, теплофикационных и других коммуникаций руководители организаций, в ведении которых находятся эти коммуникации, обя</w:t>
      </w:r>
      <w:r w:rsidRPr="00DC3A04">
        <w:rPr>
          <w:rFonts w:ascii="Times New Roman" w:hAnsi="Times New Roman" w:cs="Times New Roman"/>
          <w:sz w:val="28"/>
          <w:szCs w:val="28"/>
        </w:rPr>
        <w:softHyphen/>
        <w:t xml:space="preserve">заны немедленно по получении сигнала об аварии: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выслать для ликвидации аварии аварийную бригаду под руководством ответственного лица, имеющего при себе служебное удостоверение, и наряд аварийной службы;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сообщить об аварии заинтересованным организациям для принятия мер по ликвидации ее последствий.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93390A" w:rsidRPr="00DC3A04">
        <w:rPr>
          <w:rFonts w:ascii="Times New Roman" w:hAnsi="Times New Roman" w:cs="Times New Roman"/>
          <w:sz w:val="28"/>
          <w:szCs w:val="28"/>
        </w:rPr>
        <w:t>6</w:t>
      </w:r>
      <w:r w:rsidRPr="00DC3A04">
        <w:rPr>
          <w:rFonts w:ascii="Times New Roman" w:hAnsi="Times New Roman" w:cs="Times New Roman"/>
          <w:sz w:val="28"/>
          <w:szCs w:val="28"/>
        </w:rPr>
        <w:t>.3</w:t>
      </w:r>
      <w:r w:rsidR="00FF33E3" w:rsidRPr="00DC3A04">
        <w:rPr>
          <w:rFonts w:ascii="Times New Roman" w:hAnsi="Times New Roman" w:cs="Times New Roman"/>
          <w:sz w:val="28"/>
          <w:szCs w:val="28"/>
        </w:rPr>
        <w:t>2</w:t>
      </w:r>
      <w:r w:rsidRPr="00DC3A04">
        <w:rPr>
          <w:rFonts w:ascii="Times New Roman" w:hAnsi="Times New Roman" w:cs="Times New Roman"/>
          <w:sz w:val="28"/>
          <w:szCs w:val="28"/>
        </w:rPr>
        <w:t xml:space="preserve">. Восстановление благоустройства после завершения земляных работ.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в первоначальном объёме и в соответствии с состоянием территории до начала проведения земляных работ.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lastRenderedPageBreak/>
        <w:t xml:space="preserve">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После окончания проведения земляных работ производитель работ обязан начать работы по восстановлению дорожных покрытий:</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в местах поперечных разрытий улиц - в течение суток;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в местах продольных разрытий проезжей части - в течение 5 дней;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в местах раскопок местных проездов, тротуаров, набивных дорожек и газонов - не позднее 10 дней.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Края асфальтового покрытия перед его восстановлением должны быть обработаны фрезой.</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w:t>
      </w:r>
      <w:proofErr w:type="gramStart"/>
      <w:r w:rsidRPr="00DC3A04">
        <w:rPr>
          <w:rFonts w:ascii="Times New Roman" w:hAnsi="Times New Roman" w:cs="Times New Roman"/>
          <w:sz w:val="28"/>
          <w:szCs w:val="28"/>
        </w:rPr>
        <w:t>В случае невозможности завершения земляных работ в зимний период в связи с неблагоприятными для соблюдения</w:t>
      </w:r>
      <w:proofErr w:type="gramEnd"/>
      <w:r w:rsidRPr="00DC3A04">
        <w:rPr>
          <w:rFonts w:ascii="Times New Roman" w:hAnsi="Times New Roman" w:cs="Times New Roman"/>
          <w:sz w:val="28"/>
          <w:szCs w:val="28"/>
        </w:rPr>
        <w:t xml:space="preserve"> технологии производства работ погодными условиями и температурным режимом производитель работ обязан:</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провести необходимые мероприятия по приведению в порядок территории в зоне производства земляных работ;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благоустройства.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5-7 м, покрытие восстанавливается на всю ширину существующей дороги по всей длине разрытия.</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При производстве работ по ремонту сетей инженерно-технического обеспечения вдоль проезжей части автомобильных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При производстве работ поперёк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На восстанавливаемом участке работ следует применять тип «дорожной одежды» существовавшей  до проведения земляных работ.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lastRenderedPageBreak/>
        <w:t xml:space="preserve">При восстановлении  любого вида покрытия на территориях общего пользования после завершения работ должно быть обеспечено соблюдение нормативных характеристик покрытия в течение всего нормативного срока службы такого покрытия.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Провалы, просадки грунта или дорожного покрытия, появившиеся как под подземными коммуникациями, так и в других местах, где не проводились ремонтные и/или восстановительные работы, но в их результате появившиеся, в течение двух лет после завершения ремонтных и/или восстановительных работ устраняются лицами, проводившими ремонтные и/или восстановительные работы.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На период производства работ деревья, находящиеся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ствола </w:t>
      </w:r>
      <w:proofErr w:type="gramStart"/>
      <w:r w:rsidRPr="00DC3A04">
        <w:rPr>
          <w:rFonts w:ascii="Times New Roman" w:hAnsi="Times New Roman" w:cs="Times New Roman"/>
          <w:sz w:val="28"/>
          <w:szCs w:val="28"/>
        </w:rPr>
        <w:t>дерева, вокруг ограждающего треугольника устраивается</w:t>
      </w:r>
      <w:proofErr w:type="gramEnd"/>
      <w:r w:rsidRPr="00DC3A04">
        <w:rPr>
          <w:rFonts w:ascii="Times New Roman" w:hAnsi="Times New Roman" w:cs="Times New Roman"/>
          <w:sz w:val="28"/>
          <w:szCs w:val="28"/>
        </w:rPr>
        <w:t xml:space="preserve"> деревянный настил радиусом 0,5 м.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При производстве замощений и асфальтировании проездов, площадей, дворов, тротуаров вокруг деревьев необходимо оставлять свободное пространство размером не менее 2 х 2 м с установкой бортового камня вокруг приствольной лунки.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Рытьё траншей вблизи деревьев производится вручную (стенки траншей при необходимости раскрепляются).</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1</w:t>
      </w:r>
      <w:r w:rsidR="0093390A" w:rsidRPr="00DC3A04">
        <w:rPr>
          <w:rFonts w:ascii="Times New Roman" w:hAnsi="Times New Roman" w:cs="Times New Roman"/>
          <w:sz w:val="28"/>
          <w:szCs w:val="28"/>
        </w:rPr>
        <w:t>6</w:t>
      </w:r>
      <w:r w:rsidRPr="00DC3A04">
        <w:rPr>
          <w:rFonts w:ascii="Times New Roman" w:hAnsi="Times New Roman" w:cs="Times New Roman"/>
          <w:sz w:val="28"/>
          <w:szCs w:val="28"/>
        </w:rPr>
        <w:t>.3</w:t>
      </w:r>
      <w:r w:rsidR="00FF33E3" w:rsidRPr="00DC3A04">
        <w:rPr>
          <w:rFonts w:ascii="Times New Roman" w:hAnsi="Times New Roman" w:cs="Times New Roman"/>
          <w:sz w:val="28"/>
          <w:szCs w:val="28"/>
        </w:rPr>
        <w:t>3</w:t>
      </w:r>
      <w:r w:rsidRPr="00DC3A04">
        <w:rPr>
          <w:rFonts w:ascii="Times New Roman" w:hAnsi="Times New Roman" w:cs="Times New Roman"/>
          <w:sz w:val="28"/>
          <w:szCs w:val="28"/>
        </w:rPr>
        <w:t>.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Подъездные пути и места для установки подъёмных кранов необходимо располагать вне зоны зелёных насаждений, не нарушая установленных ограждений деревьев. Деревья и кустарники, находящиеся вблизи подъездных путей, ограждаются щитами или забором.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Работы в зоне корневой системы деревьев и кустарников следует производить на глубину не менее 1,5 м от поверхности почвы, не повреждая корневой системы.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93390A" w:rsidRPr="00DC3A04">
        <w:rPr>
          <w:rFonts w:ascii="Times New Roman" w:hAnsi="Times New Roman" w:cs="Times New Roman"/>
          <w:sz w:val="28"/>
          <w:szCs w:val="28"/>
        </w:rPr>
        <w:t>6</w:t>
      </w:r>
      <w:r w:rsidRPr="00DC3A04">
        <w:rPr>
          <w:rFonts w:ascii="Times New Roman" w:hAnsi="Times New Roman" w:cs="Times New Roman"/>
          <w:sz w:val="28"/>
          <w:szCs w:val="28"/>
        </w:rPr>
        <w:t>.3</w:t>
      </w:r>
      <w:r w:rsidR="00FF33E3" w:rsidRPr="00DC3A04">
        <w:rPr>
          <w:rFonts w:ascii="Times New Roman" w:hAnsi="Times New Roman" w:cs="Times New Roman"/>
          <w:sz w:val="28"/>
          <w:szCs w:val="28"/>
        </w:rPr>
        <w:t>4</w:t>
      </w:r>
      <w:r w:rsidRPr="00DC3A04">
        <w:rPr>
          <w:rFonts w:ascii="Times New Roman" w:hAnsi="Times New Roman" w:cs="Times New Roman"/>
          <w:sz w:val="28"/>
          <w:szCs w:val="28"/>
        </w:rPr>
        <w:t xml:space="preserve">. Почва для восстановления газона должна соответствовать следующим агротехническим требованиям: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иметь плотность не более 5-20 кг на кв. см (плотность определяется как сопротивление смятию);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обладать структурой, при которой размеры комков составляют не менее 0,5 х 1,0 см;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содержать достаточное количество питательных веществ;</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 xml:space="preserve"> не иметь засорённости сорняками и мусором. </w:t>
      </w:r>
    </w:p>
    <w:p w:rsidR="00822769"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1</w:t>
      </w:r>
      <w:r w:rsidR="0093390A" w:rsidRPr="00DC3A04">
        <w:rPr>
          <w:rFonts w:ascii="Times New Roman" w:hAnsi="Times New Roman" w:cs="Times New Roman"/>
          <w:sz w:val="28"/>
          <w:szCs w:val="28"/>
        </w:rPr>
        <w:t>6</w:t>
      </w:r>
      <w:r w:rsidRPr="00DC3A04">
        <w:rPr>
          <w:rFonts w:ascii="Times New Roman" w:hAnsi="Times New Roman" w:cs="Times New Roman"/>
          <w:sz w:val="28"/>
          <w:szCs w:val="28"/>
        </w:rPr>
        <w:t>.3</w:t>
      </w:r>
      <w:r w:rsidR="00FF33E3" w:rsidRPr="00DC3A04">
        <w:rPr>
          <w:rFonts w:ascii="Times New Roman" w:hAnsi="Times New Roman" w:cs="Times New Roman"/>
          <w:sz w:val="28"/>
          <w:szCs w:val="28"/>
        </w:rPr>
        <w:t>5</w:t>
      </w:r>
      <w:r w:rsidRPr="00DC3A04">
        <w:rPr>
          <w:rFonts w:ascii="Times New Roman" w:hAnsi="Times New Roman" w:cs="Times New Roman"/>
          <w:sz w:val="28"/>
          <w:szCs w:val="28"/>
        </w:rPr>
        <w:t xml:space="preserve">. </w:t>
      </w:r>
      <w:proofErr w:type="gramStart"/>
      <w:r w:rsidRPr="00DC3A04">
        <w:rPr>
          <w:rFonts w:ascii="Times New Roman" w:hAnsi="Times New Roman" w:cs="Times New Roman"/>
          <w:sz w:val="28"/>
          <w:szCs w:val="28"/>
        </w:rPr>
        <w:t xml:space="preserve">Газоны следует устраивать на полностью подготовленном и спланированном растительном грунте с соблюдением уклона основания, равного </w:t>
      </w:r>
      <w:r w:rsidRPr="00DC3A04">
        <w:rPr>
          <w:rFonts w:ascii="Times New Roman" w:hAnsi="Times New Roman" w:cs="Times New Roman"/>
          <w:sz w:val="28"/>
          <w:szCs w:val="28"/>
        </w:rPr>
        <w:lastRenderedPageBreak/>
        <w:t>0,5-0,6%. Толщина растительной земли принимается для обычного, партерного и мавританского газонов равной 15-20 см.</w:t>
      </w:r>
      <w:proofErr w:type="gramEnd"/>
    </w:p>
    <w:p w:rsidR="00822769" w:rsidRDefault="00822769" w:rsidP="00822769">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Норма высева смеси свежих семян на 1 кв. м засеваемой площади составляет 20 г. Если срок хранения семян превысил три года, норму высева следует увеличить в 1,5-2 раза. Отметка восстанавливаемого газона должна быть ниже уровня бортового камня на 2-5 см. </w:t>
      </w:r>
    </w:p>
    <w:p w:rsidR="00822769" w:rsidRDefault="00822769" w:rsidP="00822769">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 </w:t>
      </w:r>
    </w:p>
    <w:p w:rsidR="00822769" w:rsidRDefault="00822769" w:rsidP="00822769">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На саженцах не должно быть механических повреждений, а также признаков повреждений вредителями и болезнями. </w:t>
      </w:r>
    </w:p>
    <w:p w:rsidR="00822769" w:rsidRDefault="00822769" w:rsidP="00822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3390A">
        <w:rPr>
          <w:rFonts w:ascii="Times New Roman" w:hAnsi="Times New Roman" w:cs="Times New Roman"/>
          <w:sz w:val="28"/>
          <w:szCs w:val="28"/>
        </w:rPr>
        <w:t>6</w:t>
      </w:r>
      <w:r>
        <w:rPr>
          <w:rFonts w:ascii="Times New Roman" w:hAnsi="Times New Roman" w:cs="Times New Roman"/>
          <w:sz w:val="28"/>
          <w:szCs w:val="28"/>
        </w:rPr>
        <w:t>.3</w:t>
      </w:r>
      <w:r w:rsidR="00FF33E3">
        <w:rPr>
          <w:rFonts w:ascii="Times New Roman" w:hAnsi="Times New Roman" w:cs="Times New Roman"/>
          <w:sz w:val="28"/>
          <w:szCs w:val="28"/>
        </w:rPr>
        <w:t>6</w:t>
      </w:r>
      <w:r w:rsidRPr="00A213C9">
        <w:rPr>
          <w:rFonts w:ascii="Times New Roman" w:hAnsi="Times New Roman" w:cs="Times New Roman"/>
          <w:sz w:val="28"/>
          <w:szCs w:val="28"/>
        </w:rPr>
        <w:t xml:space="preserve">. Земляные работы считаются законченными после полного завершения работ по благоустройству территории, нарушенной в результате производства работ. </w:t>
      </w:r>
    </w:p>
    <w:p w:rsidR="00822769" w:rsidRDefault="00822769" w:rsidP="00822769">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w:t>
      </w:r>
      <w:r w:rsidR="0093390A">
        <w:rPr>
          <w:rFonts w:ascii="Times New Roman" w:hAnsi="Times New Roman" w:cs="Times New Roman"/>
          <w:sz w:val="28"/>
          <w:szCs w:val="28"/>
        </w:rPr>
        <w:t>6</w:t>
      </w:r>
      <w:r>
        <w:rPr>
          <w:rFonts w:ascii="Times New Roman" w:hAnsi="Times New Roman" w:cs="Times New Roman"/>
          <w:sz w:val="28"/>
          <w:szCs w:val="28"/>
        </w:rPr>
        <w:t>.3</w:t>
      </w:r>
      <w:r w:rsidR="00FF33E3">
        <w:rPr>
          <w:rFonts w:ascii="Times New Roman" w:hAnsi="Times New Roman" w:cs="Times New Roman"/>
          <w:sz w:val="28"/>
          <w:szCs w:val="28"/>
        </w:rPr>
        <w:t>7</w:t>
      </w:r>
      <w:r w:rsidRPr="00A213C9">
        <w:rPr>
          <w:rFonts w:ascii="Times New Roman" w:hAnsi="Times New Roman" w:cs="Times New Roman"/>
          <w:sz w:val="28"/>
          <w:szCs w:val="28"/>
        </w:rPr>
        <w:t>. Производитель работ гарантирует надлежащее качество выполнения работ и используемых материалов, соответствие их проектным спецификациям, государственным стандартам и техническим условиям, обеспеченность их соответст</w:t>
      </w:r>
      <w:r w:rsidRPr="00A213C9">
        <w:rPr>
          <w:rFonts w:ascii="Times New Roman" w:hAnsi="Times New Roman" w:cs="Times New Roman"/>
          <w:sz w:val="28"/>
          <w:szCs w:val="28"/>
        </w:rPr>
        <w:softHyphen/>
      </w:r>
      <w:r>
        <w:rPr>
          <w:rFonts w:ascii="Times New Roman" w:hAnsi="Times New Roman" w:cs="Times New Roman"/>
          <w:sz w:val="28"/>
          <w:szCs w:val="28"/>
        </w:rPr>
        <w:t>в</w:t>
      </w:r>
      <w:r w:rsidRPr="00A213C9">
        <w:rPr>
          <w:rFonts w:ascii="Times New Roman" w:hAnsi="Times New Roman" w:cs="Times New Roman"/>
          <w:sz w:val="28"/>
          <w:szCs w:val="28"/>
        </w:rPr>
        <w:t xml:space="preserve">ующими сертификатами, техническими паспортами и другими документами, удостоверяющими их качество. </w:t>
      </w:r>
    </w:p>
    <w:p w:rsidR="00822769" w:rsidRDefault="00822769" w:rsidP="00822769">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Гарантии качества распространяются на все работы и конструктивные элементы, выполненные производителем работ, в том числе и на восстановление элементов внешнего благоустройства, автомобильных дорог. </w:t>
      </w:r>
    </w:p>
    <w:p w:rsidR="00822769" w:rsidRDefault="00822769" w:rsidP="00822769">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Гарантийный срок нормативной эксплуатации устанавливается в гарантийном паспорте, оформленном на каждый объект, </w:t>
      </w:r>
      <w:proofErr w:type="gramStart"/>
      <w:r w:rsidRPr="00733262">
        <w:rPr>
          <w:rFonts w:ascii="Times New Roman" w:hAnsi="Times New Roman" w:cs="Times New Roman"/>
          <w:sz w:val="28"/>
          <w:szCs w:val="28"/>
        </w:rPr>
        <w:t>с даты приёмки</w:t>
      </w:r>
      <w:proofErr w:type="gramEnd"/>
      <w:r w:rsidRPr="00733262">
        <w:rPr>
          <w:rFonts w:ascii="Times New Roman" w:hAnsi="Times New Roman" w:cs="Times New Roman"/>
          <w:sz w:val="28"/>
          <w:szCs w:val="28"/>
        </w:rPr>
        <w:t xml:space="preserve"> уполномоченным органом работ по восстановлению внешнего благоустройства</w:t>
      </w:r>
      <w:r w:rsidRPr="00A213C9">
        <w:rPr>
          <w:rFonts w:ascii="Times New Roman" w:hAnsi="Times New Roman" w:cs="Times New Roman"/>
          <w:sz w:val="28"/>
          <w:szCs w:val="28"/>
        </w:rPr>
        <w:t>.</w:t>
      </w:r>
    </w:p>
    <w:p w:rsidR="00822769" w:rsidRDefault="00822769" w:rsidP="00822769">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Установить следующие нормативные гарантийные сроки:</w:t>
      </w:r>
    </w:p>
    <w:p w:rsidR="00822769" w:rsidRDefault="00822769" w:rsidP="00822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213C9">
        <w:rPr>
          <w:rFonts w:ascii="Times New Roman" w:hAnsi="Times New Roman" w:cs="Times New Roman"/>
          <w:sz w:val="28"/>
          <w:szCs w:val="28"/>
        </w:rPr>
        <w:t xml:space="preserve">земляное полотно - от 8 лет; </w:t>
      </w:r>
    </w:p>
    <w:p w:rsidR="00822769" w:rsidRDefault="00822769" w:rsidP="00822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213C9">
        <w:rPr>
          <w:rFonts w:ascii="Times New Roman" w:hAnsi="Times New Roman" w:cs="Times New Roman"/>
          <w:sz w:val="28"/>
          <w:szCs w:val="28"/>
        </w:rPr>
        <w:t>основание дорожной одежды - от 6 лет;</w:t>
      </w:r>
    </w:p>
    <w:p w:rsidR="00822769" w:rsidRDefault="00822769" w:rsidP="00822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213C9">
        <w:rPr>
          <w:rFonts w:ascii="Times New Roman" w:hAnsi="Times New Roman" w:cs="Times New Roman"/>
          <w:sz w:val="28"/>
          <w:szCs w:val="28"/>
        </w:rPr>
        <w:t xml:space="preserve">нижний слой покрытия - от 5 лет; </w:t>
      </w:r>
    </w:p>
    <w:p w:rsidR="00822769" w:rsidRDefault="00822769" w:rsidP="00822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213C9">
        <w:rPr>
          <w:rFonts w:ascii="Times New Roman" w:hAnsi="Times New Roman" w:cs="Times New Roman"/>
          <w:sz w:val="28"/>
          <w:szCs w:val="28"/>
        </w:rPr>
        <w:t>верхний слой покрытия - от 4 лет;</w:t>
      </w:r>
    </w:p>
    <w:p w:rsidR="00822769" w:rsidRDefault="00822769" w:rsidP="00822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213C9">
        <w:rPr>
          <w:rFonts w:ascii="Times New Roman" w:hAnsi="Times New Roman" w:cs="Times New Roman"/>
          <w:sz w:val="28"/>
          <w:szCs w:val="28"/>
        </w:rPr>
        <w:t xml:space="preserve">обустройство дороги: </w:t>
      </w:r>
    </w:p>
    <w:p w:rsidR="00822769" w:rsidRDefault="00822769" w:rsidP="00822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213C9">
        <w:rPr>
          <w:rFonts w:ascii="Times New Roman" w:hAnsi="Times New Roman" w:cs="Times New Roman"/>
          <w:sz w:val="28"/>
          <w:szCs w:val="28"/>
        </w:rPr>
        <w:t>барьерное ограждение (металлическое, железобетонное) - от 5 лет;</w:t>
      </w:r>
    </w:p>
    <w:p w:rsidR="00822769" w:rsidRDefault="00822769" w:rsidP="00822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213C9">
        <w:rPr>
          <w:rFonts w:ascii="Times New Roman" w:hAnsi="Times New Roman" w:cs="Times New Roman"/>
          <w:sz w:val="28"/>
          <w:szCs w:val="28"/>
        </w:rPr>
        <w:t xml:space="preserve">сигнальные столбики - от 2 лет; </w:t>
      </w:r>
    </w:p>
    <w:p w:rsidR="00822769" w:rsidRDefault="00822769" w:rsidP="00822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213C9">
        <w:rPr>
          <w:rFonts w:ascii="Times New Roman" w:hAnsi="Times New Roman" w:cs="Times New Roman"/>
          <w:sz w:val="28"/>
          <w:szCs w:val="28"/>
        </w:rPr>
        <w:t>дорожные знаки - от 2 лет.</w:t>
      </w:r>
    </w:p>
    <w:p w:rsidR="00822769" w:rsidRDefault="00822769" w:rsidP="00822769">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Если в период гарантийной эксплуатации объектов выявлены недостатки/дефекты по качеству работ по вине производителя работ, то последний обязан их устранить за свой счёт и в согласованные с уполномоченным органом сроки. Объём дефектов определяется визуально. </w:t>
      </w:r>
    </w:p>
    <w:p w:rsidR="00822769" w:rsidRDefault="00822769" w:rsidP="00822769">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В случае ликвидации производителя работ ответственность по гарантийным обязательствам несут владельцы инженерных коммуникаций, на сетях которых проводились работы. Наличие недостатков, порядок и сроки их устранения фиксируются с участием производителя работ двусторонним актом обнаруженных недостатков/дефектов (дефектной ведомостью). Для участия в составлении акта производитель работ обязан командировать своего </w:t>
      </w:r>
      <w:r w:rsidRPr="00A213C9">
        <w:rPr>
          <w:rFonts w:ascii="Times New Roman" w:hAnsi="Times New Roman" w:cs="Times New Roman"/>
          <w:sz w:val="28"/>
          <w:szCs w:val="28"/>
        </w:rPr>
        <w:lastRenderedPageBreak/>
        <w:t xml:space="preserve">представителя в срок, </w:t>
      </w:r>
      <w:r w:rsidRPr="00733262">
        <w:rPr>
          <w:rFonts w:ascii="Times New Roman" w:hAnsi="Times New Roman" w:cs="Times New Roman"/>
          <w:sz w:val="28"/>
          <w:szCs w:val="28"/>
        </w:rPr>
        <w:t>установленный письменным извещением уполномоченного органа об этом.</w:t>
      </w:r>
      <w:r w:rsidRPr="00A213C9">
        <w:rPr>
          <w:rFonts w:ascii="Times New Roman" w:hAnsi="Times New Roman" w:cs="Times New Roman"/>
          <w:sz w:val="28"/>
          <w:szCs w:val="28"/>
        </w:rPr>
        <w:t xml:space="preserve"> </w:t>
      </w:r>
    </w:p>
    <w:p w:rsidR="00822769" w:rsidRDefault="00822769" w:rsidP="00822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Гарантийный</w:t>
      </w:r>
      <w:r w:rsidRPr="00A213C9">
        <w:rPr>
          <w:rFonts w:ascii="Times New Roman" w:hAnsi="Times New Roman" w:cs="Times New Roman"/>
          <w:sz w:val="28"/>
          <w:szCs w:val="28"/>
        </w:rPr>
        <w:t xml:space="preserve"> срок эксплуатации в этом случае продлевается соответственно </w:t>
      </w:r>
      <w:r>
        <w:rPr>
          <w:rFonts w:ascii="Times New Roman" w:hAnsi="Times New Roman" w:cs="Times New Roman"/>
          <w:sz w:val="28"/>
          <w:szCs w:val="28"/>
        </w:rPr>
        <w:t>на период устра</w:t>
      </w:r>
      <w:r w:rsidRPr="00A213C9">
        <w:rPr>
          <w:rFonts w:ascii="Times New Roman" w:hAnsi="Times New Roman" w:cs="Times New Roman"/>
          <w:sz w:val="28"/>
          <w:szCs w:val="28"/>
        </w:rPr>
        <w:t xml:space="preserve">нения дефектов. </w:t>
      </w:r>
    </w:p>
    <w:p w:rsidR="00822769" w:rsidRPr="00733262" w:rsidRDefault="00822769" w:rsidP="00822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неявке или </w:t>
      </w:r>
      <w:r w:rsidRPr="00A213C9">
        <w:rPr>
          <w:rFonts w:ascii="Times New Roman" w:hAnsi="Times New Roman" w:cs="Times New Roman"/>
          <w:sz w:val="28"/>
          <w:szCs w:val="28"/>
        </w:rPr>
        <w:t xml:space="preserve">отказе производителя работ от подписания акта выявленных </w:t>
      </w:r>
      <w:r>
        <w:rPr>
          <w:rFonts w:ascii="Times New Roman" w:hAnsi="Times New Roman" w:cs="Times New Roman"/>
          <w:sz w:val="28"/>
          <w:szCs w:val="28"/>
        </w:rPr>
        <w:t xml:space="preserve">недостатков </w:t>
      </w:r>
      <w:r w:rsidRPr="00A213C9">
        <w:rPr>
          <w:rFonts w:ascii="Times New Roman" w:hAnsi="Times New Roman" w:cs="Times New Roman"/>
          <w:sz w:val="28"/>
          <w:szCs w:val="28"/>
        </w:rPr>
        <w:t xml:space="preserve"> и дефектной </w:t>
      </w:r>
      <w:r w:rsidRPr="00733262">
        <w:rPr>
          <w:rFonts w:ascii="Times New Roman" w:hAnsi="Times New Roman" w:cs="Times New Roman"/>
          <w:sz w:val="28"/>
          <w:szCs w:val="28"/>
        </w:rPr>
        <w:t xml:space="preserve">ведомости уполномоченный орган составляет акт  на основе результатов осмотра, проведённого с использованием измерительного  оборудования. </w:t>
      </w:r>
    </w:p>
    <w:p w:rsidR="00822769" w:rsidRPr="00DC3A04" w:rsidRDefault="00822769" w:rsidP="00822769">
      <w:pPr>
        <w:spacing w:after="0" w:line="240" w:lineRule="auto"/>
        <w:ind w:firstLine="709"/>
        <w:jc w:val="both"/>
        <w:rPr>
          <w:rFonts w:ascii="Times New Roman" w:hAnsi="Times New Roman" w:cs="Times New Roman"/>
          <w:sz w:val="28"/>
          <w:szCs w:val="28"/>
        </w:rPr>
      </w:pPr>
      <w:r w:rsidRPr="00DC3A04">
        <w:rPr>
          <w:rFonts w:ascii="Times New Roman" w:hAnsi="Times New Roman" w:cs="Times New Roman"/>
          <w:sz w:val="28"/>
          <w:szCs w:val="28"/>
        </w:rPr>
        <w:t>В случае не устранения производителем работ выявленных гарантийных недостатков дефектов уполномоченный орган вправе устранить их за счёт собственных средств, с последующим возмещением затраченных денежных средств, с производителя работ, владельца инженерных коммуникаций.</w:t>
      </w:r>
    </w:p>
    <w:p w:rsidR="00822769" w:rsidRPr="00DC3A04" w:rsidRDefault="00822769" w:rsidP="00822769">
      <w:pPr>
        <w:spacing w:after="0" w:line="240" w:lineRule="auto"/>
        <w:ind w:firstLine="709"/>
        <w:jc w:val="both"/>
        <w:rPr>
          <w:rFonts w:ascii="Times New Roman" w:hAnsi="Times New Roman" w:cs="Times New Roman"/>
          <w:sz w:val="28"/>
          <w:szCs w:val="28"/>
        </w:rPr>
      </w:pPr>
    </w:p>
    <w:p w:rsidR="00822769" w:rsidRPr="00DC3A04" w:rsidRDefault="00822769" w:rsidP="00822769">
      <w:pPr>
        <w:pStyle w:val="Default"/>
        <w:ind w:firstLine="708"/>
        <w:jc w:val="center"/>
        <w:rPr>
          <w:rFonts w:eastAsia="Times New Roman"/>
          <w:color w:val="000000" w:themeColor="text1"/>
          <w:sz w:val="28"/>
          <w:szCs w:val="28"/>
          <w:lang w:eastAsia="ru-RU"/>
        </w:rPr>
      </w:pPr>
      <w:bookmarkStart w:id="34" w:name="dst806"/>
      <w:bookmarkStart w:id="35" w:name="dst808"/>
      <w:bookmarkEnd w:id="34"/>
      <w:bookmarkEnd w:id="35"/>
      <w:r w:rsidRPr="00DC3A04">
        <w:rPr>
          <w:rFonts w:eastAsia="Times New Roman"/>
          <w:color w:val="000000" w:themeColor="text1"/>
          <w:sz w:val="28"/>
          <w:szCs w:val="28"/>
          <w:lang w:eastAsia="ru-RU"/>
        </w:rPr>
        <w:t>1</w:t>
      </w:r>
      <w:r w:rsidR="0093390A" w:rsidRPr="00DC3A04">
        <w:rPr>
          <w:rFonts w:eastAsia="Times New Roman"/>
          <w:color w:val="000000" w:themeColor="text1"/>
          <w:sz w:val="28"/>
          <w:szCs w:val="28"/>
          <w:lang w:eastAsia="ru-RU"/>
        </w:rPr>
        <w:t>7</w:t>
      </w:r>
      <w:r w:rsidRPr="00DC3A04">
        <w:rPr>
          <w:rFonts w:eastAsia="Times New Roman"/>
          <w:color w:val="000000" w:themeColor="text1"/>
          <w:sz w:val="28"/>
          <w:szCs w:val="28"/>
          <w:lang w:eastAsia="ru-RU"/>
        </w:rPr>
        <w:t>.ПОРЯДОК УЧАСТИЯ СОБСТВЕННИКОВ</w:t>
      </w:r>
      <w:r w:rsidR="00B46936" w:rsidRPr="00DC3A04">
        <w:rPr>
          <w:rFonts w:eastAsia="Times New Roman"/>
          <w:color w:val="000000" w:themeColor="text1"/>
          <w:sz w:val="28"/>
          <w:szCs w:val="28"/>
          <w:lang w:eastAsia="ru-RU"/>
        </w:rPr>
        <w:t xml:space="preserve"> И (ИЛИ) ИНЫ</w:t>
      </w:r>
      <w:r w:rsidR="00CA1279">
        <w:rPr>
          <w:rFonts w:eastAsia="Times New Roman"/>
          <w:color w:val="000000" w:themeColor="text1"/>
          <w:sz w:val="28"/>
          <w:szCs w:val="28"/>
          <w:lang w:eastAsia="ru-RU"/>
        </w:rPr>
        <w:t>Х</w:t>
      </w:r>
      <w:r w:rsidR="00B46936" w:rsidRPr="00DC3A04">
        <w:rPr>
          <w:rFonts w:eastAsia="Times New Roman"/>
          <w:color w:val="000000" w:themeColor="text1"/>
          <w:sz w:val="28"/>
          <w:szCs w:val="28"/>
          <w:lang w:eastAsia="ru-RU"/>
        </w:rPr>
        <w:t xml:space="preserve"> ЗАКОННЫ</w:t>
      </w:r>
      <w:r w:rsidR="00CA1279">
        <w:rPr>
          <w:rFonts w:eastAsia="Times New Roman"/>
          <w:color w:val="000000" w:themeColor="text1"/>
          <w:sz w:val="28"/>
          <w:szCs w:val="28"/>
          <w:lang w:eastAsia="ru-RU"/>
        </w:rPr>
        <w:t>Х</w:t>
      </w:r>
      <w:r w:rsidR="00B46936" w:rsidRPr="00DC3A04">
        <w:rPr>
          <w:rFonts w:eastAsia="Times New Roman"/>
          <w:color w:val="000000" w:themeColor="text1"/>
          <w:sz w:val="28"/>
          <w:szCs w:val="28"/>
          <w:lang w:eastAsia="ru-RU"/>
        </w:rPr>
        <w:t xml:space="preserve"> ВЛАДЕЛЬЦ</w:t>
      </w:r>
      <w:r w:rsidR="00CA1279">
        <w:rPr>
          <w:rFonts w:eastAsia="Times New Roman"/>
          <w:color w:val="000000" w:themeColor="text1"/>
          <w:sz w:val="28"/>
          <w:szCs w:val="28"/>
          <w:lang w:eastAsia="ru-RU"/>
        </w:rPr>
        <w:t>ЕВ</w:t>
      </w:r>
      <w:r w:rsidR="00B46936" w:rsidRPr="00DC3A04">
        <w:rPr>
          <w:rFonts w:eastAsia="Times New Roman"/>
          <w:color w:val="000000" w:themeColor="text1"/>
          <w:sz w:val="28"/>
          <w:szCs w:val="28"/>
          <w:lang w:eastAsia="ru-RU"/>
        </w:rPr>
        <w:t xml:space="preserve"> ЗДАНИЙ</w:t>
      </w:r>
      <w:r w:rsidRPr="00DC3A04">
        <w:rPr>
          <w:rFonts w:eastAsia="Times New Roman"/>
          <w:color w:val="000000" w:themeColor="text1"/>
          <w:sz w:val="28"/>
          <w:szCs w:val="28"/>
          <w:lang w:eastAsia="ru-RU"/>
        </w:rPr>
        <w:t xml:space="preserve"> В СОДЕРЖАНИИ ПРИЛЕГАЮЩИХ ТЕРРИТОРИЙ</w:t>
      </w:r>
    </w:p>
    <w:p w:rsidR="00822769" w:rsidRPr="00DC3A04" w:rsidRDefault="00822769" w:rsidP="00822769">
      <w:pPr>
        <w:pStyle w:val="Default"/>
        <w:ind w:firstLine="708"/>
        <w:jc w:val="center"/>
        <w:rPr>
          <w:rFonts w:eastAsia="Times New Roman"/>
          <w:color w:val="333333"/>
          <w:sz w:val="28"/>
          <w:szCs w:val="28"/>
          <w:lang w:eastAsia="ru-RU"/>
        </w:rPr>
      </w:pPr>
    </w:p>
    <w:p w:rsidR="00822769" w:rsidRPr="00DC3A04" w:rsidRDefault="0093390A" w:rsidP="00822769">
      <w:pPr>
        <w:pStyle w:val="Default"/>
        <w:ind w:firstLine="708"/>
        <w:jc w:val="both"/>
        <w:rPr>
          <w:sz w:val="28"/>
          <w:szCs w:val="28"/>
        </w:rPr>
      </w:pPr>
      <w:r w:rsidRPr="00DC3A04">
        <w:rPr>
          <w:sz w:val="28"/>
          <w:szCs w:val="28"/>
        </w:rPr>
        <w:t>17</w:t>
      </w:r>
      <w:r w:rsidR="00822769" w:rsidRPr="00DC3A04">
        <w:rPr>
          <w:sz w:val="28"/>
          <w:szCs w:val="28"/>
        </w:rPr>
        <w:t>.1. Физически</w:t>
      </w:r>
      <w:r w:rsidR="008523C6" w:rsidRPr="00DC3A04">
        <w:rPr>
          <w:sz w:val="28"/>
          <w:szCs w:val="28"/>
        </w:rPr>
        <w:t>м</w:t>
      </w:r>
      <w:r w:rsidR="00822769" w:rsidRPr="00DC3A04">
        <w:rPr>
          <w:sz w:val="28"/>
          <w:szCs w:val="28"/>
        </w:rPr>
        <w:t>, юридически</w:t>
      </w:r>
      <w:r w:rsidR="008523C6" w:rsidRPr="00DC3A04">
        <w:rPr>
          <w:sz w:val="28"/>
          <w:szCs w:val="28"/>
        </w:rPr>
        <w:t>м</w:t>
      </w:r>
      <w:r w:rsidR="00822769" w:rsidRPr="00DC3A04">
        <w:rPr>
          <w:sz w:val="28"/>
          <w:szCs w:val="28"/>
        </w:rPr>
        <w:t xml:space="preserve"> лица</w:t>
      </w:r>
      <w:r w:rsidR="008523C6" w:rsidRPr="00DC3A04">
        <w:rPr>
          <w:sz w:val="28"/>
          <w:szCs w:val="28"/>
        </w:rPr>
        <w:t>м</w:t>
      </w:r>
      <w:r w:rsidR="00822769" w:rsidRPr="00DC3A04">
        <w:rPr>
          <w:sz w:val="28"/>
          <w:szCs w:val="28"/>
        </w:rPr>
        <w:t>, индивидуальны</w:t>
      </w:r>
      <w:r w:rsidR="008523C6" w:rsidRPr="00DC3A04">
        <w:rPr>
          <w:sz w:val="28"/>
          <w:szCs w:val="28"/>
        </w:rPr>
        <w:t>м</w:t>
      </w:r>
      <w:r w:rsidR="00822769" w:rsidRPr="00DC3A04">
        <w:rPr>
          <w:sz w:val="28"/>
          <w:szCs w:val="28"/>
        </w:rPr>
        <w:t xml:space="preserve"> предпринимател</w:t>
      </w:r>
      <w:r w:rsidR="00B6329D" w:rsidRPr="00DC3A04">
        <w:rPr>
          <w:sz w:val="28"/>
          <w:szCs w:val="28"/>
        </w:rPr>
        <w:t>ям</w:t>
      </w:r>
      <w:r w:rsidR="00822769" w:rsidRPr="00DC3A04">
        <w:rPr>
          <w:sz w:val="28"/>
          <w:szCs w:val="28"/>
        </w:rPr>
        <w:t>, являющ</w:t>
      </w:r>
      <w:r w:rsidR="00B6329D" w:rsidRPr="00DC3A04">
        <w:rPr>
          <w:sz w:val="28"/>
          <w:szCs w:val="28"/>
        </w:rPr>
        <w:t>иеся</w:t>
      </w:r>
      <w:r w:rsidR="00822769" w:rsidRPr="00DC3A04">
        <w:rPr>
          <w:sz w:val="28"/>
          <w:szCs w:val="28"/>
        </w:rPr>
        <w:t xml:space="preserve"> собственниками зданий (помещений в них), сооружений, включая временные сооружения, а также владеющие земельны</w:t>
      </w:r>
      <w:r w:rsidR="008523C6" w:rsidRPr="00DC3A04">
        <w:rPr>
          <w:sz w:val="28"/>
          <w:szCs w:val="28"/>
        </w:rPr>
        <w:t>ми</w:t>
      </w:r>
      <w:r w:rsidR="00822769" w:rsidRPr="00DC3A04">
        <w:rPr>
          <w:sz w:val="28"/>
          <w:szCs w:val="28"/>
        </w:rPr>
        <w:t xml:space="preserve"> участк</w:t>
      </w:r>
      <w:r w:rsidR="008523C6" w:rsidRPr="00DC3A04">
        <w:rPr>
          <w:sz w:val="28"/>
          <w:szCs w:val="28"/>
        </w:rPr>
        <w:t>ами</w:t>
      </w:r>
      <w:r w:rsidR="00822769" w:rsidRPr="00DC3A04">
        <w:rPr>
          <w:sz w:val="28"/>
          <w:szCs w:val="28"/>
        </w:rPr>
        <w:t xml:space="preserve"> на праве собственности, ином вещном праве, праве аренды, ином законном праве, </w:t>
      </w:r>
      <w:r w:rsidR="00B6329D" w:rsidRPr="00DC3A04">
        <w:rPr>
          <w:sz w:val="28"/>
          <w:szCs w:val="28"/>
        </w:rPr>
        <w:t>рекомендовано</w:t>
      </w:r>
      <w:r w:rsidR="00822769" w:rsidRPr="00DC3A04">
        <w:rPr>
          <w:sz w:val="28"/>
          <w:szCs w:val="28"/>
        </w:rPr>
        <w:t xml:space="preserve"> осуществлять содержание и благоустройство прилегающих территорий. Перечень прилегающих территорий закрепляется постановлением главы сельской администрации и согласовывается с  собственником.  </w:t>
      </w:r>
    </w:p>
    <w:p w:rsidR="00822769" w:rsidRDefault="00822769" w:rsidP="00822769">
      <w:pPr>
        <w:pStyle w:val="Default"/>
        <w:ind w:firstLine="708"/>
        <w:jc w:val="both"/>
        <w:rPr>
          <w:sz w:val="28"/>
          <w:szCs w:val="28"/>
        </w:rPr>
      </w:pPr>
      <w:r w:rsidRPr="00DC3A04">
        <w:rPr>
          <w:sz w:val="28"/>
          <w:szCs w:val="28"/>
        </w:rPr>
        <w:t>1</w:t>
      </w:r>
      <w:r w:rsidR="0093390A" w:rsidRPr="00DC3A04">
        <w:rPr>
          <w:sz w:val="28"/>
          <w:szCs w:val="28"/>
        </w:rPr>
        <w:t>7</w:t>
      </w:r>
      <w:r w:rsidRPr="00DC3A04">
        <w:rPr>
          <w:sz w:val="28"/>
          <w:szCs w:val="28"/>
        </w:rPr>
        <w:t>.2. Обязательства по уборке прилегающих территорий, перечень работ и определение границ прилегающей территории устанавливаются в договорах аренды, безвозмездного пользования муниципальным имуществом, а с собственниками земельных участков, индивидуальных жилых домов, нежилых</w:t>
      </w:r>
      <w:r w:rsidRPr="009A2136">
        <w:rPr>
          <w:sz w:val="28"/>
          <w:szCs w:val="28"/>
        </w:rPr>
        <w:t xml:space="preserve"> зданий путем заключения соглашений по содержанию прилегающих территорий к данным земельным участкам. </w:t>
      </w:r>
    </w:p>
    <w:p w:rsidR="00822769" w:rsidRDefault="00822769" w:rsidP="00822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3390A">
        <w:rPr>
          <w:rFonts w:ascii="Times New Roman" w:hAnsi="Times New Roman" w:cs="Times New Roman"/>
          <w:sz w:val="28"/>
          <w:szCs w:val="28"/>
        </w:rPr>
        <w:t>7</w:t>
      </w:r>
      <w:r>
        <w:rPr>
          <w:rFonts w:ascii="Times New Roman" w:hAnsi="Times New Roman" w:cs="Times New Roman"/>
          <w:sz w:val="28"/>
          <w:szCs w:val="28"/>
        </w:rPr>
        <w:t>.3.</w:t>
      </w:r>
      <w:r w:rsidRPr="00BE101A">
        <w:rPr>
          <w:rFonts w:ascii="Times New Roman" w:hAnsi="Times New Roman" w:cs="Times New Roman"/>
          <w:sz w:val="28"/>
          <w:szCs w:val="28"/>
        </w:rPr>
        <w:t xml:space="preserve">Перечень работ по </w:t>
      </w:r>
      <w:r>
        <w:rPr>
          <w:rFonts w:ascii="Times New Roman" w:hAnsi="Times New Roman" w:cs="Times New Roman"/>
          <w:sz w:val="28"/>
          <w:szCs w:val="28"/>
        </w:rPr>
        <w:t>содержанию</w:t>
      </w:r>
      <w:r w:rsidRPr="00BE101A">
        <w:rPr>
          <w:rFonts w:ascii="Times New Roman" w:hAnsi="Times New Roman" w:cs="Times New Roman"/>
          <w:sz w:val="28"/>
          <w:szCs w:val="28"/>
        </w:rPr>
        <w:t xml:space="preserve">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 </w:t>
      </w:r>
    </w:p>
    <w:p w:rsidR="00822769" w:rsidRPr="00421D67"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21D67">
        <w:rPr>
          <w:rFonts w:ascii="Times New Roman" w:eastAsia="Times New Roman" w:hAnsi="Times New Roman" w:cs="Times New Roman"/>
          <w:color w:val="000000" w:themeColor="text1"/>
          <w:sz w:val="28"/>
          <w:szCs w:val="28"/>
          <w:lang w:eastAsia="ru-RU"/>
        </w:rPr>
        <w:t>1</w:t>
      </w:r>
      <w:r w:rsidR="0093390A" w:rsidRPr="00421D67">
        <w:rPr>
          <w:rFonts w:ascii="Times New Roman" w:eastAsia="Times New Roman" w:hAnsi="Times New Roman" w:cs="Times New Roman"/>
          <w:color w:val="000000" w:themeColor="text1"/>
          <w:sz w:val="28"/>
          <w:szCs w:val="28"/>
          <w:lang w:eastAsia="ru-RU"/>
        </w:rPr>
        <w:t>7</w:t>
      </w:r>
      <w:r w:rsidRPr="00421D67">
        <w:rPr>
          <w:rFonts w:ascii="Times New Roman" w:eastAsia="Times New Roman" w:hAnsi="Times New Roman" w:cs="Times New Roman"/>
          <w:color w:val="000000" w:themeColor="text1"/>
          <w:sz w:val="28"/>
          <w:szCs w:val="28"/>
          <w:lang w:eastAsia="ru-RU"/>
        </w:rPr>
        <w:t>.4. Содержание территорий состоит в выполнении следующего перечня работ по благоустройству:</w:t>
      </w:r>
    </w:p>
    <w:p w:rsidR="00822769" w:rsidRPr="00421D67"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21D67">
        <w:rPr>
          <w:rFonts w:ascii="Times New Roman" w:eastAsia="Times New Roman" w:hAnsi="Times New Roman" w:cs="Times New Roman"/>
          <w:color w:val="000000" w:themeColor="text1"/>
          <w:sz w:val="28"/>
          <w:szCs w:val="28"/>
          <w:lang w:eastAsia="ru-RU"/>
        </w:rPr>
        <w:t>1</w:t>
      </w:r>
      <w:r w:rsidR="0093390A" w:rsidRPr="00421D67">
        <w:rPr>
          <w:rFonts w:ascii="Times New Roman" w:eastAsia="Times New Roman" w:hAnsi="Times New Roman" w:cs="Times New Roman"/>
          <w:color w:val="000000" w:themeColor="text1"/>
          <w:sz w:val="28"/>
          <w:szCs w:val="28"/>
          <w:lang w:eastAsia="ru-RU"/>
        </w:rPr>
        <w:t>7</w:t>
      </w:r>
      <w:r w:rsidRPr="00421D67">
        <w:rPr>
          <w:rFonts w:ascii="Times New Roman" w:eastAsia="Times New Roman" w:hAnsi="Times New Roman" w:cs="Times New Roman"/>
          <w:color w:val="000000" w:themeColor="text1"/>
          <w:sz w:val="28"/>
          <w:szCs w:val="28"/>
          <w:lang w:eastAsia="ru-RU"/>
        </w:rPr>
        <w:t>.4.1. Осмотр объектов (элементов) благоустройства, расположенных на соответствующей территории, для своевременного выявления неисправностей и иных несоответствий установленным требованиям - по мере необходимости, но не реже одного раза в неделю.</w:t>
      </w:r>
    </w:p>
    <w:p w:rsidR="00822769" w:rsidRPr="00421D67"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21D67">
        <w:rPr>
          <w:rFonts w:ascii="Times New Roman" w:eastAsia="Times New Roman" w:hAnsi="Times New Roman" w:cs="Times New Roman"/>
          <w:color w:val="000000" w:themeColor="text1"/>
          <w:sz w:val="28"/>
          <w:szCs w:val="28"/>
          <w:lang w:eastAsia="ru-RU"/>
        </w:rPr>
        <w:t>1</w:t>
      </w:r>
      <w:r w:rsidR="0093390A" w:rsidRPr="00421D67">
        <w:rPr>
          <w:rFonts w:ascii="Times New Roman" w:eastAsia="Times New Roman" w:hAnsi="Times New Roman" w:cs="Times New Roman"/>
          <w:color w:val="000000" w:themeColor="text1"/>
          <w:sz w:val="28"/>
          <w:szCs w:val="28"/>
          <w:lang w:eastAsia="ru-RU"/>
        </w:rPr>
        <w:t>7</w:t>
      </w:r>
      <w:r w:rsidRPr="00421D67">
        <w:rPr>
          <w:rFonts w:ascii="Times New Roman" w:eastAsia="Times New Roman" w:hAnsi="Times New Roman" w:cs="Times New Roman"/>
          <w:color w:val="000000" w:themeColor="text1"/>
          <w:sz w:val="28"/>
          <w:szCs w:val="28"/>
          <w:lang w:eastAsia="ru-RU"/>
        </w:rPr>
        <w:t xml:space="preserve">.4.2. Уборка территории - в порядке, предусмотренном в разделе </w:t>
      </w:r>
      <w:r w:rsidR="0093390A" w:rsidRPr="00421D67">
        <w:rPr>
          <w:rFonts w:ascii="Times New Roman" w:eastAsia="Times New Roman" w:hAnsi="Times New Roman" w:cs="Times New Roman"/>
          <w:color w:val="000000" w:themeColor="text1"/>
          <w:sz w:val="28"/>
          <w:szCs w:val="28"/>
          <w:lang w:eastAsia="ru-RU"/>
        </w:rPr>
        <w:t xml:space="preserve">14 </w:t>
      </w:r>
      <w:r w:rsidRPr="00421D67">
        <w:rPr>
          <w:rFonts w:ascii="Times New Roman" w:eastAsia="Times New Roman" w:hAnsi="Times New Roman" w:cs="Times New Roman"/>
          <w:color w:val="000000" w:themeColor="text1"/>
          <w:sz w:val="28"/>
          <w:szCs w:val="28"/>
          <w:lang w:eastAsia="ru-RU"/>
        </w:rPr>
        <w:t>настоящих Правил.</w:t>
      </w:r>
    </w:p>
    <w:p w:rsidR="00822769" w:rsidRPr="00421D67"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21D67">
        <w:rPr>
          <w:rFonts w:ascii="Times New Roman" w:eastAsia="Times New Roman" w:hAnsi="Times New Roman" w:cs="Times New Roman"/>
          <w:color w:val="000000" w:themeColor="text1"/>
          <w:sz w:val="28"/>
          <w:szCs w:val="28"/>
          <w:lang w:eastAsia="ru-RU"/>
        </w:rPr>
        <w:t>1</w:t>
      </w:r>
      <w:r w:rsidR="0093390A" w:rsidRPr="00421D67">
        <w:rPr>
          <w:rFonts w:ascii="Times New Roman" w:eastAsia="Times New Roman" w:hAnsi="Times New Roman" w:cs="Times New Roman"/>
          <w:color w:val="000000" w:themeColor="text1"/>
          <w:sz w:val="28"/>
          <w:szCs w:val="28"/>
          <w:lang w:eastAsia="ru-RU"/>
        </w:rPr>
        <w:t>7</w:t>
      </w:r>
      <w:r w:rsidRPr="00421D67">
        <w:rPr>
          <w:rFonts w:ascii="Times New Roman" w:eastAsia="Times New Roman" w:hAnsi="Times New Roman" w:cs="Times New Roman"/>
          <w:color w:val="000000" w:themeColor="text1"/>
          <w:sz w:val="28"/>
          <w:szCs w:val="28"/>
          <w:lang w:eastAsia="ru-RU"/>
        </w:rPr>
        <w:t xml:space="preserve">.4.3. Очистка, удаление надписей и размещенных объявлений, проведение иных технологических операций по поддержанию в чистоте и порядке фасадов </w:t>
      </w:r>
      <w:r w:rsidRPr="00421D67">
        <w:rPr>
          <w:rFonts w:ascii="Times New Roman" w:eastAsia="Times New Roman" w:hAnsi="Times New Roman" w:cs="Times New Roman"/>
          <w:color w:val="000000" w:themeColor="text1"/>
          <w:sz w:val="28"/>
          <w:szCs w:val="28"/>
          <w:lang w:eastAsia="ru-RU"/>
        </w:rPr>
        <w:lastRenderedPageBreak/>
        <w:t>зданий, ограждений - по мере необходимости с учетом эстетического состояния данных объектов, но не позднее чем в течение месяца с момента возникновения загрязнений, надписей, объявлений.</w:t>
      </w:r>
    </w:p>
    <w:p w:rsidR="00822769" w:rsidRPr="00421D67"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21D67">
        <w:rPr>
          <w:rFonts w:ascii="Times New Roman" w:eastAsia="Times New Roman" w:hAnsi="Times New Roman" w:cs="Times New Roman"/>
          <w:color w:val="000000" w:themeColor="text1"/>
          <w:sz w:val="28"/>
          <w:szCs w:val="28"/>
          <w:lang w:eastAsia="ru-RU"/>
        </w:rPr>
        <w:t>1</w:t>
      </w:r>
      <w:r w:rsidR="0093390A" w:rsidRPr="00421D67">
        <w:rPr>
          <w:rFonts w:ascii="Times New Roman" w:eastAsia="Times New Roman" w:hAnsi="Times New Roman" w:cs="Times New Roman"/>
          <w:color w:val="000000" w:themeColor="text1"/>
          <w:sz w:val="28"/>
          <w:szCs w:val="28"/>
          <w:lang w:eastAsia="ru-RU"/>
        </w:rPr>
        <w:t>7</w:t>
      </w:r>
      <w:r w:rsidRPr="00421D67">
        <w:rPr>
          <w:rFonts w:ascii="Times New Roman" w:eastAsia="Times New Roman" w:hAnsi="Times New Roman" w:cs="Times New Roman"/>
          <w:color w:val="000000" w:themeColor="text1"/>
          <w:sz w:val="28"/>
          <w:szCs w:val="28"/>
          <w:lang w:eastAsia="ru-RU"/>
        </w:rPr>
        <w:t>.4.4. Восстановление и замена покрытий дорог, проездов, тротуаров и их конструктивных элементов - по мере потери их эксплуатационных свойств и с учетом технического состояния данных объектов.</w:t>
      </w:r>
    </w:p>
    <w:p w:rsidR="00822769" w:rsidRPr="00421D67"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21D67">
        <w:rPr>
          <w:rFonts w:ascii="Times New Roman" w:eastAsia="Times New Roman" w:hAnsi="Times New Roman" w:cs="Times New Roman"/>
          <w:color w:val="000000" w:themeColor="text1"/>
          <w:sz w:val="28"/>
          <w:szCs w:val="28"/>
          <w:lang w:eastAsia="ru-RU"/>
        </w:rPr>
        <w:t>1</w:t>
      </w:r>
      <w:r w:rsidR="0093390A" w:rsidRPr="00421D67">
        <w:rPr>
          <w:rFonts w:ascii="Times New Roman" w:eastAsia="Times New Roman" w:hAnsi="Times New Roman" w:cs="Times New Roman"/>
          <w:color w:val="000000" w:themeColor="text1"/>
          <w:sz w:val="28"/>
          <w:szCs w:val="28"/>
          <w:lang w:eastAsia="ru-RU"/>
        </w:rPr>
        <w:t>7</w:t>
      </w:r>
      <w:r w:rsidRPr="00421D67">
        <w:rPr>
          <w:rFonts w:ascii="Times New Roman" w:eastAsia="Times New Roman" w:hAnsi="Times New Roman" w:cs="Times New Roman"/>
          <w:color w:val="000000" w:themeColor="text1"/>
          <w:sz w:val="28"/>
          <w:szCs w:val="28"/>
          <w:lang w:eastAsia="ru-RU"/>
        </w:rPr>
        <w:t>.4.5. Установка малых архитектурных форм и других элементов благоустройства - исходя из потребности населения.</w:t>
      </w:r>
    </w:p>
    <w:p w:rsidR="00822769" w:rsidRPr="00421D67"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21D67">
        <w:rPr>
          <w:rFonts w:ascii="Times New Roman" w:eastAsia="Times New Roman" w:hAnsi="Times New Roman" w:cs="Times New Roman"/>
          <w:color w:val="000000" w:themeColor="text1"/>
          <w:sz w:val="28"/>
          <w:szCs w:val="28"/>
          <w:lang w:eastAsia="ru-RU"/>
        </w:rPr>
        <w:t>1</w:t>
      </w:r>
      <w:r w:rsidR="0093390A" w:rsidRPr="00421D67">
        <w:rPr>
          <w:rFonts w:ascii="Times New Roman" w:eastAsia="Times New Roman" w:hAnsi="Times New Roman" w:cs="Times New Roman"/>
          <w:color w:val="000000" w:themeColor="text1"/>
          <w:sz w:val="28"/>
          <w:szCs w:val="28"/>
          <w:lang w:eastAsia="ru-RU"/>
        </w:rPr>
        <w:t>7</w:t>
      </w:r>
      <w:r w:rsidRPr="00421D67">
        <w:rPr>
          <w:rFonts w:ascii="Times New Roman" w:eastAsia="Times New Roman" w:hAnsi="Times New Roman" w:cs="Times New Roman"/>
          <w:color w:val="000000" w:themeColor="text1"/>
          <w:sz w:val="28"/>
          <w:szCs w:val="28"/>
          <w:lang w:eastAsia="ru-RU"/>
        </w:rPr>
        <w:t>.4.6. Очистка, окраска и (или) побелка малых архитектурных форм и других элементов благоустройства - по мере необходимости с учетом эстетического состояния данных объектов, но не реже одного раза в два года.</w:t>
      </w:r>
    </w:p>
    <w:p w:rsidR="00822769" w:rsidRPr="00421D67"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21D67">
        <w:rPr>
          <w:rFonts w:ascii="Times New Roman" w:eastAsia="Times New Roman" w:hAnsi="Times New Roman" w:cs="Times New Roman"/>
          <w:color w:val="000000" w:themeColor="text1"/>
          <w:sz w:val="28"/>
          <w:szCs w:val="28"/>
          <w:lang w:eastAsia="ru-RU"/>
        </w:rPr>
        <w:t>1</w:t>
      </w:r>
      <w:r w:rsidR="0093390A" w:rsidRPr="00421D67">
        <w:rPr>
          <w:rFonts w:ascii="Times New Roman" w:eastAsia="Times New Roman" w:hAnsi="Times New Roman" w:cs="Times New Roman"/>
          <w:color w:val="000000" w:themeColor="text1"/>
          <w:sz w:val="28"/>
          <w:szCs w:val="28"/>
          <w:lang w:eastAsia="ru-RU"/>
        </w:rPr>
        <w:t>7</w:t>
      </w:r>
      <w:r w:rsidRPr="00421D67">
        <w:rPr>
          <w:rFonts w:ascii="Times New Roman" w:eastAsia="Times New Roman" w:hAnsi="Times New Roman" w:cs="Times New Roman"/>
          <w:color w:val="000000" w:themeColor="text1"/>
          <w:sz w:val="28"/>
          <w:szCs w:val="28"/>
          <w:lang w:eastAsia="ru-RU"/>
        </w:rPr>
        <w:t>.4.7. Удаление, замена, восстановление, устранение повреждений и (или) ремонт малых архитектурных форм и их отдельных элементов - по мере потери эксплуатационных свойств, с учетом технического и эстетического состояния данных объектов, но не более чем через месяц с момента возникновения повреждений.</w:t>
      </w:r>
    </w:p>
    <w:p w:rsidR="00822769" w:rsidRPr="00421D67"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21D67">
        <w:rPr>
          <w:rFonts w:ascii="Times New Roman" w:eastAsia="Times New Roman" w:hAnsi="Times New Roman" w:cs="Times New Roman"/>
          <w:color w:val="000000" w:themeColor="text1"/>
          <w:sz w:val="28"/>
          <w:szCs w:val="28"/>
          <w:lang w:eastAsia="ru-RU"/>
        </w:rPr>
        <w:t>1</w:t>
      </w:r>
      <w:r w:rsidR="0093390A" w:rsidRPr="00421D67">
        <w:rPr>
          <w:rFonts w:ascii="Times New Roman" w:eastAsia="Times New Roman" w:hAnsi="Times New Roman" w:cs="Times New Roman"/>
          <w:color w:val="000000" w:themeColor="text1"/>
          <w:sz w:val="28"/>
          <w:szCs w:val="28"/>
          <w:lang w:eastAsia="ru-RU"/>
        </w:rPr>
        <w:t>7</w:t>
      </w:r>
      <w:r w:rsidRPr="00421D67">
        <w:rPr>
          <w:rFonts w:ascii="Times New Roman" w:eastAsia="Times New Roman" w:hAnsi="Times New Roman" w:cs="Times New Roman"/>
          <w:color w:val="000000" w:themeColor="text1"/>
          <w:sz w:val="28"/>
          <w:szCs w:val="28"/>
          <w:lang w:eastAsia="ru-RU"/>
        </w:rPr>
        <w:t>.4.8. Восстановление, устранение повреждений, реконструкция и (или) ремонт фасадов зданий, ограждений, оборудования детских, спортивных площадок и площадок для отдыха - по мере потери эксплуатационных свойств, с учетом технического и эстетического состояния данных объектов, но не более чем через месяц с момента возникновения повреждений, а при наличии угрозы жизни или здоровью людей - незамедлительно.</w:t>
      </w:r>
    </w:p>
    <w:p w:rsidR="00822769" w:rsidRPr="00421D67"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21D67">
        <w:rPr>
          <w:rFonts w:ascii="Times New Roman" w:eastAsia="Times New Roman" w:hAnsi="Times New Roman" w:cs="Times New Roman"/>
          <w:color w:val="000000" w:themeColor="text1"/>
          <w:sz w:val="28"/>
          <w:szCs w:val="28"/>
          <w:lang w:eastAsia="ru-RU"/>
        </w:rPr>
        <w:t>1</w:t>
      </w:r>
      <w:r w:rsidR="0093390A" w:rsidRPr="00421D67">
        <w:rPr>
          <w:rFonts w:ascii="Times New Roman" w:eastAsia="Times New Roman" w:hAnsi="Times New Roman" w:cs="Times New Roman"/>
          <w:color w:val="000000" w:themeColor="text1"/>
          <w:sz w:val="28"/>
          <w:szCs w:val="28"/>
          <w:lang w:eastAsia="ru-RU"/>
        </w:rPr>
        <w:t>7</w:t>
      </w:r>
      <w:r w:rsidRPr="00421D67">
        <w:rPr>
          <w:rFonts w:ascii="Times New Roman" w:eastAsia="Times New Roman" w:hAnsi="Times New Roman" w:cs="Times New Roman"/>
          <w:color w:val="000000" w:themeColor="text1"/>
          <w:sz w:val="28"/>
          <w:szCs w:val="28"/>
          <w:lang w:eastAsia="ru-RU"/>
        </w:rPr>
        <w:t>.4.9. Установка, замена, восстановление, устранение повреждений мусоросборников, урн, контейнерных площадок для сбора и вывоза отходов - по мере потери эксплуатационных свойств, с учетом технического и эстетического состояния данных объектов, но не более чем через месяц с момента возникновения повреждений.</w:t>
      </w:r>
    </w:p>
    <w:p w:rsidR="00822769" w:rsidRPr="00421D67"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21D67">
        <w:rPr>
          <w:rFonts w:ascii="Times New Roman" w:eastAsia="Times New Roman" w:hAnsi="Times New Roman" w:cs="Times New Roman"/>
          <w:color w:val="000000" w:themeColor="text1"/>
          <w:sz w:val="28"/>
          <w:szCs w:val="28"/>
          <w:lang w:eastAsia="ru-RU"/>
        </w:rPr>
        <w:t>1</w:t>
      </w:r>
      <w:r w:rsidR="0093390A" w:rsidRPr="00421D67">
        <w:rPr>
          <w:rFonts w:ascii="Times New Roman" w:eastAsia="Times New Roman" w:hAnsi="Times New Roman" w:cs="Times New Roman"/>
          <w:color w:val="000000" w:themeColor="text1"/>
          <w:sz w:val="28"/>
          <w:szCs w:val="28"/>
          <w:lang w:eastAsia="ru-RU"/>
        </w:rPr>
        <w:t>7</w:t>
      </w:r>
      <w:r w:rsidRPr="00421D67">
        <w:rPr>
          <w:rFonts w:ascii="Times New Roman" w:eastAsia="Times New Roman" w:hAnsi="Times New Roman" w:cs="Times New Roman"/>
          <w:color w:val="000000" w:themeColor="text1"/>
          <w:sz w:val="28"/>
          <w:szCs w:val="28"/>
          <w:lang w:eastAsia="ru-RU"/>
        </w:rPr>
        <w:t>.4.10. Предупреждение образования и ликвидация несанкционированных свалок на территории Каменского городского округа - по мере необходимости.</w:t>
      </w:r>
    </w:p>
    <w:p w:rsidR="00822769" w:rsidRPr="00421D67"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21D67">
        <w:rPr>
          <w:rFonts w:ascii="Times New Roman" w:eastAsia="Times New Roman" w:hAnsi="Times New Roman" w:cs="Times New Roman"/>
          <w:color w:val="000000" w:themeColor="text1"/>
          <w:sz w:val="28"/>
          <w:szCs w:val="28"/>
          <w:lang w:eastAsia="ru-RU"/>
        </w:rPr>
        <w:t>1</w:t>
      </w:r>
      <w:r w:rsidR="0093390A" w:rsidRPr="00421D67">
        <w:rPr>
          <w:rFonts w:ascii="Times New Roman" w:eastAsia="Times New Roman" w:hAnsi="Times New Roman" w:cs="Times New Roman"/>
          <w:color w:val="000000" w:themeColor="text1"/>
          <w:sz w:val="28"/>
          <w:szCs w:val="28"/>
          <w:lang w:eastAsia="ru-RU"/>
        </w:rPr>
        <w:t>7</w:t>
      </w:r>
      <w:r w:rsidRPr="00421D67">
        <w:rPr>
          <w:rFonts w:ascii="Times New Roman" w:eastAsia="Times New Roman" w:hAnsi="Times New Roman" w:cs="Times New Roman"/>
          <w:color w:val="000000" w:themeColor="text1"/>
          <w:sz w:val="28"/>
          <w:szCs w:val="28"/>
          <w:lang w:eastAsia="ru-RU"/>
        </w:rPr>
        <w:t>.4.11. Восстановление объектов наружного освещения - по мере необходимости, но не реже одного раза в два года.</w:t>
      </w:r>
    </w:p>
    <w:p w:rsidR="00822769" w:rsidRPr="00421D67"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21D67">
        <w:rPr>
          <w:rFonts w:ascii="Times New Roman" w:eastAsia="Times New Roman" w:hAnsi="Times New Roman" w:cs="Times New Roman"/>
          <w:color w:val="000000" w:themeColor="text1"/>
          <w:sz w:val="28"/>
          <w:szCs w:val="28"/>
          <w:lang w:eastAsia="ru-RU"/>
        </w:rPr>
        <w:t>1</w:t>
      </w:r>
      <w:r w:rsidR="0093390A" w:rsidRPr="00421D67">
        <w:rPr>
          <w:rFonts w:ascii="Times New Roman" w:eastAsia="Times New Roman" w:hAnsi="Times New Roman" w:cs="Times New Roman"/>
          <w:color w:val="000000" w:themeColor="text1"/>
          <w:sz w:val="28"/>
          <w:szCs w:val="28"/>
          <w:lang w:eastAsia="ru-RU"/>
        </w:rPr>
        <w:t>7</w:t>
      </w:r>
      <w:r w:rsidRPr="00421D67">
        <w:rPr>
          <w:rFonts w:ascii="Times New Roman" w:eastAsia="Times New Roman" w:hAnsi="Times New Roman" w:cs="Times New Roman"/>
          <w:color w:val="000000" w:themeColor="text1"/>
          <w:sz w:val="28"/>
          <w:szCs w:val="28"/>
          <w:lang w:eastAsia="ru-RU"/>
        </w:rPr>
        <w:t>.4.12. Размещение на фасадах зданий (ограждениях отведенных территорий) адресных таблиц (указателей наименования улиц и (или) номеров домов) и содержание их в исправном состоянии и чистоте.</w:t>
      </w:r>
    </w:p>
    <w:p w:rsidR="00822769" w:rsidRPr="00421D67" w:rsidRDefault="00822769"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21D67">
        <w:rPr>
          <w:rFonts w:ascii="Times New Roman" w:eastAsia="Times New Roman" w:hAnsi="Times New Roman" w:cs="Times New Roman"/>
          <w:color w:val="000000" w:themeColor="text1"/>
          <w:sz w:val="28"/>
          <w:szCs w:val="28"/>
          <w:lang w:eastAsia="ru-RU"/>
        </w:rPr>
        <w:t>1</w:t>
      </w:r>
      <w:r w:rsidR="0093390A" w:rsidRPr="00421D67">
        <w:rPr>
          <w:rFonts w:ascii="Times New Roman" w:eastAsia="Times New Roman" w:hAnsi="Times New Roman" w:cs="Times New Roman"/>
          <w:color w:val="000000" w:themeColor="text1"/>
          <w:sz w:val="28"/>
          <w:szCs w:val="28"/>
          <w:lang w:eastAsia="ru-RU"/>
        </w:rPr>
        <w:t>7</w:t>
      </w:r>
      <w:r w:rsidRPr="00421D67">
        <w:rPr>
          <w:rFonts w:ascii="Times New Roman" w:eastAsia="Times New Roman" w:hAnsi="Times New Roman" w:cs="Times New Roman"/>
          <w:color w:val="000000" w:themeColor="text1"/>
          <w:sz w:val="28"/>
          <w:szCs w:val="28"/>
          <w:lang w:eastAsia="ru-RU"/>
        </w:rPr>
        <w:t>.4.13. Посадка деревьев и кустарников, кошение травы, санитарная обрезка деревьев и кустарников, удаление поросли и иные мероприятия по уходу за зелеными насаждениями, а также снос сухих, аварийных деревьев и кустарников в соответствии с установленными требованиями.</w:t>
      </w:r>
    </w:p>
    <w:p w:rsidR="00822769" w:rsidRPr="00421D67" w:rsidRDefault="0093390A" w:rsidP="0082276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421D67">
        <w:rPr>
          <w:rFonts w:ascii="Times New Roman" w:eastAsia="Times New Roman" w:hAnsi="Times New Roman" w:cs="Times New Roman"/>
          <w:color w:val="000000" w:themeColor="text1"/>
          <w:sz w:val="28"/>
          <w:szCs w:val="28"/>
          <w:lang w:eastAsia="ru-RU"/>
        </w:rPr>
        <w:t>17</w:t>
      </w:r>
      <w:r w:rsidR="00822769" w:rsidRPr="00421D67">
        <w:rPr>
          <w:rFonts w:ascii="Times New Roman" w:eastAsia="Times New Roman" w:hAnsi="Times New Roman" w:cs="Times New Roman"/>
          <w:color w:val="000000" w:themeColor="text1"/>
          <w:sz w:val="28"/>
          <w:szCs w:val="28"/>
          <w:lang w:eastAsia="ru-RU"/>
        </w:rPr>
        <w:t>.4.14. Проведение очистки канав, труб, дренажей, предназначенных для отвода ливневых и грунтовых вод, от отходов и мусора - один раз весной и далее по мере накопления.</w:t>
      </w:r>
    </w:p>
    <w:p w:rsidR="00822769" w:rsidRPr="00421D67" w:rsidRDefault="00822769" w:rsidP="00822769">
      <w:pPr>
        <w:shd w:val="clear" w:color="auto" w:fill="FFFFFF"/>
        <w:spacing w:after="0" w:line="240" w:lineRule="auto"/>
        <w:ind w:firstLine="708"/>
        <w:textAlignment w:val="baseline"/>
        <w:rPr>
          <w:rFonts w:ascii="Times New Roman" w:eastAsia="Times New Roman" w:hAnsi="Times New Roman" w:cs="Times New Roman"/>
          <w:color w:val="000000" w:themeColor="text1"/>
          <w:sz w:val="28"/>
          <w:szCs w:val="28"/>
          <w:lang w:eastAsia="ru-RU"/>
        </w:rPr>
      </w:pPr>
      <w:r w:rsidRPr="00421D67">
        <w:rPr>
          <w:rFonts w:ascii="Times New Roman" w:eastAsia="Times New Roman" w:hAnsi="Times New Roman" w:cs="Times New Roman"/>
          <w:color w:val="000000" w:themeColor="text1"/>
          <w:sz w:val="28"/>
          <w:szCs w:val="28"/>
          <w:lang w:eastAsia="ru-RU"/>
        </w:rPr>
        <w:t>1</w:t>
      </w:r>
      <w:r w:rsidR="0093390A" w:rsidRPr="00421D67">
        <w:rPr>
          <w:rFonts w:ascii="Times New Roman" w:eastAsia="Times New Roman" w:hAnsi="Times New Roman" w:cs="Times New Roman"/>
          <w:color w:val="000000" w:themeColor="text1"/>
          <w:sz w:val="28"/>
          <w:szCs w:val="28"/>
          <w:lang w:eastAsia="ru-RU"/>
        </w:rPr>
        <w:t>7</w:t>
      </w:r>
      <w:r w:rsidRPr="00421D67">
        <w:rPr>
          <w:rFonts w:ascii="Times New Roman" w:eastAsia="Times New Roman" w:hAnsi="Times New Roman" w:cs="Times New Roman"/>
          <w:color w:val="000000" w:themeColor="text1"/>
          <w:sz w:val="28"/>
          <w:szCs w:val="28"/>
          <w:lang w:eastAsia="ru-RU"/>
        </w:rPr>
        <w:t>.5. В целях поддержания территории городского округа в чистоте и порядке на территории городского округа запрещается:</w:t>
      </w:r>
    </w:p>
    <w:p w:rsidR="00822769" w:rsidRPr="00B62FEF" w:rsidRDefault="00822769"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62FEF">
        <w:rPr>
          <w:rFonts w:ascii="Times New Roman" w:hAnsi="Times New Roman" w:cs="Times New Roman"/>
          <w:sz w:val="28"/>
          <w:szCs w:val="28"/>
        </w:rPr>
        <w:t xml:space="preserve">1)выбрасывание, складирование мусора образовавшегося во время ремонта, реконструкции жилых и общественных зданий, спила, упавших деревьев, веток, </w:t>
      </w:r>
      <w:r w:rsidRPr="00B62FEF">
        <w:rPr>
          <w:rFonts w:ascii="Times New Roman" w:hAnsi="Times New Roman" w:cs="Times New Roman"/>
          <w:sz w:val="28"/>
          <w:szCs w:val="28"/>
        </w:rPr>
        <w:lastRenderedPageBreak/>
        <w:t>опавшей листвы,  грунта, снега, отходов вне специально отведенных для этого мест;</w:t>
      </w:r>
    </w:p>
    <w:p w:rsidR="00822769" w:rsidRPr="00B62FEF" w:rsidRDefault="00822769"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62FEF">
        <w:rPr>
          <w:rFonts w:ascii="Times New Roman" w:hAnsi="Times New Roman" w:cs="Times New Roman"/>
          <w:sz w:val="28"/>
          <w:szCs w:val="28"/>
        </w:rPr>
        <w:t>2) выбрасывание отходов (мусора) собственниками (владельцами) индивидуальных жилых домов на прилегающие и иные территории и (или) в мусоросборники и (или) на контейнерные площадки для сбора и вывоза отходов многоквартирных домов;</w:t>
      </w:r>
    </w:p>
    <w:p w:rsidR="00822769" w:rsidRPr="00B62FEF" w:rsidRDefault="00822769"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62FEF">
        <w:rPr>
          <w:rFonts w:ascii="Times New Roman" w:hAnsi="Times New Roman" w:cs="Times New Roman"/>
          <w:sz w:val="28"/>
          <w:szCs w:val="28"/>
        </w:rPr>
        <w:t>3) сжигание мусора, листвы, деревьев, веток, травы, отходов, разведение костров;</w:t>
      </w:r>
    </w:p>
    <w:p w:rsidR="00822769" w:rsidRPr="00B62FEF" w:rsidRDefault="00822769"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62FEF">
        <w:rPr>
          <w:rFonts w:ascii="Times New Roman" w:hAnsi="Times New Roman" w:cs="Times New Roman"/>
          <w:sz w:val="28"/>
          <w:szCs w:val="28"/>
        </w:rPr>
        <w:t>4) загрязнение питьевых колодцев, нарушение правил пользования водопроводными колонками;</w:t>
      </w:r>
    </w:p>
    <w:p w:rsidR="00822769" w:rsidRPr="00B62FEF" w:rsidRDefault="00822769"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62FEF">
        <w:rPr>
          <w:rFonts w:ascii="Times New Roman" w:hAnsi="Times New Roman" w:cs="Times New Roman"/>
          <w:sz w:val="28"/>
          <w:szCs w:val="28"/>
        </w:rPr>
        <w:t>5) перевозка грунта, отходов, сыпучих строительных материалов, лёгкой тары, листвы, спила деревьев без покрытия их брезентом или другим материалом, исключающим загрязнение дорог и причинение вреда здоровью (имуществу) физических (юридических) лиц и окружающей среде;</w:t>
      </w:r>
    </w:p>
    <w:p w:rsidR="00822769" w:rsidRPr="00B62FEF" w:rsidRDefault="00822769"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62FEF">
        <w:rPr>
          <w:rFonts w:ascii="Times New Roman" w:hAnsi="Times New Roman" w:cs="Times New Roman"/>
          <w:sz w:val="28"/>
          <w:szCs w:val="28"/>
        </w:rPr>
        <w:t>6) размещение на газонах, цветниках, детских, спортивных площадках,   тротуарах автотранспорта, а также объектов (предметов) иного назначения, не являющихся объектами (элементами) благоустройства;</w:t>
      </w:r>
      <w:proofErr w:type="gramEnd"/>
    </w:p>
    <w:p w:rsidR="00822769" w:rsidRPr="00B62FEF" w:rsidRDefault="00822769"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62FEF">
        <w:rPr>
          <w:rFonts w:ascii="Times New Roman" w:hAnsi="Times New Roman" w:cs="Times New Roman"/>
          <w:sz w:val="28"/>
          <w:szCs w:val="28"/>
        </w:rPr>
        <w:t>7) размещение (стоянка) автотранспорта, препятствующего передвижению пешеходов, автотранспорта, уборочной и специальной техники;</w:t>
      </w:r>
    </w:p>
    <w:p w:rsidR="00822769" w:rsidRPr="00B62FEF" w:rsidRDefault="00822769"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62FEF">
        <w:rPr>
          <w:rFonts w:ascii="Times New Roman" w:hAnsi="Times New Roman" w:cs="Times New Roman"/>
          <w:sz w:val="28"/>
          <w:szCs w:val="28"/>
        </w:rPr>
        <w:t>8) осуществление действий в отношении объектов (элементов) благоустройства, препятствующих и (или) ухудшающих условия пользования этими объектами, а также разрушение объектов (элементов) благоустройства;</w:t>
      </w:r>
    </w:p>
    <w:p w:rsidR="00822769" w:rsidRPr="00B62FEF" w:rsidRDefault="00822769"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62FEF">
        <w:rPr>
          <w:rFonts w:ascii="Times New Roman" w:hAnsi="Times New Roman" w:cs="Times New Roman"/>
          <w:sz w:val="28"/>
          <w:szCs w:val="28"/>
        </w:rPr>
        <w:t>9) установка нестационарных объектов торговли, бытового и развлекательного назначения, общественного питания (киосков, лотков, палаток, аттракционов,  и других аналогичных объектов) в неустановленных для этого местах, в том числе на обочинах автомобильных дорог, газонах, тротуарах;</w:t>
      </w:r>
    </w:p>
    <w:p w:rsidR="00822769" w:rsidRPr="00B62FEF" w:rsidRDefault="00822769"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62FEF">
        <w:rPr>
          <w:rFonts w:ascii="Times New Roman" w:hAnsi="Times New Roman" w:cs="Times New Roman"/>
          <w:sz w:val="28"/>
          <w:szCs w:val="28"/>
        </w:rPr>
        <w:t>10) мойка транспортных средств вне специально отведенных для этого мест;</w:t>
      </w:r>
    </w:p>
    <w:p w:rsidR="00822769" w:rsidRPr="00B62FEF" w:rsidRDefault="00822769"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62FEF">
        <w:rPr>
          <w:rFonts w:ascii="Times New Roman" w:hAnsi="Times New Roman" w:cs="Times New Roman"/>
          <w:sz w:val="28"/>
          <w:szCs w:val="28"/>
        </w:rPr>
        <w:t>11) длительное (более суток) и (или) систематическое (ежедневное) размещение и хранение грузового, специального автотранспорта, разукомплектованных транспортных средств на придомовых и прилегающих территориях;</w:t>
      </w:r>
    </w:p>
    <w:p w:rsidR="00822769" w:rsidRPr="00B62FEF" w:rsidRDefault="00822769"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62FEF">
        <w:rPr>
          <w:rFonts w:ascii="Times New Roman" w:hAnsi="Times New Roman" w:cs="Times New Roman"/>
          <w:sz w:val="28"/>
          <w:szCs w:val="28"/>
        </w:rPr>
        <w:t xml:space="preserve">12) самовольная установка на </w:t>
      </w:r>
      <w:proofErr w:type="spellStart"/>
      <w:r w:rsidRPr="00B62FEF">
        <w:rPr>
          <w:rFonts w:ascii="Times New Roman" w:hAnsi="Times New Roman" w:cs="Times New Roman"/>
          <w:sz w:val="28"/>
          <w:szCs w:val="28"/>
        </w:rPr>
        <w:t>внутридворовых</w:t>
      </w:r>
      <w:proofErr w:type="spellEnd"/>
      <w:r w:rsidRPr="00B62FEF">
        <w:rPr>
          <w:rFonts w:ascii="Times New Roman" w:hAnsi="Times New Roman" w:cs="Times New Roman"/>
          <w:sz w:val="28"/>
          <w:szCs w:val="28"/>
        </w:rPr>
        <w:t xml:space="preserve"> проездах придомовых территорий шлагбаумов, блоков, заграждений иных заградительных объектов, препятствующих передвижению пешеходов, автотранспорта;</w:t>
      </w:r>
    </w:p>
    <w:p w:rsidR="00822769" w:rsidRPr="00B62FEF" w:rsidRDefault="00822769"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62FEF">
        <w:rPr>
          <w:rFonts w:ascii="Times New Roman" w:hAnsi="Times New Roman" w:cs="Times New Roman"/>
          <w:sz w:val="28"/>
          <w:szCs w:val="28"/>
        </w:rPr>
        <w:t>13) ремонт транспортных средств, механизмов на придомовых территориях и на прилегающих территориях индивидуальных жилых домов, а также любых ремонтных работ, сопряженных с шумом, выделением и выбросом вредных веществ (отработанных газов, горюче-смазочных материалов и прочих вредных веществ).</w:t>
      </w:r>
    </w:p>
    <w:p w:rsidR="00822769" w:rsidRPr="00B62FEF" w:rsidRDefault="00822769"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62FEF">
        <w:rPr>
          <w:rFonts w:ascii="Times New Roman" w:hAnsi="Times New Roman" w:cs="Times New Roman"/>
          <w:sz w:val="28"/>
          <w:szCs w:val="28"/>
        </w:rPr>
        <w:t>14) разлив (слив) жидких отходов, технических жидкостей на поверхность территории, в сети ливневой канализации, а также в сети фекальной канализации;</w:t>
      </w:r>
    </w:p>
    <w:p w:rsidR="00822769" w:rsidRPr="00B62FEF" w:rsidRDefault="00822769"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62FEF">
        <w:rPr>
          <w:rFonts w:ascii="Times New Roman" w:hAnsi="Times New Roman" w:cs="Times New Roman"/>
          <w:sz w:val="28"/>
          <w:szCs w:val="28"/>
        </w:rPr>
        <w:t>15) сброс неочищенных сточных вод промышленных предприятий в водоемы;</w:t>
      </w:r>
    </w:p>
    <w:p w:rsidR="00822769" w:rsidRPr="00B62FEF" w:rsidRDefault="00822769"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62FEF">
        <w:rPr>
          <w:rFonts w:ascii="Times New Roman" w:hAnsi="Times New Roman" w:cs="Times New Roman"/>
          <w:sz w:val="28"/>
          <w:szCs w:val="28"/>
        </w:rPr>
        <w:t>16) сбрасывание, выталкивание снега с прилегающих территорий на дороги после их очистки уборочной техникой;</w:t>
      </w:r>
    </w:p>
    <w:p w:rsidR="00822769" w:rsidRPr="00B62FEF" w:rsidRDefault="00822769"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62FEF">
        <w:rPr>
          <w:rFonts w:ascii="Times New Roman" w:hAnsi="Times New Roman" w:cs="Times New Roman"/>
          <w:sz w:val="28"/>
          <w:szCs w:val="28"/>
        </w:rPr>
        <w:lastRenderedPageBreak/>
        <w:t>17) самовольное использование земли за пределами отведенных территорий под личные хозяйственные и иные нужды, в том числе складирование на срок более 15 дней мусора, строительные, горючие материалы, удобрения, уголь, дрова, возведение хозяйственных построек, гаражей, погребов  и других аналогичных объектов, разработке участков под огороды;</w:t>
      </w:r>
    </w:p>
    <w:p w:rsidR="00822769" w:rsidRPr="00B62FEF" w:rsidRDefault="00822769"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62FEF">
        <w:rPr>
          <w:rFonts w:ascii="Times New Roman" w:hAnsi="Times New Roman" w:cs="Times New Roman"/>
          <w:sz w:val="28"/>
          <w:szCs w:val="28"/>
        </w:rPr>
        <w:t>18) захламление, загрязнение отведенной, прилегающей, придомовой территорий и территории общего пользования;</w:t>
      </w:r>
    </w:p>
    <w:p w:rsidR="00822769" w:rsidRPr="00B62FEF" w:rsidRDefault="00822769"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62FEF">
        <w:rPr>
          <w:rFonts w:ascii="Times New Roman" w:hAnsi="Times New Roman" w:cs="Times New Roman"/>
          <w:sz w:val="28"/>
          <w:szCs w:val="28"/>
        </w:rPr>
        <w:t>19) повреждение, в том числе нанесение надписей различного содержания, разрушение и (или) уничтожение объектов благоустройства;</w:t>
      </w:r>
    </w:p>
    <w:p w:rsidR="00822769" w:rsidRPr="00B62FEF" w:rsidRDefault="00822769"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62FEF">
        <w:rPr>
          <w:rFonts w:ascii="Times New Roman" w:hAnsi="Times New Roman" w:cs="Times New Roman"/>
          <w:sz w:val="28"/>
          <w:szCs w:val="28"/>
        </w:rPr>
        <w:t>20) установка, размещение (расклейка)  плакатов, различного рода объявлений, информационных и рекламных материалов, указателей в неустановленных местах и (или) на объектах (элементах) благоустройства без согласия на их размещение собственника или иного законного владельца;</w:t>
      </w:r>
    </w:p>
    <w:p w:rsidR="00822769" w:rsidRPr="00B62FEF" w:rsidRDefault="00822769"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62FEF">
        <w:rPr>
          <w:rFonts w:ascii="Times New Roman" w:hAnsi="Times New Roman" w:cs="Times New Roman"/>
          <w:sz w:val="28"/>
          <w:szCs w:val="28"/>
        </w:rPr>
        <w:t>21) совершение действия и (или) бездействие, способные привести к повреждению или уничтожению зеленых насаждений;</w:t>
      </w:r>
    </w:p>
    <w:p w:rsidR="00822769" w:rsidRPr="00B62FEF" w:rsidRDefault="00822769"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62FEF">
        <w:rPr>
          <w:rFonts w:ascii="Times New Roman" w:hAnsi="Times New Roman" w:cs="Times New Roman"/>
          <w:sz w:val="28"/>
          <w:szCs w:val="28"/>
        </w:rPr>
        <w:t>22) содержание домашних животных в условиях, не соответствующих их биологическим особенностям, в том числе содержание домашних животных на балконах, лоджиях, в местах общего пользования многоквартирных жилых домов (подвалах), на придомовых, прилегающих территориях, выгуливание (выпас) домашних животных вне мест, специально установленных для этих целей Администрацией Каменского городского округа. Выброс трупов домашних животных вне мест их утилизации;</w:t>
      </w:r>
    </w:p>
    <w:p w:rsidR="00822769" w:rsidRPr="00B62FEF" w:rsidRDefault="00822769" w:rsidP="00822769">
      <w:pPr>
        <w:pStyle w:val="ConsPlusNormal"/>
        <w:ind w:firstLine="540"/>
        <w:jc w:val="both"/>
        <w:rPr>
          <w:rFonts w:ascii="Times New Roman" w:hAnsi="Times New Roman" w:cs="Times New Roman"/>
          <w:sz w:val="28"/>
          <w:szCs w:val="28"/>
        </w:rPr>
      </w:pPr>
      <w:r w:rsidRPr="00B62FEF">
        <w:rPr>
          <w:rFonts w:ascii="Times New Roman" w:hAnsi="Times New Roman" w:cs="Times New Roman"/>
          <w:sz w:val="28"/>
          <w:szCs w:val="28"/>
        </w:rPr>
        <w:t>23) размещение на придомовой территории парковок, ограждений, малых архитектурных форм, детских, спортивных площадок, контейнерных площадок и площадок для складирования крупногабаритных отходов без согласования с организациями, эксплуатирующими инженерные сети;</w:t>
      </w:r>
    </w:p>
    <w:p w:rsidR="00822769" w:rsidRPr="00B62FEF" w:rsidRDefault="00822769" w:rsidP="00822769">
      <w:pPr>
        <w:spacing w:after="0" w:line="240" w:lineRule="auto"/>
        <w:ind w:firstLine="540"/>
        <w:jc w:val="both"/>
        <w:rPr>
          <w:rFonts w:ascii="Times New Roman" w:hAnsi="Times New Roman" w:cs="Times New Roman"/>
          <w:sz w:val="28"/>
          <w:szCs w:val="28"/>
        </w:rPr>
      </w:pPr>
      <w:r w:rsidRPr="00B62FEF">
        <w:rPr>
          <w:rFonts w:ascii="Times New Roman" w:hAnsi="Times New Roman" w:cs="Times New Roman"/>
          <w:sz w:val="28"/>
          <w:szCs w:val="28"/>
        </w:rPr>
        <w:t xml:space="preserve">24) складировать в контейнеры для твердых коммунальных отходов крупногабаритные отходы, обрезки деревьев, листья, </w:t>
      </w:r>
      <w:proofErr w:type="gramStart"/>
      <w:r w:rsidRPr="00B62FEF">
        <w:rPr>
          <w:rFonts w:ascii="Times New Roman" w:hAnsi="Times New Roman" w:cs="Times New Roman"/>
          <w:sz w:val="28"/>
          <w:szCs w:val="28"/>
        </w:rPr>
        <w:t>уличный</w:t>
      </w:r>
      <w:proofErr w:type="gramEnd"/>
      <w:r w:rsidRPr="00B62FEF">
        <w:rPr>
          <w:rFonts w:ascii="Times New Roman" w:hAnsi="Times New Roman" w:cs="Times New Roman"/>
          <w:sz w:val="28"/>
          <w:szCs w:val="28"/>
        </w:rPr>
        <w:t xml:space="preserve"> и дворовой смет, ртутьсодержащие отходы.</w:t>
      </w:r>
    </w:p>
    <w:p w:rsidR="00822769" w:rsidRPr="00BE101A" w:rsidRDefault="00822769" w:rsidP="00822769">
      <w:pPr>
        <w:spacing w:after="0" w:line="240" w:lineRule="auto"/>
        <w:ind w:firstLine="540"/>
        <w:jc w:val="both"/>
        <w:rPr>
          <w:rFonts w:ascii="Times New Roman" w:hAnsi="Times New Roman" w:cs="Times New Roman"/>
          <w:sz w:val="28"/>
          <w:szCs w:val="28"/>
        </w:rPr>
      </w:pPr>
      <w:r w:rsidRPr="00B62FEF">
        <w:rPr>
          <w:rFonts w:ascii="Times New Roman" w:hAnsi="Times New Roman" w:cs="Times New Roman"/>
          <w:sz w:val="28"/>
          <w:szCs w:val="28"/>
        </w:rPr>
        <w:t>25) разработка участков под огороды, строительство погребов без соответствующего разрешения.</w:t>
      </w:r>
    </w:p>
    <w:p w:rsidR="004658F7" w:rsidRDefault="004658F7" w:rsidP="00822769">
      <w:pPr>
        <w:pStyle w:val="Default"/>
        <w:ind w:firstLine="708"/>
        <w:jc w:val="center"/>
        <w:rPr>
          <w:rFonts w:eastAsia="Times New Roman"/>
          <w:color w:val="000000" w:themeColor="text1"/>
          <w:sz w:val="28"/>
          <w:szCs w:val="28"/>
          <w:lang w:eastAsia="ru-RU"/>
        </w:rPr>
      </w:pPr>
    </w:p>
    <w:p w:rsidR="00822769" w:rsidRPr="00B867E5" w:rsidRDefault="00822769" w:rsidP="00822769">
      <w:pPr>
        <w:pStyle w:val="Default"/>
        <w:ind w:firstLine="708"/>
        <w:jc w:val="center"/>
        <w:rPr>
          <w:rFonts w:eastAsia="Times New Roman"/>
          <w:color w:val="000000" w:themeColor="text1"/>
          <w:sz w:val="28"/>
          <w:szCs w:val="28"/>
          <w:lang w:eastAsia="ru-RU"/>
        </w:rPr>
      </w:pPr>
      <w:r w:rsidRPr="00B867E5">
        <w:rPr>
          <w:rFonts w:eastAsia="Times New Roman"/>
          <w:color w:val="000000" w:themeColor="text1"/>
          <w:sz w:val="28"/>
          <w:szCs w:val="28"/>
          <w:lang w:eastAsia="ru-RU"/>
        </w:rPr>
        <w:t>1</w:t>
      </w:r>
      <w:r w:rsidR="0093390A" w:rsidRPr="00B867E5">
        <w:rPr>
          <w:rFonts w:eastAsia="Times New Roman"/>
          <w:color w:val="000000" w:themeColor="text1"/>
          <w:sz w:val="28"/>
          <w:szCs w:val="28"/>
          <w:lang w:eastAsia="ru-RU"/>
        </w:rPr>
        <w:t>8</w:t>
      </w:r>
      <w:r w:rsidRPr="00B867E5">
        <w:rPr>
          <w:rFonts w:eastAsia="Times New Roman"/>
          <w:color w:val="000000" w:themeColor="text1"/>
          <w:sz w:val="28"/>
          <w:szCs w:val="28"/>
          <w:lang w:eastAsia="ru-RU"/>
        </w:rPr>
        <w:t xml:space="preserve">.ОПРЕДЕЛЕНИЕ ГРАНИЦ ПРИЛЕГАЮЩИХ ТЕРРИТОРИЙ </w:t>
      </w:r>
    </w:p>
    <w:p w:rsidR="00822769" w:rsidRDefault="00822769" w:rsidP="00822769">
      <w:pPr>
        <w:pStyle w:val="Default"/>
        <w:ind w:firstLine="708"/>
        <w:jc w:val="center"/>
        <w:rPr>
          <w:rFonts w:eastAsia="Times New Roman"/>
          <w:color w:val="333333"/>
          <w:sz w:val="28"/>
          <w:szCs w:val="28"/>
          <w:lang w:eastAsia="ru-RU"/>
        </w:rPr>
      </w:pPr>
    </w:p>
    <w:p w:rsidR="00822769" w:rsidRPr="00BE101A" w:rsidRDefault="00822769" w:rsidP="00822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3390A">
        <w:rPr>
          <w:rFonts w:ascii="Times New Roman" w:hAnsi="Times New Roman" w:cs="Times New Roman"/>
          <w:sz w:val="28"/>
          <w:szCs w:val="28"/>
        </w:rPr>
        <w:t>8</w:t>
      </w:r>
      <w:r w:rsidRPr="00BE101A">
        <w:rPr>
          <w:rFonts w:ascii="Times New Roman" w:hAnsi="Times New Roman" w:cs="Times New Roman"/>
          <w:sz w:val="28"/>
          <w:szCs w:val="28"/>
        </w:rPr>
        <w:t>.</w:t>
      </w:r>
      <w:r>
        <w:rPr>
          <w:rFonts w:ascii="Times New Roman" w:hAnsi="Times New Roman" w:cs="Times New Roman"/>
          <w:sz w:val="28"/>
          <w:szCs w:val="28"/>
        </w:rPr>
        <w:t>1</w:t>
      </w:r>
      <w:r w:rsidRPr="00BE101A">
        <w:rPr>
          <w:rFonts w:ascii="Times New Roman" w:hAnsi="Times New Roman" w:cs="Times New Roman"/>
          <w:sz w:val="28"/>
          <w:szCs w:val="28"/>
        </w:rPr>
        <w:t>. 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w:t>
      </w:r>
    </w:p>
    <w:p w:rsidR="00822769" w:rsidRPr="00BE101A" w:rsidRDefault="00822769" w:rsidP="00822769">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 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- 10 м;</w:t>
      </w:r>
    </w:p>
    <w:p w:rsidR="00822769" w:rsidRPr="00BE101A" w:rsidRDefault="00822769" w:rsidP="00822769">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 2) для индивидуальных жилых домов - 10 м от периметра внешнего ограждения, а со стороны въезда (входа) - до проезжей части дороги; </w:t>
      </w:r>
    </w:p>
    <w:p w:rsidR="00822769" w:rsidRPr="00BE101A" w:rsidRDefault="00822769" w:rsidP="00822769">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3) для многоквартирных домов - в пределах границ придомовой территории, при отсутствии чётких границ – 10 метров по периметру придомовой территории.</w:t>
      </w:r>
    </w:p>
    <w:p w:rsidR="00822769" w:rsidRPr="00BE101A" w:rsidRDefault="00822769" w:rsidP="00822769">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lastRenderedPageBreak/>
        <w:t xml:space="preserve">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w:t>
      </w:r>
    </w:p>
    <w:p w:rsidR="00822769" w:rsidRPr="00BE101A" w:rsidRDefault="00822769" w:rsidP="00822769">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При наличии в этой зоне дороги, за исключением дворовых проездов, территория закрепляется до края проезжей части дороги; </w:t>
      </w:r>
    </w:p>
    <w:p w:rsidR="00822769" w:rsidRDefault="00822769" w:rsidP="00822769">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4) для автостоянок - 25 м от внешней границы автостоянки, а в случае наличия ограждения - 25 м от ограждения;</w:t>
      </w:r>
    </w:p>
    <w:p w:rsidR="00822769" w:rsidRPr="00BE101A" w:rsidRDefault="00822769" w:rsidP="00822769">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 5) для автозаправочных станций (далее - АЗС), </w:t>
      </w:r>
      <w:proofErr w:type="spellStart"/>
      <w:r w:rsidRPr="00BE101A">
        <w:rPr>
          <w:rFonts w:ascii="Times New Roman" w:hAnsi="Times New Roman" w:cs="Times New Roman"/>
          <w:sz w:val="28"/>
          <w:szCs w:val="28"/>
        </w:rPr>
        <w:t>автогазозаправочных</w:t>
      </w:r>
      <w:proofErr w:type="spellEnd"/>
      <w:r w:rsidRPr="00BE101A">
        <w:rPr>
          <w:rFonts w:ascii="Times New Roman" w:hAnsi="Times New Roman" w:cs="Times New Roman"/>
          <w:sz w:val="28"/>
          <w:szCs w:val="28"/>
        </w:rPr>
        <w:t xml:space="preserve"> станций (далее - АГЗС) - 50 м от границы отведённой территории; </w:t>
      </w:r>
    </w:p>
    <w:p w:rsidR="00822769" w:rsidRPr="00BE101A" w:rsidRDefault="00822769" w:rsidP="00822769">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6) для промышленных, производственных объектов - 50 м от внешней стены объекта, а при наличии ограждения - 50 м от ограждения;</w:t>
      </w:r>
    </w:p>
    <w:p w:rsidR="00822769" w:rsidRPr="00BE101A" w:rsidRDefault="00822769" w:rsidP="00822769">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 7) для строящихся объектов капитального строительства - 15 м от ограждения строительной площадки;</w:t>
      </w:r>
    </w:p>
    <w:p w:rsidR="00822769" w:rsidRPr="00BE101A" w:rsidRDefault="00822769" w:rsidP="00822769">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-10 м от внешней стены указанных объектов;</w:t>
      </w:r>
    </w:p>
    <w:p w:rsidR="00822769" w:rsidRPr="00BE101A" w:rsidRDefault="00822769" w:rsidP="00822769">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 9) для гаражных, гаражно-строительных кооперативов, садоводческих, огороднических, дачных объединений - 25 м от границы отведённой территории;</w:t>
      </w:r>
    </w:p>
    <w:p w:rsidR="00822769" w:rsidRPr="00BE101A" w:rsidRDefault="00822769" w:rsidP="00822769">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 10) для наземных, надземных инженерных коммуникаций - 5 м от внешних границ таких коммуникаций;</w:t>
      </w:r>
    </w:p>
    <w:p w:rsidR="00822769" w:rsidRPr="00BE101A" w:rsidRDefault="00822769" w:rsidP="00822769">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11)для рекламных конструкций - 5 м от радиуса основания; </w:t>
      </w:r>
    </w:p>
    <w:p w:rsidR="00822769" w:rsidRPr="00BE101A" w:rsidRDefault="00822769" w:rsidP="00822769">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12) для нежилых зданий, строений, сооружений, не имеющих ограждений на половину расстояния между зданием, строением, сооружениями и соседними объектами капитального строительства, а в случае отсутствия соседних зданий 25 м от границы соответствующей стены;</w:t>
      </w:r>
    </w:p>
    <w:p w:rsidR="00822769" w:rsidRPr="00BE101A" w:rsidRDefault="00822769" w:rsidP="00822769">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13) для объектов муниципальных образовательных организаций - 5 м от ограждения;</w:t>
      </w:r>
    </w:p>
    <w:p w:rsidR="00822769" w:rsidRPr="00BE101A" w:rsidRDefault="00822769" w:rsidP="00822769">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14) для иных</w:t>
      </w:r>
      <w:r w:rsidRPr="00BE101A">
        <w:rPr>
          <w:rFonts w:ascii="Times New Roman" w:hAnsi="Times New Roman" w:cs="Times New Roman"/>
          <w:sz w:val="28"/>
          <w:szCs w:val="28"/>
        </w:rPr>
        <w:softHyphen/>
        <w:t xml:space="preserve">  нежилых зданий, строений, сооружений, имеющих ограждение,  - 25 м от ограждения. </w:t>
      </w:r>
    </w:p>
    <w:p w:rsidR="00822769" w:rsidRPr="00BE101A" w:rsidRDefault="00822769" w:rsidP="00822769">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Определение границ прилегающей территории возможно также в соответствии с границами санитарно-защитной зоны предприятий, сооружений и иных объектов. </w:t>
      </w:r>
    </w:p>
    <w:p w:rsidR="00822769" w:rsidRPr="00BE101A" w:rsidRDefault="00822769" w:rsidP="00822769">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Определённые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
    <w:p w:rsidR="00822769" w:rsidRPr="00BE101A" w:rsidRDefault="00822769" w:rsidP="00822769">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 </w:t>
      </w:r>
      <w:r>
        <w:rPr>
          <w:rFonts w:ascii="Times New Roman" w:hAnsi="Times New Roman" w:cs="Times New Roman"/>
          <w:sz w:val="28"/>
          <w:szCs w:val="28"/>
        </w:rPr>
        <w:t>1</w:t>
      </w:r>
      <w:r w:rsidR="0093390A">
        <w:rPr>
          <w:rFonts w:ascii="Times New Roman" w:hAnsi="Times New Roman" w:cs="Times New Roman"/>
          <w:sz w:val="28"/>
          <w:szCs w:val="28"/>
        </w:rPr>
        <w:t>8</w:t>
      </w:r>
      <w:r w:rsidRPr="00BE101A">
        <w:rPr>
          <w:rFonts w:ascii="Times New Roman" w:hAnsi="Times New Roman" w:cs="Times New Roman"/>
          <w:sz w:val="28"/>
          <w:szCs w:val="28"/>
        </w:rPr>
        <w:t>.</w:t>
      </w:r>
      <w:r>
        <w:rPr>
          <w:rFonts w:ascii="Times New Roman" w:hAnsi="Times New Roman" w:cs="Times New Roman"/>
          <w:sz w:val="28"/>
          <w:szCs w:val="28"/>
        </w:rPr>
        <w:t>2</w:t>
      </w:r>
      <w:r w:rsidRPr="00BE101A">
        <w:rPr>
          <w:rFonts w:ascii="Times New Roman" w:hAnsi="Times New Roman" w:cs="Times New Roman"/>
          <w:sz w:val="28"/>
          <w:szCs w:val="28"/>
        </w:rPr>
        <w:t>. В случае наложения прилегающих территорий зданий, строений, сооружений друг на друга, границы благоустройства территорий определяются соглашением собственников таких зданий, строений, сооружений, помещений в них, не</w:t>
      </w:r>
      <w:r w:rsidRPr="00BE101A">
        <w:rPr>
          <w:rFonts w:ascii="Times New Roman" w:hAnsi="Times New Roman" w:cs="Times New Roman"/>
          <w:sz w:val="28"/>
          <w:szCs w:val="28"/>
        </w:rPr>
        <w:softHyphen/>
        <w:t xml:space="preserve"> стационарных объектов.</w:t>
      </w:r>
    </w:p>
    <w:p w:rsidR="00822769" w:rsidRDefault="00822769" w:rsidP="00822769">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 </w:t>
      </w:r>
      <w:r>
        <w:rPr>
          <w:rFonts w:ascii="Times New Roman" w:hAnsi="Times New Roman" w:cs="Times New Roman"/>
          <w:sz w:val="28"/>
          <w:szCs w:val="28"/>
        </w:rPr>
        <w:t>1</w:t>
      </w:r>
      <w:r w:rsidR="0093390A">
        <w:rPr>
          <w:rFonts w:ascii="Times New Roman" w:hAnsi="Times New Roman" w:cs="Times New Roman"/>
          <w:sz w:val="28"/>
          <w:szCs w:val="28"/>
        </w:rPr>
        <w:t>8</w:t>
      </w:r>
      <w:r w:rsidRPr="00BE101A">
        <w:rPr>
          <w:rFonts w:ascii="Times New Roman" w:hAnsi="Times New Roman" w:cs="Times New Roman"/>
          <w:sz w:val="28"/>
          <w:szCs w:val="28"/>
        </w:rPr>
        <w:t>.</w:t>
      </w:r>
      <w:r>
        <w:rPr>
          <w:rFonts w:ascii="Times New Roman" w:hAnsi="Times New Roman" w:cs="Times New Roman"/>
          <w:sz w:val="28"/>
          <w:szCs w:val="28"/>
        </w:rPr>
        <w:t>3</w:t>
      </w:r>
      <w:r w:rsidRPr="00BE101A">
        <w:rPr>
          <w:rFonts w:ascii="Times New Roman" w:hAnsi="Times New Roman" w:cs="Times New Roman"/>
          <w:sz w:val="28"/>
          <w:szCs w:val="28"/>
        </w:rPr>
        <w:t xml:space="preserve">. Благоустройство территорий за границами отведённых и прилегающих территорий осуществляется территориальными органами Каменского городского округа в соответствии с установленными полномочиями и </w:t>
      </w:r>
      <w:r w:rsidRPr="00BE101A">
        <w:rPr>
          <w:rFonts w:ascii="Times New Roman" w:hAnsi="Times New Roman" w:cs="Times New Roman"/>
          <w:sz w:val="28"/>
          <w:szCs w:val="28"/>
        </w:rPr>
        <w:lastRenderedPageBreak/>
        <w:t>в пределах средств, предусмотренных на эти цели в бюджете муниципального образования «Каменский городской округ».</w:t>
      </w:r>
    </w:p>
    <w:p w:rsidR="00822769" w:rsidRDefault="00822769" w:rsidP="00822769">
      <w:pPr>
        <w:pStyle w:val="Default"/>
        <w:ind w:firstLine="708"/>
        <w:jc w:val="center"/>
        <w:rPr>
          <w:rFonts w:eastAsia="Times New Roman"/>
          <w:color w:val="333333"/>
          <w:sz w:val="28"/>
          <w:szCs w:val="28"/>
          <w:lang w:eastAsia="ru-RU"/>
        </w:rPr>
      </w:pPr>
    </w:p>
    <w:p w:rsidR="00822769" w:rsidRPr="00B867E5" w:rsidRDefault="00822769" w:rsidP="00822769">
      <w:pPr>
        <w:pStyle w:val="Default"/>
        <w:ind w:firstLine="708"/>
        <w:jc w:val="center"/>
        <w:rPr>
          <w:rFonts w:eastAsia="Times New Roman"/>
          <w:color w:val="000000" w:themeColor="text1"/>
          <w:sz w:val="28"/>
          <w:szCs w:val="28"/>
          <w:lang w:eastAsia="ru-RU"/>
        </w:rPr>
      </w:pPr>
      <w:r w:rsidRPr="00B867E5">
        <w:rPr>
          <w:rFonts w:eastAsia="Times New Roman"/>
          <w:color w:val="000000" w:themeColor="text1"/>
          <w:sz w:val="28"/>
          <w:szCs w:val="28"/>
          <w:lang w:eastAsia="ru-RU"/>
        </w:rPr>
        <w:t>1</w:t>
      </w:r>
      <w:r w:rsidR="0093390A" w:rsidRPr="00B867E5">
        <w:rPr>
          <w:rFonts w:eastAsia="Times New Roman"/>
          <w:color w:val="000000" w:themeColor="text1"/>
          <w:sz w:val="28"/>
          <w:szCs w:val="28"/>
          <w:lang w:eastAsia="ru-RU"/>
        </w:rPr>
        <w:t>9</w:t>
      </w:r>
      <w:r w:rsidRPr="00B867E5">
        <w:rPr>
          <w:rFonts w:eastAsia="Times New Roman"/>
          <w:color w:val="000000" w:themeColor="text1"/>
          <w:sz w:val="28"/>
          <w:szCs w:val="28"/>
          <w:lang w:eastAsia="ru-RU"/>
        </w:rPr>
        <w:t>. ПРАЗДНИЧНОЕ ОФОРМЛЕНИЕ ТЕРРИТОРИИ КАМЕНСКОГО ГОРОДСКОГО ОКРУГА</w:t>
      </w:r>
    </w:p>
    <w:p w:rsidR="00822769" w:rsidRDefault="00822769" w:rsidP="00822769">
      <w:pPr>
        <w:pStyle w:val="Default"/>
        <w:ind w:firstLine="708"/>
        <w:jc w:val="center"/>
        <w:rPr>
          <w:rFonts w:eastAsia="Times New Roman"/>
          <w:color w:val="333333"/>
          <w:sz w:val="28"/>
          <w:szCs w:val="28"/>
          <w:lang w:eastAsia="ru-RU"/>
        </w:rPr>
      </w:pPr>
    </w:p>
    <w:p w:rsidR="00822769" w:rsidRDefault="00822769" w:rsidP="00822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3390A">
        <w:rPr>
          <w:rFonts w:ascii="Times New Roman" w:hAnsi="Times New Roman" w:cs="Times New Roman"/>
          <w:sz w:val="28"/>
          <w:szCs w:val="28"/>
        </w:rPr>
        <w:t>9</w:t>
      </w:r>
      <w:r>
        <w:rPr>
          <w:rFonts w:ascii="Times New Roman" w:hAnsi="Times New Roman" w:cs="Times New Roman"/>
          <w:sz w:val="28"/>
          <w:szCs w:val="28"/>
        </w:rPr>
        <w:t>.1.</w:t>
      </w:r>
      <w:r w:rsidRPr="00A213C9">
        <w:rPr>
          <w:rFonts w:ascii="Times New Roman" w:hAnsi="Times New Roman" w:cs="Times New Roman"/>
          <w:sz w:val="28"/>
          <w:szCs w:val="28"/>
        </w:rPr>
        <w:t xml:space="preserve"> Праздничное оформление территории</w:t>
      </w:r>
      <w:r>
        <w:rPr>
          <w:rFonts w:ascii="Times New Roman" w:hAnsi="Times New Roman" w:cs="Times New Roman"/>
          <w:sz w:val="28"/>
          <w:szCs w:val="28"/>
        </w:rPr>
        <w:t xml:space="preserve"> населённых пунктов</w:t>
      </w:r>
      <w:r w:rsidRPr="00A213C9">
        <w:rPr>
          <w:rFonts w:ascii="Times New Roman" w:hAnsi="Times New Roman" w:cs="Times New Roman"/>
          <w:sz w:val="28"/>
          <w:szCs w:val="28"/>
        </w:rPr>
        <w:t xml:space="preserve"> </w:t>
      </w:r>
      <w:r>
        <w:rPr>
          <w:rFonts w:ascii="Times New Roman" w:hAnsi="Times New Roman" w:cs="Times New Roman"/>
          <w:sz w:val="28"/>
          <w:szCs w:val="28"/>
        </w:rPr>
        <w:t>Каменского городского округа</w:t>
      </w:r>
      <w:r w:rsidRPr="00A213C9">
        <w:rPr>
          <w:rFonts w:ascii="Times New Roman" w:hAnsi="Times New Roman" w:cs="Times New Roman"/>
          <w:sz w:val="28"/>
          <w:szCs w:val="28"/>
        </w:rPr>
        <w:t xml:space="preserve"> выполняется на период проведения государственных и </w:t>
      </w:r>
      <w:r>
        <w:rPr>
          <w:rFonts w:ascii="Times New Roman" w:hAnsi="Times New Roman" w:cs="Times New Roman"/>
          <w:sz w:val="28"/>
          <w:szCs w:val="28"/>
        </w:rPr>
        <w:t>муниципальных</w:t>
      </w:r>
      <w:r w:rsidRPr="00A213C9">
        <w:rPr>
          <w:rFonts w:ascii="Times New Roman" w:hAnsi="Times New Roman" w:cs="Times New Roman"/>
          <w:sz w:val="28"/>
          <w:szCs w:val="28"/>
        </w:rPr>
        <w:t xml:space="preserve"> праздников, мероприятий, связанных со знаменательными событиями. </w:t>
      </w:r>
    </w:p>
    <w:p w:rsidR="00822769" w:rsidRDefault="00822769" w:rsidP="00822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3390A">
        <w:rPr>
          <w:rFonts w:ascii="Times New Roman" w:hAnsi="Times New Roman" w:cs="Times New Roman"/>
          <w:sz w:val="28"/>
          <w:szCs w:val="28"/>
        </w:rPr>
        <w:t>9</w:t>
      </w:r>
      <w:r>
        <w:rPr>
          <w:rFonts w:ascii="Times New Roman" w:hAnsi="Times New Roman" w:cs="Times New Roman"/>
          <w:sz w:val="28"/>
          <w:szCs w:val="28"/>
        </w:rPr>
        <w:t>.2.</w:t>
      </w:r>
      <w:r w:rsidRPr="00A213C9">
        <w:rPr>
          <w:rFonts w:ascii="Times New Roman" w:hAnsi="Times New Roman" w:cs="Times New Roman"/>
          <w:sz w:val="28"/>
          <w:szCs w:val="28"/>
        </w:rPr>
        <w:t xml:space="preserve">Оформление зданий, строений, сооружений осуществляется собственниками, владельцами указанных зданий, строений, сооружений, помещений в них в рамках </w:t>
      </w:r>
      <w:proofErr w:type="gramStart"/>
      <w:r w:rsidRPr="00A213C9">
        <w:rPr>
          <w:rFonts w:ascii="Times New Roman" w:hAnsi="Times New Roman" w:cs="Times New Roman"/>
          <w:sz w:val="28"/>
          <w:szCs w:val="28"/>
        </w:rPr>
        <w:t>концепции праздничного оформления территории</w:t>
      </w:r>
      <w:r>
        <w:rPr>
          <w:rFonts w:ascii="Times New Roman" w:hAnsi="Times New Roman" w:cs="Times New Roman"/>
          <w:sz w:val="28"/>
          <w:szCs w:val="28"/>
        </w:rPr>
        <w:t xml:space="preserve"> населённого пункта Каменского городского округа</w:t>
      </w:r>
      <w:proofErr w:type="gramEnd"/>
      <w:r w:rsidRPr="00A213C9">
        <w:rPr>
          <w:rFonts w:ascii="Times New Roman" w:hAnsi="Times New Roman" w:cs="Times New Roman"/>
          <w:sz w:val="28"/>
          <w:szCs w:val="28"/>
        </w:rPr>
        <w:t>.</w:t>
      </w:r>
    </w:p>
    <w:p w:rsidR="00822769" w:rsidRDefault="00822769" w:rsidP="00822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3390A">
        <w:rPr>
          <w:rFonts w:ascii="Times New Roman" w:hAnsi="Times New Roman" w:cs="Times New Roman"/>
          <w:sz w:val="28"/>
          <w:szCs w:val="28"/>
        </w:rPr>
        <w:t>9</w:t>
      </w:r>
      <w:r>
        <w:rPr>
          <w:rFonts w:ascii="Times New Roman" w:hAnsi="Times New Roman" w:cs="Times New Roman"/>
          <w:sz w:val="28"/>
          <w:szCs w:val="28"/>
        </w:rPr>
        <w:t>.3.</w:t>
      </w:r>
      <w:r w:rsidRPr="00A213C9">
        <w:rPr>
          <w:rFonts w:ascii="Times New Roman" w:hAnsi="Times New Roman" w:cs="Times New Roman"/>
          <w:sz w:val="28"/>
          <w:szCs w:val="28"/>
        </w:rPr>
        <w:t xml:space="preserve"> </w:t>
      </w:r>
      <w:proofErr w:type="gramStart"/>
      <w:r w:rsidRPr="00A213C9">
        <w:rPr>
          <w:rFonts w:ascii="Times New Roman" w:hAnsi="Times New Roman" w:cs="Times New Roman"/>
          <w:sz w:val="28"/>
          <w:szCs w:val="28"/>
        </w:rPr>
        <w:t>В пр</w:t>
      </w:r>
      <w:r>
        <w:rPr>
          <w:rFonts w:ascii="Times New Roman" w:hAnsi="Times New Roman" w:cs="Times New Roman"/>
          <w:sz w:val="28"/>
          <w:szCs w:val="28"/>
        </w:rPr>
        <w:t>аздничное оформление включается -</w:t>
      </w:r>
      <w:r w:rsidRPr="00A213C9">
        <w:rPr>
          <w:rFonts w:ascii="Times New Roman" w:hAnsi="Times New Roman" w:cs="Times New Roman"/>
          <w:sz w:val="28"/>
          <w:szCs w:val="28"/>
        </w:rPr>
        <w:t xml:space="preserve"> вывеска лозунгов, гирлянд, панно, установка декоративных элементов и композиций, стендов, киосков, трибун, эстрад, а также устройство праздничной иллюминации. </w:t>
      </w:r>
      <w:proofErr w:type="gramEnd"/>
    </w:p>
    <w:p w:rsidR="00822769" w:rsidRDefault="00822769" w:rsidP="00822769">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 </w:t>
      </w:r>
    </w:p>
    <w:p w:rsidR="00822769" w:rsidRDefault="00822769" w:rsidP="00822769">
      <w:pPr>
        <w:pStyle w:val="Default"/>
        <w:ind w:firstLine="708"/>
        <w:jc w:val="center"/>
        <w:rPr>
          <w:rFonts w:eastAsia="Times New Roman"/>
          <w:color w:val="333333"/>
          <w:sz w:val="28"/>
          <w:szCs w:val="28"/>
          <w:lang w:eastAsia="ru-RU"/>
        </w:rPr>
      </w:pPr>
    </w:p>
    <w:p w:rsidR="00822769" w:rsidRDefault="0093390A" w:rsidP="00822769">
      <w:pPr>
        <w:pStyle w:val="Default"/>
        <w:ind w:firstLine="708"/>
        <w:jc w:val="center"/>
        <w:rPr>
          <w:rFonts w:eastAsia="Times New Roman"/>
          <w:color w:val="000000" w:themeColor="text1"/>
          <w:sz w:val="28"/>
          <w:szCs w:val="28"/>
          <w:lang w:eastAsia="ru-RU"/>
        </w:rPr>
      </w:pPr>
      <w:r>
        <w:rPr>
          <w:rFonts w:eastAsia="Times New Roman"/>
          <w:color w:val="333333"/>
          <w:sz w:val="28"/>
          <w:szCs w:val="28"/>
          <w:lang w:eastAsia="ru-RU"/>
        </w:rPr>
        <w:t>20</w:t>
      </w:r>
      <w:r w:rsidR="00822769" w:rsidRPr="00FA681A">
        <w:rPr>
          <w:rFonts w:eastAsia="Times New Roman"/>
          <w:color w:val="333333"/>
          <w:sz w:val="28"/>
          <w:szCs w:val="28"/>
          <w:lang w:eastAsia="ru-RU"/>
        </w:rPr>
        <w:t>.</w:t>
      </w:r>
      <w:r>
        <w:rPr>
          <w:rFonts w:eastAsia="Times New Roman"/>
          <w:color w:val="333333"/>
          <w:sz w:val="28"/>
          <w:szCs w:val="28"/>
          <w:lang w:eastAsia="ru-RU"/>
        </w:rPr>
        <w:t xml:space="preserve"> </w:t>
      </w:r>
      <w:r w:rsidR="00822769" w:rsidRPr="00FA681A">
        <w:rPr>
          <w:rFonts w:eastAsia="Times New Roman"/>
          <w:color w:val="333333"/>
          <w:sz w:val="28"/>
          <w:szCs w:val="28"/>
          <w:lang w:eastAsia="ru-RU"/>
        </w:rPr>
        <w:t xml:space="preserve">ПОРЯДОК </w:t>
      </w:r>
      <w:r w:rsidR="00822769" w:rsidRPr="00FA681A">
        <w:rPr>
          <w:rFonts w:eastAsia="Times New Roman"/>
          <w:color w:val="000000" w:themeColor="text1"/>
          <w:sz w:val="28"/>
          <w:szCs w:val="28"/>
          <w:lang w:eastAsia="ru-RU"/>
        </w:rPr>
        <w:t>УЧАСТИЯ ГРАЖДАН И ОРГАНИЗАЦИЙ В РЕАЛИЗАЦИИ МЕРОПРИЯТИЙ ПО БЛАГОУСТРОЙСТВУ ТЕРРИТОРИИ КАМЕНСКОГО ГОРОДСКОГО ОКРУГА</w:t>
      </w:r>
    </w:p>
    <w:p w:rsidR="00822769"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p>
    <w:p w:rsidR="00822769" w:rsidRPr="00FA681A" w:rsidRDefault="0093390A" w:rsidP="0082276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20</w:t>
      </w:r>
      <w:r w:rsidR="00822769" w:rsidRPr="00FA681A">
        <w:rPr>
          <w:rFonts w:ascii="Times New Roman" w:hAnsi="Times New Roman" w:cs="Times New Roman"/>
          <w:sz w:val="28"/>
          <w:szCs w:val="28"/>
        </w:rPr>
        <w:t>.1. Граждане и организации имеют право принимать участие в развитии территории Каменского  городского округа, что создаёт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822769" w:rsidRPr="00FA681A" w:rsidRDefault="0093390A" w:rsidP="0082276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20</w:t>
      </w:r>
      <w:r w:rsidR="00822769" w:rsidRPr="00FA681A">
        <w:rPr>
          <w:rFonts w:ascii="Times New Roman" w:hAnsi="Times New Roman" w:cs="Times New Roman"/>
          <w:sz w:val="28"/>
          <w:szCs w:val="28"/>
        </w:rPr>
        <w:t xml:space="preserve">.2. </w:t>
      </w:r>
      <w:proofErr w:type="gramStart"/>
      <w:r w:rsidR="00822769" w:rsidRPr="00FA681A">
        <w:rPr>
          <w:rFonts w:ascii="Times New Roman" w:hAnsi="Times New Roman" w:cs="Times New Roman"/>
          <w:sz w:val="28"/>
          <w:szCs w:val="28"/>
        </w:rPr>
        <w:t>В формы общественного участия включаются наиболее полное количество заинтересованных лиц, для выявления их интересов и ценностей, их отражение в проектировании любых изменений в муниципальном образовании «Каменский городской округ»,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Каменского городского округа.</w:t>
      </w:r>
      <w:proofErr w:type="gramEnd"/>
    </w:p>
    <w:p w:rsidR="00822769" w:rsidRPr="00FA681A" w:rsidRDefault="0093390A" w:rsidP="0082276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20</w:t>
      </w:r>
      <w:r w:rsidR="00822769" w:rsidRPr="00FA681A">
        <w:rPr>
          <w:rFonts w:ascii="Times New Roman" w:hAnsi="Times New Roman" w:cs="Times New Roman"/>
          <w:sz w:val="28"/>
          <w:szCs w:val="28"/>
        </w:rPr>
        <w:t>.3. Открытое обсуждение проектов благоустройства территорий Каменского городского округа  организуется на этапе формулирования задач проекта и по итогам каждого из этапов проектирования.</w:t>
      </w:r>
    </w:p>
    <w:p w:rsidR="00822769" w:rsidRPr="00FA681A" w:rsidRDefault="0093390A" w:rsidP="0082276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20</w:t>
      </w:r>
      <w:r w:rsidR="00822769" w:rsidRPr="00FA681A">
        <w:rPr>
          <w:rFonts w:ascii="Times New Roman" w:hAnsi="Times New Roman" w:cs="Times New Roman"/>
          <w:sz w:val="28"/>
          <w:szCs w:val="28"/>
        </w:rPr>
        <w:t>.4. Все решения, касающиеся благоустройства и развития территорий Каменского городского округа,  принимаются открыто и гласно, с учетом мнения жителей соответствующих территорий и иных заинтересованных лиц.</w:t>
      </w:r>
    </w:p>
    <w:p w:rsidR="00822769" w:rsidRPr="00FA681A" w:rsidRDefault="0093390A" w:rsidP="0082276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20</w:t>
      </w:r>
      <w:r w:rsidR="00822769" w:rsidRPr="00FA681A">
        <w:rPr>
          <w:rFonts w:ascii="Times New Roman" w:hAnsi="Times New Roman" w:cs="Times New Roman"/>
          <w:sz w:val="28"/>
          <w:szCs w:val="28"/>
        </w:rPr>
        <w:t>.5.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официальный сайт МО «Каменский городской округ»</w:t>
      </w:r>
      <w:r w:rsidR="00822769" w:rsidRPr="00FA681A">
        <w:t xml:space="preserve"> </w:t>
      </w:r>
      <w:hyperlink r:id="rId9" w:history="1">
        <w:r w:rsidR="00822769" w:rsidRPr="00FA681A">
          <w:rPr>
            <w:rStyle w:val="a8"/>
            <w:rFonts w:ascii="Times New Roman" w:hAnsi="Times New Roman" w:cs="Times New Roman"/>
            <w:sz w:val="28"/>
            <w:szCs w:val="28"/>
          </w:rPr>
          <w:t>http://kamensk-adm.ru/</w:t>
        </w:r>
      </w:hyperlink>
      <w:r w:rsidR="00822769" w:rsidRPr="00FA681A">
        <w:rPr>
          <w:rFonts w:ascii="Times New Roman" w:hAnsi="Times New Roman" w:cs="Times New Roman"/>
          <w:sz w:val="28"/>
          <w:szCs w:val="28"/>
        </w:rPr>
        <w:t xml:space="preserve">. </w:t>
      </w:r>
    </w:p>
    <w:p w:rsidR="00822769" w:rsidRPr="00FA681A" w:rsidRDefault="0093390A"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822769" w:rsidRPr="00FA681A">
        <w:rPr>
          <w:rFonts w:ascii="Times New Roman" w:hAnsi="Times New Roman" w:cs="Times New Roman"/>
          <w:sz w:val="28"/>
          <w:szCs w:val="28"/>
        </w:rPr>
        <w:t>.6. На официальном сайте МО «Каменский городской округ» размещается основная проектная и конкурсная документация, а также видеозапись публичных обсуждений проектов благоустройства, а также предоставляется возможность публичного комментирования и обсуждения материалов проектов.</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p>
    <w:p w:rsidR="00822769" w:rsidRPr="00FA681A" w:rsidRDefault="0093390A" w:rsidP="00822769">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20</w:t>
      </w:r>
      <w:r w:rsidR="00822769" w:rsidRPr="00FA681A">
        <w:rPr>
          <w:rFonts w:ascii="Times New Roman" w:hAnsi="Times New Roman" w:cs="Times New Roman"/>
          <w:sz w:val="28"/>
          <w:szCs w:val="28"/>
        </w:rPr>
        <w:t>.7. Формы участия граждан и иных заинтересованных лиц</w:t>
      </w:r>
    </w:p>
    <w:p w:rsidR="00822769" w:rsidRDefault="00822769" w:rsidP="00822769">
      <w:pPr>
        <w:autoSpaceDE w:val="0"/>
        <w:autoSpaceDN w:val="0"/>
        <w:adjustRightInd w:val="0"/>
        <w:spacing w:after="0" w:line="240" w:lineRule="auto"/>
        <w:ind w:firstLine="540"/>
        <w:jc w:val="center"/>
        <w:rPr>
          <w:rFonts w:ascii="Times New Roman" w:hAnsi="Times New Roman" w:cs="Times New Roman"/>
          <w:sz w:val="28"/>
          <w:szCs w:val="28"/>
          <w:highlight w:val="yellow"/>
        </w:rPr>
      </w:pPr>
    </w:p>
    <w:p w:rsidR="00822769" w:rsidRPr="00FA681A" w:rsidRDefault="0093390A"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822769" w:rsidRPr="00FA681A">
        <w:rPr>
          <w:rFonts w:ascii="Times New Roman" w:hAnsi="Times New Roman" w:cs="Times New Roman"/>
          <w:sz w:val="28"/>
          <w:szCs w:val="28"/>
        </w:rPr>
        <w:t>.7.1.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sidRPr="00FA681A">
        <w:rPr>
          <w:rFonts w:ascii="Times New Roman" w:hAnsi="Times New Roman" w:cs="Times New Roman"/>
          <w:sz w:val="28"/>
          <w:szCs w:val="28"/>
        </w:rPr>
        <w:t>а) совместное определение целей и задач по развитию территории Каменского городского округа, инвентаризация проблем и потенциалов среды;</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A681A">
        <w:rPr>
          <w:rFonts w:ascii="Times New Roman" w:hAnsi="Times New Roman" w:cs="Times New Roman"/>
          <w:sz w:val="28"/>
          <w:szCs w:val="28"/>
        </w:rPr>
        <w:t>б) определение основных видов активностей, функциональных зон общественных пространств, под которыми понимаются части территории Каменского городского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FA681A">
        <w:rPr>
          <w:rFonts w:ascii="Times New Roman" w:hAnsi="Times New Roman" w:cs="Times New Roman"/>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sidRPr="00FA681A">
        <w:rPr>
          <w:rFonts w:ascii="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sidRPr="00FA681A">
        <w:rPr>
          <w:rFonts w:ascii="Times New Roman" w:hAnsi="Times New Roman" w:cs="Times New Roman"/>
          <w:sz w:val="28"/>
          <w:szCs w:val="28"/>
        </w:rPr>
        <w:t>г) консультации в выборе типов покрытий, с учетом функционального зонирования территории;</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sidRPr="00FA681A">
        <w:rPr>
          <w:rFonts w:ascii="Times New Roman" w:hAnsi="Times New Roman" w:cs="Times New Roman"/>
          <w:sz w:val="28"/>
          <w:szCs w:val="28"/>
        </w:rPr>
        <w:t>д) консультации по предполагаемым типам озеленения;</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sidRPr="00FA681A">
        <w:rPr>
          <w:rFonts w:ascii="Times New Roman" w:hAnsi="Times New Roman" w:cs="Times New Roman"/>
          <w:sz w:val="28"/>
          <w:szCs w:val="28"/>
        </w:rPr>
        <w:t>е) консультации по предполагаемым типам освещения и осветительного оборудования;</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sidRPr="00FA681A">
        <w:rPr>
          <w:rFonts w:ascii="Times New Roman" w:hAnsi="Times New Roman" w:cs="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sidRPr="00FA681A">
        <w:rPr>
          <w:rFonts w:ascii="Times New Roman" w:hAnsi="Times New Roman" w:cs="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22769"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sidRPr="00FA681A">
        <w:rPr>
          <w:rFonts w:ascii="Times New Roman" w:hAnsi="Times New Roman" w:cs="Times New Roman"/>
          <w:sz w:val="28"/>
          <w:szCs w:val="28"/>
        </w:rPr>
        <w:t xml:space="preserve">и) осуществление общественного контроля над процессом реализации проекта и последующей эксплуатации территории (включая как возможность для контроля со стороны любых заинтересованных сторон, так и формирование </w:t>
      </w:r>
      <w:r w:rsidRPr="00FA681A">
        <w:rPr>
          <w:rFonts w:ascii="Times New Roman" w:hAnsi="Times New Roman" w:cs="Times New Roman"/>
          <w:sz w:val="28"/>
          <w:szCs w:val="28"/>
        </w:rPr>
        <w:lastRenderedPageBreak/>
        <w:t>рабочей группы, общественного совета проекта, либо наблюдательного совета проекта).</w:t>
      </w:r>
    </w:p>
    <w:p w:rsidR="00822769"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p>
    <w:p w:rsidR="00822769" w:rsidRPr="00FA681A" w:rsidRDefault="0093390A" w:rsidP="00822769">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20</w:t>
      </w:r>
      <w:r w:rsidR="00822769" w:rsidRPr="00FA681A">
        <w:rPr>
          <w:rFonts w:ascii="Times New Roman" w:hAnsi="Times New Roman" w:cs="Times New Roman"/>
          <w:sz w:val="28"/>
          <w:szCs w:val="28"/>
        </w:rPr>
        <w:t>.8. Информирование населения о реализации проектов благоустройства</w:t>
      </w:r>
    </w:p>
    <w:p w:rsidR="00822769" w:rsidRPr="00FA681A" w:rsidRDefault="00822769" w:rsidP="00822769">
      <w:pPr>
        <w:autoSpaceDE w:val="0"/>
        <w:autoSpaceDN w:val="0"/>
        <w:adjustRightInd w:val="0"/>
        <w:spacing w:after="0" w:line="240" w:lineRule="auto"/>
        <w:ind w:firstLine="540"/>
        <w:jc w:val="center"/>
        <w:rPr>
          <w:rFonts w:ascii="Times New Roman" w:hAnsi="Times New Roman" w:cs="Times New Roman"/>
          <w:sz w:val="28"/>
          <w:szCs w:val="28"/>
        </w:rPr>
      </w:pPr>
    </w:p>
    <w:p w:rsidR="00822769" w:rsidRPr="00FA681A" w:rsidRDefault="0093390A"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822769" w:rsidRPr="00FA681A">
        <w:rPr>
          <w:rFonts w:ascii="Times New Roman" w:hAnsi="Times New Roman" w:cs="Times New Roman"/>
          <w:sz w:val="28"/>
          <w:szCs w:val="28"/>
        </w:rPr>
        <w:t>.8.1.Информирование населения осуществляется путем:</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FA681A">
        <w:rPr>
          <w:rFonts w:ascii="Times New Roman" w:hAnsi="Times New Roman" w:cs="Times New Roman"/>
          <w:sz w:val="28"/>
          <w:szCs w:val="28"/>
        </w:rPr>
        <w:t>) создания на официальном сайте МО «Каменский городской округ» раздел</w:t>
      </w:r>
      <w:r w:rsidRPr="00FA681A">
        <w:rPr>
          <w:rFonts w:ascii="Times New Roman" w:hAnsi="Times New Roman" w:cs="Times New Roman"/>
          <w:b/>
          <w:sz w:val="28"/>
          <w:szCs w:val="28"/>
        </w:rPr>
        <w:t>а</w:t>
      </w:r>
      <w:r w:rsidRPr="00FA681A">
        <w:rPr>
          <w:rFonts w:ascii="Times New Roman" w:hAnsi="Times New Roman" w:cs="Times New Roman"/>
          <w:sz w:val="28"/>
          <w:szCs w:val="28"/>
        </w:rPr>
        <w:t>,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FA681A">
        <w:rPr>
          <w:rFonts w:ascii="Times New Roman" w:hAnsi="Times New Roman" w:cs="Times New Roman"/>
          <w:sz w:val="28"/>
          <w:szCs w:val="28"/>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FA681A">
        <w:rPr>
          <w:rFonts w:ascii="Times New Roman" w:hAnsi="Times New Roman" w:cs="Times New Roman"/>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на площадке проведения общественных обсуждений (в зоне входной группы, на специальных информационных стендах);</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FA681A">
        <w:rPr>
          <w:rFonts w:ascii="Times New Roman" w:hAnsi="Times New Roman" w:cs="Times New Roman"/>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FA681A">
        <w:rPr>
          <w:rFonts w:ascii="Times New Roman" w:hAnsi="Times New Roman" w:cs="Times New Roman"/>
          <w:sz w:val="28"/>
          <w:szCs w:val="28"/>
        </w:rPr>
        <w:t>) индивидуальных приглашений участников встречи лично, по электронной почте или по телефону;</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FA681A">
        <w:rPr>
          <w:rFonts w:ascii="Times New Roman" w:hAnsi="Times New Roman" w:cs="Times New Roman"/>
          <w:sz w:val="28"/>
          <w:szCs w:val="28"/>
        </w:rPr>
        <w:t xml:space="preserve">) использование социальных сетей и </w:t>
      </w:r>
      <w:proofErr w:type="spellStart"/>
      <w:r w:rsidRPr="00FA681A">
        <w:rPr>
          <w:rFonts w:ascii="Times New Roman" w:hAnsi="Times New Roman" w:cs="Times New Roman"/>
          <w:sz w:val="28"/>
          <w:szCs w:val="28"/>
        </w:rPr>
        <w:t>интернет-ресурсов</w:t>
      </w:r>
      <w:proofErr w:type="spellEnd"/>
      <w:r w:rsidRPr="00FA681A">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822769"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FA681A">
        <w:rPr>
          <w:rFonts w:ascii="Times New Roman" w:hAnsi="Times New Roman" w:cs="Times New Roman"/>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22769" w:rsidRDefault="00822769" w:rsidP="00822769">
      <w:pPr>
        <w:autoSpaceDE w:val="0"/>
        <w:autoSpaceDN w:val="0"/>
        <w:adjustRightInd w:val="0"/>
        <w:spacing w:after="0" w:line="240" w:lineRule="auto"/>
        <w:ind w:firstLine="540"/>
        <w:jc w:val="center"/>
        <w:rPr>
          <w:rFonts w:ascii="Times New Roman" w:hAnsi="Times New Roman" w:cs="Times New Roman"/>
          <w:sz w:val="28"/>
          <w:szCs w:val="28"/>
        </w:rPr>
      </w:pPr>
    </w:p>
    <w:p w:rsidR="00822769" w:rsidRPr="00FA681A" w:rsidRDefault="0093390A" w:rsidP="00822769">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20</w:t>
      </w:r>
      <w:r w:rsidR="00822769" w:rsidRPr="00FA681A">
        <w:rPr>
          <w:rFonts w:ascii="Times New Roman" w:hAnsi="Times New Roman" w:cs="Times New Roman"/>
          <w:sz w:val="28"/>
          <w:szCs w:val="28"/>
        </w:rPr>
        <w:t>.9. Механизмы общественного участия.</w:t>
      </w:r>
    </w:p>
    <w:p w:rsidR="00822769" w:rsidRPr="00FA681A" w:rsidRDefault="00822769" w:rsidP="00822769">
      <w:pPr>
        <w:autoSpaceDE w:val="0"/>
        <w:autoSpaceDN w:val="0"/>
        <w:adjustRightInd w:val="0"/>
        <w:spacing w:after="0" w:line="240" w:lineRule="auto"/>
        <w:ind w:firstLine="540"/>
        <w:jc w:val="center"/>
        <w:rPr>
          <w:rFonts w:ascii="Times New Roman" w:hAnsi="Times New Roman" w:cs="Times New Roman"/>
          <w:sz w:val="28"/>
          <w:szCs w:val="28"/>
        </w:rPr>
      </w:pPr>
    </w:p>
    <w:p w:rsidR="00822769" w:rsidRPr="00FA681A" w:rsidRDefault="0093390A"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822769" w:rsidRPr="00FA681A">
        <w:rPr>
          <w:rFonts w:ascii="Times New Roman" w:hAnsi="Times New Roman" w:cs="Times New Roman"/>
          <w:sz w:val="28"/>
          <w:szCs w:val="28"/>
        </w:rPr>
        <w:t xml:space="preserve">.9.1.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w:t>
      </w:r>
      <w:r w:rsidR="00822769" w:rsidRPr="00FA681A">
        <w:rPr>
          <w:rFonts w:ascii="Times New Roman" w:hAnsi="Times New Roman" w:cs="Times New Roman"/>
          <w:sz w:val="28"/>
          <w:szCs w:val="28"/>
        </w:rPr>
        <w:lastRenderedPageBreak/>
        <w:t xml:space="preserve">предусмотренными Федеральным </w:t>
      </w:r>
      <w:hyperlink r:id="rId10" w:history="1">
        <w:r w:rsidR="00822769" w:rsidRPr="00FA681A">
          <w:rPr>
            <w:rFonts w:ascii="Times New Roman" w:hAnsi="Times New Roman" w:cs="Times New Roman"/>
            <w:color w:val="0000FF"/>
            <w:sz w:val="28"/>
            <w:szCs w:val="28"/>
          </w:rPr>
          <w:t>законом</w:t>
        </w:r>
      </w:hyperlink>
      <w:r w:rsidR="00822769" w:rsidRPr="00FA681A">
        <w:rPr>
          <w:rFonts w:ascii="Times New Roman" w:hAnsi="Times New Roman" w:cs="Times New Roman"/>
          <w:sz w:val="28"/>
          <w:szCs w:val="28"/>
        </w:rPr>
        <w:t xml:space="preserve"> от 21 июля 2014 года № 212-ФЗ «Об основах общественного контроля в Российской Федерации».</w:t>
      </w:r>
    </w:p>
    <w:p w:rsidR="00822769" w:rsidRPr="00FA681A" w:rsidRDefault="0093390A"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822769" w:rsidRPr="00FA681A">
        <w:rPr>
          <w:rFonts w:ascii="Times New Roman" w:hAnsi="Times New Roman" w:cs="Times New Roman"/>
          <w:sz w:val="28"/>
          <w:szCs w:val="28"/>
        </w:rPr>
        <w:t xml:space="preserve">.9.2. </w:t>
      </w:r>
      <w:proofErr w:type="gramStart"/>
      <w:r w:rsidR="00822769" w:rsidRPr="00FA681A">
        <w:rPr>
          <w:rFonts w:ascii="Times New Roman" w:hAnsi="Times New Roman" w:cs="Times New Roman"/>
          <w:sz w:val="28"/>
          <w:szCs w:val="28"/>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822769" w:rsidRPr="00FA681A">
        <w:rPr>
          <w:rFonts w:ascii="Times New Roman" w:hAnsi="Times New Roman" w:cs="Times New Roman"/>
          <w:sz w:val="28"/>
          <w:szCs w:val="28"/>
        </w:rPr>
        <w:t>воркшопов</w:t>
      </w:r>
      <w:proofErr w:type="spellEnd"/>
      <w:r w:rsidR="00822769" w:rsidRPr="00FA681A">
        <w:rPr>
          <w:rFonts w:ascii="Times New Roman" w:hAnsi="Times New Roman" w:cs="Times New Roman"/>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822769" w:rsidRPr="00FA681A" w:rsidRDefault="0093390A"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822769" w:rsidRPr="00FA681A">
        <w:rPr>
          <w:rFonts w:ascii="Times New Roman" w:hAnsi="Times New Roman" w:cs="Times New Roman"/>
          <w:sz w:val="28"/>
          <w:szCs w:val="28"/>
        </w:rPr>
        <w:t>.9.3.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822769" w:rsidRPr="00FA681A" w:rsidRDefault="0093390A"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822769" w:rsidRPr="00FA681A">
        <w:rPr>
          <w:rFonts w:ascii="Times New Roman" w:hAnsi="Times New Roman" w:cs="Times New Roman"/>
          <w:sz w:val="28"/>
          <w:szCs w:val="28"/>
        </w:rPr>
        <w:t>.9.4.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расположенные по соседству с объектом проектирования.</w:t>
      </w:r>
    </w:p>
    <w:p w:rsidR="00822769" w:rsidRPr="00FA681A" w:rsidRDefault="0093390A"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822769" w:rsidRPr="00FA681A">
        <w:rPr>
          <w:rFonts w:ascii="Times New Roman" w:hAnsi="Times New Roman" w:cs="Times New Roman"/>
          <w:sz w:val="28"/>
          <w:szCs w:val="28"/>
        </w:rPr>
        <w:t xml:space="preserve">.9.5. По итогам встреч, проектных семинаров, </w:t>
      </w:r>
      <w:proofErr w:type="spellStart"/>
      <w:r w:rsidR="00822769" w:rsidRPr="00FA681A">
        <w:rPr>
          <w:rFonts w:ascii="Times New Roman" w:hAnsi="Times New Roman" w:cs="Times New Roman"/>
          <w:sz w:val="28"/>
          <w:szCs w:val="28"/>
        </w:rPr>
        <w:t>воркшопов</w:t>
      </w:r>
      <w:proofErr w:type="spellEnd"/>
      <w:r w:rsidR="00822769" w:rsidRPr="00FA681A">
        <w:rPr>
          <w:rFonts w:ascii="Times New Roman" w:hAnsi="Times New Roman" w:cs="Times New Roman"/>
          <w:sz w:val="28"/>
          <w:szCs w:val="28"/>
        </w:rPr>
        <w:t xml:space="preserve">, дизайн-игр и любых других форматов общественных обсуждений формируется отчет, а также видеозапись самого мероприятия, информация выкладывается в публичный </w:t>
      </w:r>
      <w:proofErr w:type="gramStart"/>
      <w:r w:rsidR="00822769" w:rsidRPr="00FA681A">
        <w:rPr>
          <w:rFonts w:ascii="Times New Roman" w:hAnsi="Times New Roman" w:cs="Times New Roman"/>
          <w:sz w:val="28"/>
          <w:szCs w:val="28"/>
        </w:rPr>
        <w:t>доступ</w:t>
      </w:r>
      <w:proofErr w:type="gramEnd"/>
      <w:r w:rsidR="00822769" w:rsidRPr="00FA681A">
        <w:rPr>
          <w:rFonts w:ascii="Times New Roman" w:hAnsi="Times New Roman" w:cs="Times New Roman"/>
          <w:sz w:val="28"/>
          <w:szCs w:val="28"/>
        </w:rPr>
        <w:t xml:space="preserve"> как на информационных ресурсах проекта, так и на официальном сайте МО «Каменский городской округ»  для того, чтобы граждане могли отслеживать процесс развития проекта, а также комментировать и включаться в этот процесс на любом этапе.</w:t>
      </w:r>
    </w:p>
    <w:p w:rsidR="00822769" w:rsidRPr="00FA681A" w:rsidRDefault="0093390A"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822769" w:rsidRPr="00FA681A">
        <w:rPr>
          <w:rFonts w:ascii="Times New Roman" w:hAnsi="Times New Roman" w:cs="Times New Roman"/>
          <w:sz w:val="28"/>
          <w:szCs w:val="28"/>
        </w:rPr>
        <w:t xml:space="preserve">.9.6. Для обеспечения квалифицированного участия достоверная и актуальная информация о проекте заблаговременно публикуется. </w:t>
      </w:r>
    </w:p>
    <w:p w:rsidR="00822769" w:rsidRPr="00FA681A" w:rsidRDefault="0093390A"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822769" w:rsidRPr="00FA681A">
        <w:rPr>
          <w:rFonts w:ascii="Times New Roman" w:hAnsi="Times New Roman" w:cs="Times New Roman"/>
          <w:sz w:val="28"/>
          <w:szCs w:val="28"/>
        </w:rPr>
        <w:t>.9.7. Общественный контроль является одним из механизмов общественного участия.</w:t>
      </w:r>
    </w:p>
    <w:p w:rsidR="00822769" w:rsidRPr="00FA681A" w:rsidRDefault="0093390A"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822769" w:rsidRPr="00FA681A">
        <w:rPr>
          <w:rFonts w:ascii="Times New Roman" w:hAnsi="Times New Roman" w:cs="Times New Roman"/>
          <w:sz w:val="28"/>
          <w:szCs w:val="28"/>
        </w:rPr>
        <w:t>.9.8.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822769" w:rsidRPr="00FA681A" w:rsidRDefault="0093390A"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822769" w:rsidRPr="00FA681A">
        <w:rPr>
          <w:rFonts w:ascii="Times New Roman" w:hAnsi="Times New Roman" w:cs="Times New Roman"/>
          <w:sz w:val="28"/>
          <w:szCs w:val="28"/>
        </w:rPr>
        <w:t>.9.9.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00822769" w:rsidRPr="00FA681A">
        <w:rPr>
          <w:rFonts w:ascii="Times New Roman" w:hAnsi="Times New Roman" w:cs="Times New Roman"/>
          <w:sz w:val="28"/>
          <w:szCs w:val="28"/>
        </w:rPr>
        <w:t>о-</w:t>
      </w:r>
      <w:proofErr w:type="gramEnd"/>
      <w:r w:rsidR="00822769" w:rsidRPr="00FA681A">
        <w:rPr>
          <w:rFonts w:ascii="Times New Roman" w:hAnsi="Times New Roman" w:cs="Times New Roman"/>
          <w:sz w:val="28"/>
          <w:szCs w:val="28"/>
        </w:rPr>
        <w:t xml:space="preserve">, </w:t>
      </w:r>
      <w:proofErr w:type="spellStart"/>
      <w:r w:rsidR="00822769" w:rsidRPr="00FA681A">
        <w:rPr>
          <w:rFonts w:ascii="Times New Roman" w:hAnsi="Times New Roman" w:cs="Times New Roman"/>
          <w:sz w:val="28"/>
          <w:szCs w:val="28"/>
        </w:rPr>
        <w:t>видеофиксации</w:t>
      </w:r>
      <w:proofErr w:type="spellEnd"/>
      <w:r w:rsidR="00822769" w:rsidRPr="00FA681A">
        <w:rPr>
          <w:rFonts w:ascii="Times New Roman" w:hAnsi="Times New Roman" w:cs="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Каменского городского округа  и (или) на интерактивный портал в сети Интернет.</w:t>
      </w:r>
    </w:p>
    <w:p w:rsidR="00822769" w:rsidRPr="00FA681A" w:rsidRDefault="0093390A"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822769" w:rsidRPr="00FA681A">
        <w:rPr>
          <w:rFonts w:ascii="Times New Roman" w:hAnsi="Times New Roman" w:cs="Times New Roman"/>
          <w:sz w:val="28"/>
          <w:szCs w:val="28"/>
        </w:rPr>
        <w:t>.9.10.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p>
    <w:p w:rsidR="000C780E" w:rsidRDefault="000C780E" w:rsidP="00822769">
      <w:pPr>
        <w:autoSpaceDE w:val="0"/>
        <w:autoSpaceDN w:val="0"/>
        <w:adjustRightInd w:val="0"/>
        <w:spacing w:after="0" w:line="240" w:lineRule="auto"/>
        <w:ind w:firstLine="540"/>
        <w:jc w:val="center"/>
        <w:rPr>
          <w:rFonts w:ascii="Times New Roman" w:hAnsi="Times New Roman" w:cs="Times New Roman"/>
          <w:sz w:val="28"/>
          <w:szCs w:val="28"/>
        </w:rPr>
      </w:pPr>
    </w:p>
    <w:p w:rsidR="000C780E" w:rsidRDefault="000C780E" w:rsidP="00822769">
      <w:pPr>
        <w:autoSpaceDE w:val="0"/>
        <w:autoSpaceDN w:val="0"/>
        <w:adjustRightInd w:val="0"/>
        <w:spacing w:after="0" w:line="240" w:lineRule="auto"/>
        <w:ind w:firstLine="540"/>
        <w:jc w:val="center"/>
        <w:rPr>
          <w:rFonts w:ascii="Times New Roman" w:hAnsi="Times New Roman" w:cs="Times New Roman"/>
          <w:sz w:val="28"/>
          <w:szCs w:val="28"/>
        </w:rPr>
      </w:pPr>
    </w:p>
    <w:p w:rsidR="00822769" w:rsidRPr="00FA681A" w:rsidRDefault="0093390A" w:rsidP="00822769">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lastRenderedPageBreak/>
        <w:t>20</w:t>
      </w:r>
      <w:r w:rsidR="00822769" w:rsidRPr="00FA681A">
        <w:rPr>
          <w:rFonts w:ascii="Times New Roman" w:hAnsi="Times New Roman" w:cs="Times New Roman"/>
          <w:sz w:val="28"/>
          <w:szCs w:val="28"/>
        </w:rPr>
        <w:t xml:space="preserve">.10. Участие лиц, осуществляющих предпринимательскую деятельность, в реализации комплексных проектов по благоустройству и созданию </w:t>
      </w:r>
    </w:p>
    <w:p w:rsidR="00822769" w:rsidRDefault="00822769" w:rsidP="00822769">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комфортной городской среды</w:t>
      </w:r>
    </w:p>
    <w:p w:rsidR="00822769"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p>
    <w:p w:rsidR="00822769" w:rsidRPr="00FA681A" w:rsidRDefault="0093390A"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822769" w:rsidRPr="00FA681A">
        <w:rPr>
          <w:rFonts w:ascii="Times New Roman" w:hAnsi="Times New Roman" w:cs="Times New Roman"/>
          <w:sz w:val="28"/>
          <w:szCs w:val="28"/>
        </w:rPr>
        <w:t>.10.1. Участие лиц, осуществляющих предпринимательскую деятельность, в реализации комплексных проектов благоустройства  заключается:</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FA681A">
        <w:rPr>
          <w:rFonts w:ascii="Times New Roman" w:hAnsi="Times New Roman" w:cs="Times New Roman"/>
          <w:sz w:val="28"/>
          <w:szCs w:val="28"/>
        </w:rPr>
        <w:t>) в создании и предоставлении разного рода услуг и сервисов для посетителей общественных пространств;</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FA681A">
        <w:rPr>
          <w:rFonts w:ascii="Times New Roman" w:hAnsi="Times New Roman" w:cs="Times New Roman"/>
          <w:sz w:val="28"/>
          <w:szCs w:val="28"/>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FA681A">
        <w:rPr>
          <w:rFonts w:ascii="Times New Roman" w:hAnsi="Times New Roman" w:cs="Times New Roman"/>
          <w:sz w:val="28"/>
          <w:szCs w:val="28"/>
        </w:rPr>
        <w:t>) в строительстве, реконструкции, реставрации объектов недвижимости;</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FA681A">
        <w:rPr>
          <w:rFonts w:ascii="Times New Roman" w:hAnsi="Times New Roman" w:cs="Times New Roman"/>
          <w:sz w:val="28"/>
          <w:szCs w:val="28"/>
        </w:rPr>
        <w:t>) в производстве или размещении элементов благоустройства;</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sidRPr="00FA681A">
        <w:rPr>
          <w:rFonts w:ascii="Times New Roman" w:hAnsi="Times New Roman" w:cs="Times New Roman"/>
          <w:sz w:val="28"/>
          <w:szCs w:val="28"/>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FA681A">
        <w:rPr>
          <w:rFonts w:ascii="Times New Roman" w:hAnsi="Times New Roman" w:cs="Times New Roman"/>
          <w:sz w:val="28"/>
          <w:szCs w:val="28"/>
        </w:rPr>
        <w:t>) в организации мероприятий, обеспечивающих приток посетителей на создаваемые общественные пространства;</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FA681A">
        <w:rPr>
          <w:rFonts w:ascii="Times New Roman" w:hAnsi="Times New Roman" w:cs="Times New Roman"/>
          <w:sz w:val="28"/>
          <w:szCs w:val="28"/>
        </w:rPr>
        <w:t>) в организации уборки благоустроенных территорий, предоставлении сре</w:t>
      </w:r>
      <w:proofErr w:type="gramStart"/>
      <w:r w:rsidRPr="00FA681A">
        <w:rPr>
          <w:rFonts w:ascii="Times New Roman" w:hAnsi="Times New Roman" w:cs="Times New Roman"/>
          <w:sz w:val="28"/>
          <w:szCs w:val="28"/>
        </w:rPr>
        <w:t>дств дл</w:t>
      </w:r>
      <w:proofErr w:type="gramEnd"/>
      <w:r w:rsidRPr="00FA681A">
        <w:rPr>
          <w:rFonts w:ascii="Times New Roman" w:hAnsi="Times New Roman" w:cs="Times New Roman"/>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822769" w:rsidRPr="00FA681A" w:rsidRDefault="00822769"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FA681A">
        <w:rPr>
          <w:rFonts w:ascii="Times New Roman" w:hAnsi="Times New Roman" w:cs="Times New Roman"/>
          <w:sz w:val="28"/>
          <w:szCs w:val="28"/>
        </w:rPr>
        <w:t>) в иных формах.</w:t>
      </w:r>
    </w:p>
    <w:p w:rsidR="00822769" w:rsidRPr="00FA681A" w:rsidRDefault="0093390A"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822769" w:rsidRPr="00FA681A">
        <w:rPr>
          <w:rFonts w:ascii="Times New Roman" w:hAnsi="Times New Roman" w:cs="Times New Roman"/>
          <w:sz w:val="28"/>
          <w:szCs w:val="28"/>
        </w:rPr>
        <w:t>.10.2. В реализации комплексных проектов благоустройства  принимают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822769" w:rsidRDefault="0093390A"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822769" w:rsidRPr="00FA681A">
        <w:rPr>
          <w:rFonts w:ascii="Times New Roman" w:hAnsi="Times New Roman" w:cs="Times New Roman"/>
          <w:sz w:val="28"/>
          <w:szCs w:val="28"/>
        </w:rPr>
        <w:t>.10.3. Осуществляется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C14428" w:rsidRDefault="00C14428" w:rsidP="00822769">
      <w:pPr>
        <w:autoSpaceDE w:val="0"/>
        <w:autoSpaceDN w:val="0"/>
        <w:adjustRightInd w:val="0"/>
        <w:spacing w:after="0" w:line="240" w:lineRule="auto"/>
        <w:jc w:val="center"/>
        <w:outlineLvl w:val="1"/>
        <w:rPr>
          <w:rFonts w:ascii="Times New Roman" w:hAnsi="Times New Roman" w:cs="Times New Roman"/>
          <w:sz w:val="28"/>
          <w:szCs w:val="28"/>
        </w:rPr>
      </w:pPr>
    </w:p>
    <w:p w:rsidR="00822769" w:rsidRPr="00FA681A" w:rsidRDefault="0093390A" w:rsidP="00822769">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21</w:t>
      </w:r>
      <w:r w:rsidR="00822769" w:rsidRPr="00FA681A">
        <w:rPr>
          <w:rFonts w:ascii="Times New Roman" w:hAnsi="Times New Roman" w:cs="Times New Roman"/>
          <w:sz w:val="28"/>
          <w:szCs w:val="28"/>
        </w:rPr>
        <w:t>. ОСУЩЕСТВЛЕНИЕ МУНИЦИПАЛЬНОГО КОНТРОЛЯ И ОТВЕТСТВЕННОСТЬ ЗА ИСПОЛНЕНИЕ  НАСТОЯЩИХ ПРАВИЛ</w:t>
      </w:r>
    </w:p>
    <w:p w:rsidR="00822769" w:rsidRPr="00FA681A" w:rsidRDefault="00822769" w:rsidP="00822769">
      <w:pPr>
        <w:autoSpaceDE w:val="0"/>
        <w:autoSpaceDN w:val="0"/>
        <w:adjustRightInd w:val="0"/>
        <w:spacing w:after="0" w:line="240" w:lineRule="auto"/>
        <w:rPr>
          <w:rFonts w:ascii="Times New Roman" w:hAnsi="Times New Roman" w:cs="Times New Roman"/>
          <w:sz w:val="28"/>
          <w:szCs w:val="28"/>
        </w:rPr>
      </w:pPr>
    </w:p>
    <w:p w:rsidR="00822769" w:rsidRPr="00FA681A" w:rsidRDefault="0093390A"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822769" w:rsidRPr="00FA681A">
        <w:rPr>
          <w:rFonts w:ascii="Times New Roman" w:hAnsi="Times New Roman" w:cs="Times New Roman"/>
          <w:sz w:val="28"/>
          <w:szCs w:val="28"/>
        </w:rPr>
        <w:t>.1. Ответственность за нарушение настоящих Правил устанавливается в соответствии с действующим законодательством Российской Федерации и законодательством Свердловской области.</w:t>
      </w:r>
    </w:p>
    <w:p w:rsidR="00822769" w:rsidRPr="00FA681A" w:rsidRDefault="0093390A"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822769" w:rsidRPr="00FA681A">
        <w:rPr>
          <w:rFonts w:ascii="Times New Roman" w:hAnsi="Times New Roman" w:cs="Times New Roman"/>
          <w:sz w:val="28"/>
          <w:szCs w:val="28"/>
        </w:rPr>
        <w:t xml:space="preserve">.2. Муниципальный </w:t>
      </w:r>
      <w:proofErr w:type="gramStart"/>
      <w:r w:rsidR="00822769" w:rsidRPr="00FA681A">
        <w:rPr>
          <w:rFonts w:ascii="Times New Roman" w:hAnsi="Times New Roman" w:cs="Times New Roman"/>
          <w:sz w:val="28"/>
          <w:szCs w:val="28"/>
        </w:rPr>
        <w:t>контроль за</w:t>
      </w:r>
      <w:proofErr w:type="gramEnd"/>
      <w:r w:rsidR="00822769" w:rsidRPr="00FA681A">
        <w:rPr>
          <w:rFonts w:ascii="Times New Roman" w:hAnsi="Times New Roman" w:cs="Times New Roman"/>
          <w:sz w:val="28"/>
          <w:szCs w:val="28"/>
        </w:rPr>
        <w:t xml:space="preserve"> соблюдением требований настоящих Правил осуществляет Администрация МО «Каменский городской округ», при возможном участии представителей муниципальных учреждений</w:t>
      </w:r>
      <w:r w:rsidR="00822769">
        <w:rPr>
          <w:rFonts w:ascii="Times New Roman" w:hAnsi="Times New Roman" w:cs="Times New Roman"/>
          <w:sz w:val="28"/>
          <w:szCs w:val="28"/>
        </w:rPr>
        <w:t>,</w:t>
      </w:r>
      <w:r w:rsidR="00822769" w:rsidRPr="00FA681A">
        <w:rPr>
          <w:rFonts w:ascii="Times New Roman" w:hAnsi="Times New Roman" w:cs="Times New Roman"/>
          <w:sz w:val="28"/>
          <w:szCs w:val="28"/>
        </w:rPr>
        <w:t xml:space="preserve"> в пределах предоставленных им полномочий, а также по инициативе общественных организаций - их представители.</w:t>
      </w:r>
    </w:p>
    <w:p w:rsidR="00822769" w:rsidRPr="00FA681A" w:rsidRDefault="00822769" w:rsidP="0082276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681A">
        <w:rPr>
          <w:rFonts w:ascii="Times New Roman" w:hAnsi="Times New Roman" w:cs="Times New Roman"/>
          <w:sz w:val="28"/>
          <w:szCs w:val="28"/>
        </w:rPr>
        <w:t xml:space="preserve">Уполномоченные лица Каменского городского округа, представители муниципальных учреждений, общественных организаций вправе фиксировать документально (путем составления акта, а также с помощью фото-, </w:t>
      </w:r>
      <w:r w:rsidRPr="00FA681A">
        <w:rPr>
          <w:rFonts w:ascii="Times New Roman" w:hAnsi="Times New Roman" w:cs="Times New Roman"/>
          <w:sz w:val="28"/>
          <w:szCs w:val="28"/>
        </w:rPr>
        <w:lastRenderedPageBreak/>
        <w:t xml:space="preserve">видеоаппаратуры) факты несоблюдения настоящих Правил и направлять материалы, для привлечения к ответственности уполномоченным лицам. </w:t>
      </w:r>
    </w:p>
    <w:p w:rsidR="00822769" w:rsidRPr="00FA681A" w:rsidRDefault="0093390A"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822769" w:rsidRPr="00FA681A">
        <w:rPr>
          <w:rFonts w:ascii="Times New Roman" w:hAnsi="Times New Roman" w:cs="Times New Roman"/>
          <w:sz w:val="28"/>
          <w:szCs w:val="28"/>
        </w:rPr>
        <w:t>.3. В случае нарушения физическими или юридическими лицами требований природоохранного, земельного, санитарного законодательства, законодательства о пожарной безопасности, законодательства в области архитектурной деятельности, иного законодательства наступает ответственность в соответствии с административным, уголовным законодательством РФ.</w:t>
      </w:r>
    </w:p>
    <w:p w:rsidR="00822769" w:rsidRPr="00FA681A" w:rsidRDefault="0093390A"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822769" w:rsidRPr="00FA681A">
        <w:rPr>
          <w:rFonts w:ascii="Times New Roman" w:hAnsi="Times New Roman" w:cs="Times New Roman"/>
          <w:sz w:val="28"/>
          <w:szCs w:val="28"/>
        </w:rPr>
        <w:t>.4. Возмещение материального ущерба, причиненного нарушением настоящих Правил, производится виновным лицом в установленном законодательством порядке.</w:t>
      </w:r>
    </w:p>
    <w:p w:rsidR="00822769" w:rsidRPr="00FA681A" w:rsidRDefault="0093390A"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822769" w:rsidRPr="00FA681A">
        <w:rPr>
          <w:rFonts w:ascii="Times New Roman" w:hAnsi="Times New Roman" w:cs="Times New Roman"/>
          <w:sz w:val="28"/>
          <w:szCs w:val="28"/>
        </w:rPr>
        <w:t>.5. Настоящие Правила  обязаны исполнять    все физические и юридические лица, осуществляющие хозяйственную и иную деятельность на территории Каменского городского округа.</w:t>
      </w:r>
    </w:p>
    <w:p w:rsidR="00822769" w:rsidRDefault="0093390A" w:rsidP="008227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822769" w:rsidRPr="00FA681A">
        <w:rPr>
          <w:rFonts w:ascii="Times New Roman" w:hAnsi="Times New Roman" w:cs="Times New Roman"/>
          <w:sz w:val="28"/>
          <w:szCs w:val="28"/>
        </w:rPr>
        <w:t>.6. Физические и юридические лица несут ответственность и обязанность по благоустройству населенных пунктов Каменского городского округа.</w:t>
      </w:r>
    </w:p>
    <w:p w:rsidR="00822769" w:rsidRDefault="00822769" w:rsidP="00822769">
      <w:bookmarkStart w:id="36" w:name="dst813"/>
      <w:bookmarkEnd w:id="36"/>
    </w:p>
    <w:p w:rsidR="00822769" w:rsidRDefault="00822769" w:rsidP="00822769"/>
    <w:p w:rsidR="00B33169" w:rsidRDefault="00B33169"/>
    <w:sectPr w:rsidR="00B33169" w:rsidSect="008C2BF8">
      <w:headerReference w:type="default" r:id="rId11"/>
      <w:pgSz w:w="11906" w:h="16838"/>
      <w:pgMar w:top="1021" w:right="567"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EA7" w:rsidRDefault="00CE4EA7" w:rsidP="00EB0689">
      <w:pPr>
        <w:spacing w:after="0" w:line="240" w:lineRule="auto"/>
      </w:pPr>
      <w:r>
        <w:separator/>
      </w:r>
    </w:p>
  </w:endnote>
  <w:endnote w:type="continuationSeparator" w:id="0">
    <w:p w:rsidR="00CE4EA7" w:rsidRDefault="00CE4EA7" w:rsidP="00EB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EA7" w:rsidRDefault="00CE4EA7" w:rsidP="00EB0689">
      <w:pPr>
        <w:spacing w:after="0" w:line="240" w:lineRule="auto"/>
      </w:pPr>
      <w:r>
        <w:separator/>
      </w:r>
    </w:p>
  </w:footnote>
  <w:footnote w:type="continuationSeparator" w:id="0">
    <w:p w:rsidR="00CE4EA7" w:rsidRDefault="00CE4EA7" w:rsidP="00EB0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59355"/>
      <w:docPartObj>
        <w:docPartGallery w:val="Page Numbers (Top of Page)"/>
        <w:docPartUnique/>
      </w:docPartObj>
    </w:sdtPr>
    <w:sdtEndPr/>
    <w:sdtContent>
      <w:p w:rsidR="00EF626C" w:rsidRDefault="00EF626C">
        <w:pPr>
          <w:pStyle w:val="ab"/>
          <w:jc w:val="center"/>
        </w:pPr>
        <w:r>
          <w:fldChar w:fldCharType="begin"/>
        </w:r>
        <w:r>
          <w:instrText xml:space="preserve"> PAGE   \* MERGEFORMAT </w:instrText>
        </w:r>
        <w:r>
          <w:fldChar w:fldCharType="separate"/>
        </w:r>
        <w:r w:rsidR="00F3520A">
          <w:rPr>
            <w:noProof/>
          </w:rPr>
          <w:t>3</w:t>
        </w:r>
        <w:r>
          <w:rPr>
            <w:noProof/>
          </w:rPr>
          <w:fldChar w:fldCharType="end"/>
        </w:r>
      </w:p>
    </w:sdtContent>
  </w:sdt>
  <w:p w:rsidR="00EF626C" w:rsidRDefault="00EF626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609EB"/>
    <w:multiLevelType w:val="multilevel"/>
    <w:tmpl w:val="73B2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22769"/>
    <w:rsid w:val="000160F2"/>
    <w:rsid w:val="00044C76"/>
    <w:rsid w:val="0006172E"/>
    <w:rsid w:val="000B32B0"/>
    <w:rsid w:val="000B3A77"/>
    <w:rsid w:val="000C780E"/>
    <w:rsid w:val="000D29AB"/>
    <w:rsid w:val="000D6FE8"/>
    <w:rsid w:val="000F286C"/>
    <w:rsid w:val="0012510A"/>
    <w:rsid w:val="00145E7E"/>
    <w:rsid w:val="00160571"/>
    <w:rsid w:val="001610CB"/>
    <w:rsid w:val="00170E7C"/>
    <w:rsid w:val="00172567"/>
    <w:rsid w:val="001975E1"/>
    <w:rsid w:val="001D310F"/>
    <w:rsid w:val="001D5D28"/>
    <w:rsid w:val="001E2407"/>
    <w:rsid w:val="001F5A99"/>
    <w:rsid w:val="002042AC"/>
    <w:rsid w:val="00205839"/>
    <w:rsid w:val="002249E8"/>
    <w:rsid w:val="002579C4"/>
    <w:rsid w:val="00283EC9"/>
    <w:rsid w:val="002B2376"/>
    <w:rsid w:val="002B63DE"/>
    <w:rsid w:val="0030207A"/>
    <w:rsid w:val="0031087E"/>
    <w:rsid w:val="00312387"/>
    <w:rsid w:val="00365732"/>
    <w:rsid w:val="00373711"/>
    <w:rsid w:val="00374939"/>
    <w:rsid w:val="00377DF9"/>
    <w:rsid w:val="00377E7F"/>
    <w:rsid w:val="00382DF5"/>
    <w:rsid w:val="00396B96"/>
    <w:rsid w:val="003B04DD"/>
    <w:rsid w:val="003B34CC"/>
    <w:rsid w:val="003C492A"/>
    <w:rsid w:val="003F7F3F"/>
    <w:rsid w:val="004138C3"/>
    <w:rsid w:val="00416D63"/>
    <w:rsid w:val="00421D67"/>
    <w:rsid w:val="00441C15"/>
    <w:rsid w:val="00442127"/>
    <w:rsid w:val="00446293"/>
    <w:rsid w:val="004658F7"/>
    <w:rsid w:val="0047709F"/>
    <w:rsid w:val="0049313B"/>
    <w:rsid w:val="0049701A"/>
    <w:rsid w:val="004A47A6"/>
    <w:rsid w:val="004B3D19"/>
    <w:rsid w:val="004E006D"/>
    <w:rsid w:val="00532815"/>
    <w:rsid w:val="00542F80"/>
    <w:rsid w:val="005509E7"/>
    <w:rsid w:val="005638C2"/>
    <w:rsid w:val="0056601A"/>
    <w:rsid w:val="00574492"/>
    <w:rsid w:val="0058154B"/>
    <w:rsid w:val="00613F27"/>
    <w:rsid w:val="006172F1"/>
    <w:rsid w:val="0062401F"/>
    <w:rsid w:val="006264CF"/>
    <w:rsid w:val="006500FB"/>
    <w:rsid w:val="00680A22"/>
    <w:rsid w:val="0068441B"/>
    <w:rsid w:val="00694204"/>
    <w:rsid w:val="006B0C91"/>
    <w:rsid w:val="006C7782"/>
    <w:rsid w:val="006D5B9F"/>
    <w:rsid w:val="006E0AF0"/>
    <w:rsid w:val="007213E3"/>
    <w:rsid w:val="00723115"/>
    <w:rsid w:val="00737A7C"/>
    <w:rsid w:val="00760471"/>
    <w:rsid w:val="0077656A"/>
    <w:rsid w:val="00794919"/>
    <w:rsid w:val="00803BD4"/>
    <w:rsid w:val="00822769"/>
    <w:rsid w:val="008523C6"/>
    <w:rsid w:val="008839E5"/>
    <w:rsid w:val="008C2BF8"/>
    <w:rsid w:val="008E7B22"/>
    <w:rsid w:val="00906B20"/>
    <w:rsid w:val="009131BF"/>
    <w:rsid w:val="00927BFB"/>
    <w:rsid w:val="00932D0F"/>
    <w:rsid w:val="0093390A"/>
    <w:rsid w:val="00941D52"/>
    <w:rsid w:val="00952002"/>
    <w:rsid w:val="00954F92"/>
    <w:rsid w:val="00975647"/>
    <w:rsid w:val="0098037D"/>
    <w:rsid w:val="009A1C00"/>
    <w:rsid w:val="009A6941"/>
    <w:rsid w:val="009D4DA0"/>
    <w:rsid w:val="009E4B00"/>
    <w:rsid w:val="009F0727"/>
    <w:rsid w:val="00A07F06"/>
    <w:rsid w:val="00A552DA"/>
    <w:rsid w:val="00A579F9"/>
    <w:rsid w:val="00A638DE"/>
    <w:rsid w:val="00A649C9"/>
    <w:rsid w:val="00AC1A5D"/>
    <w:rsid w:val="00AC4154"/>
    <w:rsid w:val="00AC4178"/>
    <w:rsid w:val="00AE21C8"/>
    <w:rsid w:val="00AF4F7C"/>
    <w:rsid w:val="00B00292"/>
    <w:rsid w:val="00B07BA7"/>
    <w:rsid w:val="00B33169"/>
    <w:rsid w:val="00B46936"/>
    <w:rsid w:val="00B6329D"/>
    <w:rsid w:val="00B6697D"/>
    <w:rsid w:val="00B74D7C"/>
    <w:rsid w:val="00B75217"/>
    <w:rsid w:val="00B85410"/>
    <w:rsid w:val="00B867E5"/>
    <w:rsid w:val="00B94918"/>
    <w:rsid w:val="00BB70AE"/>
    <w:rsid w:val="00C00DC1"/>
    <w:rsid w:val="00C14428"/>
    <w:rsid w:val="00C251CB"/>
    <w:rsid w:val="00C272CD"/>
    <w:rsid w:val="00C31487"/>
    <w:rsid w:val="00C355C2"/>
    <w:rsid w:val="00C42EC8"/>
    <w:rsid w:val="00C51253"/>
    <w:rsid w:val="00C550E8"/>
    <w:rsid w:val="00C63F0C"/>
    <w:rsid w:val="00C745E0"/>
    <w:rsid w:val="00C76B05"/>
    <w:rsid w:val="00C85EF6"/>
    <w:rsid w:val="00C86A6F"/>
    <w:rsid w:val="00CA1279"/>
    <w:rsid w:val="00CD1027"/>
    <w:rsid w:val="00CE4EA7"/>
    <w:rsid w:val="00D45DF4"/>
    <w:rsid w:val="00DC3A04"/>
    <w:rsid w:val="00DC61E2"/>
    <w:rsid w:val="00E00CFE"/>
    <w:rsid w:val="00E0767F"/>
    <w:rsid w:val="00E14EEC"/>
    <w:rsid w:val="00E34DED"/>
    <w:rsid w:val="00E40420"/>
    <w:rsid w:val="00E762D6"/>
    <w:rsid w:val="00E8189F"/>
    <w:rsid w:val="00E87057"/>
    <w:rsid w:val="00EA4D4E"/>
    <w:rsid w:val="00EB0689"/>
    <w:rsid w:val="00EB5214"/>
    <w:rsid w:val="00ED4F76"/>
    <w:rsid w:val="00EF0F62"/>
    <w:rsid w:val="00EF626C"/>
    <w:rsid w:val="00F168CE"/>
    <w:rsid w:val="00F2056C"/>
    <w:rsid w:val="00F3520A"/>
    <w:rsid w:val="00F51101"/>
    <w:rsid w:val="00F62870"/>
    <w:rsid w:val="00FA6742"/>
    <w:rsid w:val="00FE23FA"/>
    <w:rsid w:val="00FF33E3"/>
    <w:rsid w:val="00FF6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69"/>
  </w:style>
  <w:style w:type="paragraph" w:styleId="1">
    <w:name w:val="heading 1"/>
    <w:basedOn w:val="a"/>
    <w:link w:val="10"/>
    <w:uiPriority w:val="9"/>
    <w:qFormat/>
    <w:rsid w:val="008227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2769"/>
    <w:rPr>
      <w:rFonts w:ascii="Times New Roman" w:eastAsia="Times New Roman" w:hAnsi="Times New Roman" w:cs="Times New Roman"/>
      <w:b/>
      <w:bCs/>
      <w:kern w:val="36"/>
      <w:sz w:val="48"/>
      <w:szCs w:val="48"/>
      <w:lang w:eastAsia="ru-RU"/>
    </w:rPr>
  </w:style>
  <w:style w:type="paragraph" w:styleId="a3">
    <w:name w:val="Title"/>
    <w:basedOn w:val="a"/>
    <w:link w:val="a4"/>
    <w:qFormat/>
    <w:rsid w:val="00822769"/>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822769"/>
    <w:rPr>
      <w:rFonts w:ascii="Times New Roman" w:eastAsia="Times New Roman" w:hAnsi="Times New Roman" w:cs="Times New Roman"/>
      <w:b/>
      <w:bCs/>
      <w:sz w:val="24"/>
      <w:szCs w:val="24"/>
      <w:lang w:eastAsia="ru-RU"/>
    </w:rPr>
  </w:style>
  <w:style w:type="paragraph" w:customStyle="1" w:styleId="ConsTitle">
    <w:name w:val="ConsTitle"/>
    <w:rsid w:val="0082276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5">
    <w:name w:val="List Paragraph"/>
    <w:basedOn w:val="a"/>
    <w:uiPriority w:val="34"/>
    <w:qFormat/>
    <w:rsid w:val="00822769"/>
    <w:pPr>
      <w:ind w:left="720"/>
      <w:contextualSpacing/>
    </w:pPr>
  </w:style>
  <w:style w:type="paragraph" w:styleId="a6">
    <w:name w:val="Normal (Web)"/>
    <w:basedOn w:val="a"/>
    <w:uiPriority w:val="99"/>
    <w:unhideWhenUsed/>
    <w:rsid w:val="008227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22769"/>
    <w:rPr>
      <w:b/>
      <w:bCs/>
    </w:rPr>
  </w:style>
  <w:style w:type="character" w:styleId="a8">
    <w:name w:val="Hyperlink"/>
    <w:basedOn w:val="a0"/>
    <w:uiPriority w:val="99"/>
    <w:unhideWhenUsed/>
    <w:rsid w:val="00822769"/>
    <w:rPr>
      <w:color w:val="0000FF"/>
      <w:u w:val="single"/>
    </w:rPr>
  </w:style>
  <w:style w:type="paragraph" w:customStyle="1" w:styleId="rteleft">
    <w:name w:val="rteleft"/>
    <w:basedOn w:val="a"/>
    <w:rsid w:val="00822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822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227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22769"/>
    <w:rPr>
      <w:rFonts w:ascii="Tahoma" w:hAnsi="Tahoma" w:cs="Tahoma"/>
      <w:sz w:val="16"/>
      <w:szCs w:val="16"/>
    </w:rPr>
  </w:style>
  <w:style w:type="paragraph" w:customStyle="1" w:styleId="Default">
    <w:name w:val="Default"/>
    <w:rsid w:val="008227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8227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27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
    <w:link w:val="ac"/>
    <w:uiPriority w:val="99"/>
    <w:unhideWhenUsed/>
    <w:rsid w:val="00EB068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B0689"/>
  </w:style>
  <w:style w:type="paragraph" w:styleId="ad">
    <w:name w:val="footer"/>
    <w:basedOn w:val="a"/>
    <w:link w:val="ae"/>
    <w:uiPriority w:val="99"/>
    <w:semiHidden/>
    <w:unhideWhenUsed/>
    <w:rsid w:val="00EB0689"/>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EB0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49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821D2665D58C7C7DCDED709D1885F2D746169EC5836E6E3ED86F7AEAAAv8iFA" TargetMode="External"/><Relationship Id="rId4" Type="http://schemas.microsoft.com/office/2007/relationships/stylesWithEffects" Target="stylesWithEffects.xml"/><Relationship Id="rId9" Type="http://schemas.openxmlformats.org/officeDocument/2006/relationships/hyperlink" Target="http://kamen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B6802-AF58-43DC-BDAC-5ACB980B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71</Pages>
  <Words>27538</Words>
  <Characters>156968</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141</cp:revision>
  <cp:lastPrinted>2018-09-06T00:32:00Z</cp:lastPrinted>
  <dcterms:created xsi:type="dcterms:W3CDTF">2018-07-13T15:13:00Z</dcterms:created>
  <dcterms:modified xsi:type="dcterms:W3CDTF">2018-09-06T05:53:00Z</dcterms:modified>
</cp:coreProperties>
</file>